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D0CB3" w14:textId="77777777" w:rsidR="007B5280" w:rsidRDefault="00D92604" w:rsidP="007B5280">
      <w:pPr>
        <w:pStyle w:val="SchHead"/>
        <w:keepNext/>
        <w:spacing w:line="240" w:lineRule="auto"/>
        <w:rPr>
          <w:rFonts w:ascii="Verdana" w:hAnsi="Verdana" w:cs="Arial"/>
          <w:sz w:val="18"/>
          <w:szCs w:val="18"/>
        </w:rPr>
      </w:pPr>
      <w:bookmarkStart w:id="0" w:name="_GoBack"/>
      <w:bookmarkEnd w:id="0"/>
      <w:r>
        <w:rPr>
          <w:rFonts w:ascii="Verdana" w:hAnsi="Verdana" w:cs="Arial"/>
          <w:sz w:val="18"/>
          <w:szCs w:val="18"/>
        </w:rPr>
        <w:t>NTIS</w:t>
      </w:r>
      <w:r w:rsidR="00FD1C23">
        <w:rPr>
          <w:rFonts w:ascii="Verdana" w:hAnsi="Verdana" w:cs="Arial"/>
          <w:sz w:val="18"/>
          <w:szCs w:val="18"/>
        </w:rPr>
        <w:t xml:space="preserve"> </w:t>
      </w:r>
    </w:p>
    <w:p w14:paraId="36FCFBE8" w14:textId="77777777" w:rsidR="0006064F" w:rsidRDefault="0006064F" w:rsidP="007B5280">
      <w:pPr>
        <w:pStyle w:val="SchHead"/>
        <w:keepNext/>
        <w:spacing w:line="240" w:lineRule="auto"/>
        <w:rPr>
          <w:rFonts w:ascii="Verdana" w:hAnsi="Verdana" w:cs="Arial"/>
          <w:sz w:val="18"/>
          <w:szCs w:val="18"/>
        </w:rPr>
      </w:pPr>
    </w:p>
    <w:p w14:paraId="2258B4B2" w14:textId="77777777" w:rsidR="007B5280" w:rsidRPr="00F756E8" w:rsidRDefault="00035E27" w:rsidP="007B5280">
      <w:pPr>
        <w:pStyle w:val="SchHead"/>
        <w:keepNext/>
        <w:spacing w:line="240" w:lineRule="auto"/>
        <w:rPr>
          <w:rFonts w:ascii="Verdana" w:hAnsi="Verdana" w:cs="Arial"/>
          <w:sz w:val="18"/>
          <w:szCs w:val="18"/>
        </w:rPr>
      </w:pPr>
      <w:r>
        <w:rPr>
          <w:rFonts w:ascii="Verdana" w:hAnsi="Verdana" w:cs="Arial"/>
          <w:sz w:val="18"/>
          <w:szCs w:val="18"/>
        </w:rPr>
        <w:t xml:space="preserve">SCHEDULE </w:t>
      </w:r>
      <w:r w:rsidR="001E4822" w:rsidRPr="00F756E8">
        <w:rPr>
          <w:rFonts w:ascii="Verdana" w:hAnsi="Verdana" w:cs="Arial"/>
          <w:sz w:val="18"/>
          <w:szCs w:val="18"/>
        </w:rPr>
        <w:t>6.3</w:t>
      </w:r>
    </w:p>
    <w:p w14:paraId="4018DA18" w14:textId="77777777" w:rsidR="0006064F" w:rsidRDefault="0006064F" w:rsidP="007B5280">
      <w:pPr>
        <w:pStyle w:val="SchHead"/>
        <w:keepNext/>
        <w:spacing w:line="240" w:lineRule="auto"/>
        <w:rPr>
          <w:rFonts w:ascii="Verdana" w:hAnsi="Verdana" w:cs="Arial"/>
          <w:sz w:val="18"/>
          <w:szCs w:val="18"/>
        </w:rPr>
      </w:pPr>
    </w:p>
    <w:p w14:paraId="1473A4DC" w14:textId="77777777" w:rsidR="007B5280" w:rsidRPr="00F756E8" w:rsidRDefault="007B5280" w:rsidP="007B5280">
      <w:pPr>
        <w:pStyle w:val="SchHead"/>
        <w:keepNext/>
        <w:spacing w:line="240" w:lineRule="auto"/>
        <w:rPr>
          <w:rFonts w:ascii="Verdana" w:hAnsi="Verdana" w:cs="Arial"/>
          <w:sz w:val="18"/>
          <w:szCs w:val="18"/>
        </w:rPr>
      </w:pPr>
      <w:r w:rsidRPr="00F756E8">
        <w:rPr>
          <w:rFonts w:ascii="Verdana" w:hAnsi="Verdana" w:cs="Arial"/>
          <w:sz w:val="18"/>
          <w:szCs w:val="18"/>
        </w:rPr>
        <w:t>TESTING PROCEDUREs</w:t>
      </w:r>
    </w:p>
    <w:p w14:paraId="3388531B" w14:textId="77777777" w:rsidR="007B5280" w:rsidRPr="00F756E8" w:rsidRDefault="007B5280" w:rsidP="007B5280">
      <w:pPr>
        <w:spacing w:line="240" w:lineRule="auto"/>
        <w:rPr>
          <w:rFonts w:ascii="Verdana" w:hAnsi="Verdana" w:cs="Arial"/>
          <w:b/>
          <w:bCs/>
          <w:sz w:val="18"/>
          <w:szCs w:val="18"/>
        </w:rPr>
      </w:pPr>
    </w:p>
    <w:p w14:paraId="0FE8FBB8" w14:textId="77777777" w:rsidR="007B5280" w:rsidRPr="00F756E8" w:rsidRDefault="007B5280" w:rsidP="007B5280">
      <w:pPr>
        <w:pStyle w:val="MarginText"/>
        <w:spacing w:line="240" w:lineRule="auto"/>
        <w:rPr>
          <w:rFonts w:ascii="Verdana" w:hAnsi="Verdana" w:cs="Arial"/>
          <w:sz w:val="18"/>
          <w:szCs w:val="18"/>
        </w:rPr>
      </w:pPr>
    </w:p>
    <w:p w14:paraId="780D6B33" w14:textId="77777777" w:rsidR="007B5280" w:rsidRPr="00F756E8" w:rsidRDefault="007B5280" w:rsidP="007B5280">
      <w:pPr>
        <w:overflowPunct/>
        <w:autoSpaceDE/>
        <w:autoSpaceDN/>
        <w:adjustRightInd/>
        <w:spacing w:after="0" w:line="240" w:lineRule="auto"/>
        <w:jc w:val="left"/>
        <w:textAlignment w:val="auto"/>
        <w:rPr>
          <w:rFonts w:ascii="Verdana" w:hAnsi="Verdana" w:cs="Arial"/>
          <w:sz w:val="18"/>
          <w:szCs w:val="18"/>
        </w:rPr>
      </w:pPr>
      <w:bookmarkStart w:id="1" w:name="_Toc536428218"/>
      <w:bookmarkStart w:id="2" w:name="_Toc69040"/>
      <w:r w:rsidRPr="00F756E8">
        <w:rPr>
          <w:rFonts w:ascii="Verdana" w:hAnsi="Verdana" w:cs="Arial"/>
          <w:sz w:val="18"/>
          <w:szCs w:val="18"/>
        </w:rPr>
        <w:br w:type="page"/>
      </w:r>
    </w:p>
    <w:bookmarkEnd w:id="1"/>
    <w:bookmarkEnd w:id="2"/>
    <w:p w14:paraId="35D68DEC" w14:textId="77777777" w:rsidR="007B5280" w:rsidRPr="00F756E8" w:rsidRDefault="007B5280" w:rsidP="007B5280">
      <w:pPr>
        <w:spacing w:line="240" w:lineRule="auto"/>
        <w:jc w:val="center"/>
        <w:rPr>
          <w:rFonts w:ascii="Verdana" w:hAnsi="Verdana" w:cs="Arial"/>
          <w:b/>
          <w:sz w:val="18"/>
          <w:szCs w:val="18"/>
        </w:rPr>
      </w:pPr>
      <w:r w:rsidRPr="00F756E8">
        <w:rPr>
          <w:rFonts w:ascii="Verdana" w:hAnsi="Verdana" w:cs="Arial"/>
          <w:b/>
          <w:sz w:val="18"/>
          <w:szCs w:val="18"/>
        </w:rPr>
        <w:lastRenderedPageBreak/>
        <w:t>Testing Procedures</w:t>
      </w:r>
    </w:p>
    <w:p w14:paraId="030F5D19" w14:textId="77777777" w:rsidR="007B5280" w:rsidRPr="00F47B4A" w:rsidRDefault="007B5280" w:rsidP="007B5280">
      <w:pPr>
        <w:keepNext/>
        <w:numPr>
          <w:ilvl w:val="0"/>
          <w:numId w:val="1"/>
        </w:numPr>
        <w:spacing w:line="240" w:lineRule="auto"/>
        <w:rPr>
          <w:rFonts w:ascii="Verdana" w:hAnsi="Verdana" w:cs="Arial"/>
          <w:sz w:val="18"/>
          <w:szCs w:val="18"/>
        </w:rPr>
      </w:pPr>
      <w:r w:rsidRPr="00F47B4A">
        <w:rPr>
          <w:rFonts w:ascii="Verdana" w:hAnsi="Verdana" w:cs="Arial"/>
          <w:b/>
          <w:bCs/>
          <w:sz w:val="18"/>
          <w:szCs w:val="18"/>
        </w:rPr>
        <w:t xml:space="preserve">DEFINITIONS </w:t>
      </w:r>
    </w:p>
    <w:p w14:paraId="7F732AB2" w14:textId="77777777" w:rsidR="007B5280" w:rsidRPr="00F756E8" w:rsidRDefault="007B5280" w:rsidP="007B5280">
      <w:pPr>
        <w:spacing w:line="240" w:lineRule="auto"/>
        <w:ind w:left="709"/>
        <w:rPr>
          <w:rFonts w:ascii="Verdana" w:hAnsi="Verdana" w:cs="Arial"/>
          <w:sz w:val="18"/>
          <w:szCs w:val="18"/>
        </w:rPr>
      </w:pPr>
      <w:r w:rsidRPr="00F756E8">
        <w:rPr>
          <w:rFonts w:ascii="Verdana" w:hAnsi="Verdana" w:cs="Arial"/>
          <w:sz w:val="18"/>
          <w:szCs w:val="18"/>
        </w:rPr>
        <w:t>In this Schedule, the following definitions shall apply:</w:t>
      </w:r>
    </w:p>
    <w:tbl>
      <w:tblPr>
        <w:tblW w:w="0" w:type="auto"/>
        <w:tblInd w:w="768" w:type="dxa"/>
        <w:tblLook w:val="0000" w:firstRow="0" w:lastRow="0" w:firstColumn="0" w:lastColumn="0" w:noHBand="0" w:noVBand="0"/>
      </w:tblPr>
      <w:tblGrid>
        <w:gridCol w:w="2483"/>
        <w:gridCol w:w="5055"/>
      </w:tblGrid>
      <w:tr w:rsidR="00291DCD" w:rsidRPr="00F756E8" w14:paraId="42321812" w14:textId="77777777" w:rsidTr="00291DCD">
        <w:tc>
          <w:tcPr>
            <w:tcW w:w="2483" w:type="dxa"/>
          </w:tcPr>
          <w:p w14:paraId="0039EBBA" w14:textId="77777777" w:rsidR="00291DCD" w:rsidRPr="00F756E8" w:rsidRDefault="00291DCD" w:rsidP="00291DCD">
            <w:pPr>
              <w:pStyle w:val="MarginText"/>
              <w:spacing w:before="120" w:after="120" w:line="240" w:lineRule="auto"/>
              <w:jc w:val="left"/>
              <w:rPr>
                <w:rFonts w:ascii="Verdana" w:hAnsi="Verdana" w:cs="Arial"/>
                <w:b/>
                <w:sz w:val="18"/>
                <w:szCs w:val="18"/>
              </w:rPr>
            </w:pPr>
            <w:r>
              <w:rPr>
                <w:rFonts w:ascii="Verdana" w:hAnsi="Verdana" w:cs="Arial"/>
                <w:b/>
                <w:sz w:val="18"/>
                <w:szCs w:val="18"/>
              </w:rPr>
              <w:t>“Acceptance Testing”</w:t>
            </w:r>
          </w:p>
        </w:tc>
        <w:tc>
          <w:tcPr>
            <w:tcW w:w="5055" w:type="dxa"/>
          </w:tcPr>
          <w:p w14:paraId="4914E8C1" w14:textId="1C056F1F" w:rsidR="00291DCD" w:rsidRPr="00F756E8" w:rsidRDefault="00291DCD" w:rsidP="00450CC5">
            <w:pPr>
              <w:pStyle w:val="MarginText"/>
              <w:spacing w:before="120" w:after="120" w:line="240" w:lineRule="auto"/>
              <w:rPr>
                <w:rFonts w:ascii="Verdana" w:hAnsi="Verdana" w:cs="Arial"/>
                <w:sz w:val="18"/>
                <w:szCs w:val="18"/>
              </w:rPr>
            </w:pPr>
            <w:r>
              <w:rPr>
                <w:rFonts w:ascii="Verdana" w:hAnsi="Verdana" w:cs="Arial"/>
                <w:sz w:val="18"/>
                <w:szCs w:val="18"/>
              </w:rPr>
              <w:t>has the meaning given to it in paragraph 2(</w:t>
            </w:r>
            <w:r w:rsidR="00067ACD">
              <w:rPr>
                <w:rFonts w:ascii="Verdana" w:hAnsi="Verdana" w:cs="Arial"/>
                <w:sz w:val="18"/>
                <w:szCs w:val="18"/>
              </w:rPr>
              <w:t>k</w:t>
            </w:r>
            <w:r>
              <w:rPr>
                <w:rFonts w:ascii="Verdana" w:hAnsi="Verdana" w:cs="Arial"/>
                <w:sz w:val="18"/>
                <w:szCs w:val="18"/>
              </w:rPr>
              <w:t>) of Annex 5 (Test Stages) to this Schedule 6.3 (Testing Procedures);</w:t>
            </w:r>
          </w:p>
        </w:tc>
      </w:tr>
      <w:tr w:rsidR="00450CC5" w:rsidRPr="00F756E8" w14:paraId="1E37D7C0" w14:textId="77777777" w:rsidTr="00291DCD">
        <w:tc>
          <w:tcPr>
            <w:tcW w:w="2483" w:type="dxa"/>
          </w:tcPr>
          <w:p w14:paraId="16D2383E" w14:textId="77777777" w:rsidR="00450CC5" w:rsidRPr="00F756E8" w:rsidRDefault="00450CC5" w:rsidP="00291DCD">
            <w:pPr>
              <w:pStyle w:val="MarginText"/>
              <w:spacing w:before="120" w:after="120" w:line="240" w:lineRule="auto"/>
              <w:jc w:val="left"/>
              <w:rPr>
                <w:rFonts w:ascii="Verdana" w:hAnsi="Verdana" w:cs="Arial"/>
                <w:b/>
                <w:sz w:val="18"/>
                <w:szCs w:val="18"/>
              </w:rPr>
            </w:pPr>
            <w:r w:rsidRPr="00F756E8">
              <w:rPr>
                <w:rFonts w:ascii="Verdana" w:hAnsi="Verdana" w:cs="Arial"/>
                <w:b/>
                <w:sz w:val="18"/>
                <w:szCs w:val="18"/>
              </w:rPr>
              <w:t>“Component”</w:t>
            </w:r>
          </w:p>
        </w:tc>
        <w:tc>
          <w:tcPr>
            <w:tcW w:w="5055" w:type="dxa"/>
          </w:tcPr>
          <w:p w14:paraId="19C463DD" w14:textId="4925E505" w:rsidR="00450CC5" w:rsidRPr="00F756E8" w:rsidRDefault="00450CC5" w:rsidP="00450CC5">
            <w:pPr>
              <w:pStyle w:val="MarginText"/>
              <w:spacing w:before="120" w:after="120" w:line="240" w:lineRule="auto"/>
              <w:rPr>
                <w:rFonts w:ascii="Verdana" w:hAnsi="Verdana" w:cs="Arial"/>
                <w:sz w:val="18"/>
                <w:szCs w:val="18"/>
              </w:rPr>
            </w:pPr>
            <w:r w:rsidRPr="00F756E8">
              <w:rPr>
                <w:rFonts w:ascii="Verdana" w:hAnsi="Verdana" w:cs="Arial"/>
                <w:sz w:val="18"/>
                <w:szCs w:val="18"/>
              </w:rPr>
              <w:t xml:space="preserve">any constituent parts of the infrastructure for </w:t>
            </w:r>
            <w:r w:rsidR="00736CA2">
              <w:rPr>
                <w:rFonts w:ascii="Verdana" w:hAnsi="Verdana" w:cs="Arial"/>
                <w:sz w:val="18"/>
                <w:szCs w:val="18"/>
              </w:rPr>
              <w:t>the</w:t>
            </w:r>
            <w:r w:rsidRPr="00F756E8">
              <w:rPr>
                <w:rFonts w:ascii="Verdana" w:hAnsi="Verdana" w:cs="Arial"/>
                <w:sz w:val="18"/>
                <w:szCs w:val="18"/>
              </w:rPr>
              <w:t xml:space="preserve"> Service</w:t>
            </w:r>
            <w:r w:rsidR="00A96FCB">
              <w:rPr>
                <w:rFonts w:ascii="Verdana" w:hAnsi="Verdana" w:cs="Arial"/>
                <w:sz w:val="18"/>
                <w:szCs w:val="18"/>
              </w:rPr>
              <w:t>s</w:t>
            </w:r>
            <w:r w:rsidRPr="00F756E8">
              <w:rPr>
                <w:rFonts w:ascii="Verdana" w:hAnsi="Verdana" w:cs="Arial"/>
                <w:sz w:val="18"/>
                <w:szCs w:val="18"/>
              </w:rPr>
              <w:t>, hardware</w:t>
            </w:r>
            <w:r w:rsidR="00A96FCB">
              <w:rPr>
                <w:rFonts w:ascii="Verdana" w:hAnsi="Verdana" w:cs="Arial"/>
                <w:sz w:val="18"/>
                <w:szCs w:val="18"/>
              </w:rPr>
              <w:t xml:space="preserve">, </w:t>
            </w:r>
            <w:r w:rsidRPr="00F756E8">
              <w:rPr>
                <w:rFonts w:ascii="Verdana" w:hAnsi="Verdana" w:cs="Arial"/>
                <w:sz w:val="18"/>
                <w:szCs w:val="18"/>
              </w:rPr>
              <w:t>Software</w:t>
            </w:r>
            <w:r w:rsidR="00A96FCB">
              <w:rPr>
                <w:rFonts w:ascii="Verdana" w:hAnsi="Verdana" w:cs="Arial"/>
                <w:sz w:val="18"/>
                <w:szCs w:val="18"/>
              </w:rPr>
              <w:t xml:space="preserve"> or Documentation</w:t>
            </w:r>
            <w:r w:rsidRPr="00F756E8">
              <w:rPr>
                <w:rFonts w:ascii="Verdana" w:hAnsi="Verdana" w:cs="Arial"/>
                <w:sz w:val="18"/>
                <w:szCs w:val="18"/>
              </w:rPr>
              <w:t>;</w:t>
            </w:r>
          </w:p>
        </w:tc>
      </w:tr>
      <w:tr w:rsidR="00450CC5" w:rsidRPr="00F756E8" w14:paraId="327427F7" w14:textId="77777777" w:rsidTr="00291DCD">
        <w:tc>
          <w:tcPr>
            <w:tcW w:w="2483" w:type="dxa"/>
          </w:tcPr>
          <w:p w14:paraId="5F5C98A5" w14:textId="77777777" w:rsidR="00450CC5" w:rsidRPr="00F756E8" w:rsidRDefault="00450CC5" w:rsidP="00291DCD">
            <w:pPr>
              <w:pStyle w:val="MarginText"/>
              <w:spacing w:before="120" w:after="120" w:line="240" w:lineRule="auto"/>
              <w:jc w:val="left"/>
              <w:rPr>
                <w:rFonts w:ascii="Verdana" w:hAnsi="Verdana" w:cs="Arial"/>
                <w:b/>
                <w:sz w:val="18"/>
                <w:szCs w:val="18"/>
              </w:rPr>
            </w:pPr>
            <w:r w:rsidRPr="00F756E8">
              <w:rPr>
                <w:rFonts w:ascii="Verdana" w:hAnsi="Verdana" w:cs="Arial"/>
                <w:b/>
                <w:sz w:val="18"/>
                <w:szCs w:val="18"/>
              </w:rPr>
              <w:t>“Conditional Milestone Achievement Certificate”</w:t>
            </w:r>
          </w:p>
        </w:tc>
        <w:tc>
          <w:tcPr>
            <w:tcW w:w="5055" w:type="dxa"/>
          </w:tcPr>
          <w:p w14:paraId="7E58DF1C" w14:textId="36A16C16" w:rsidR="00450CC5" w:rsidRPr="00F756E8" w:rsidRDefault="00450CC5" w:rsidP="00450CC5">
            <w:pPr>
              <w:pStyle w:val="MarginText"/>
              <w:spacing w:before="120" w:after="120" w:line="240" w:lineRule="auto"/>
              <w:rPr>
                <w:rFonts w:ascii="Verdana" w:hAnsi="Verdana" w:cs="Arial"/>
                <w:sz w:val="18"/>
                <w:szCs w:val="18"/>
              </w:rPr>
            </w:pPr>
            <w:r w:rsidRPr="00F756E8">
              <w:rPr>
                <w:rFonts w:ascii="Verdana" w:hAnsi="Verdana" w:cs="Arial"/>
                <w:sz w:val="18"/>
                <w:szCs w:val="18"/>
              </w:rPr>
              <w:t xml:space="preserve">the certificate that may be granted by the Customer Relationship </w:t>
            </w:r>
            <w:r>
              <w:rPr>
                <w:rFonts w:ascii="Verdana" w:hAnsi="Verdana" w:cs="Arial"/>
                <w:sz w:val="18"/>
                <w:szCs w:val="18"/>
              </w:rPr>
              <w:t xml:space="preserve">Manager </w:t>
            </w:r>
            <w:r w:rsidRPr="00F756E8">
              <w:rPr>
                <w:rFonts w:ascii="Verdana" w:hAnsi="Verdana" w:cs="Arial"/>
                <w:sz w:val="18"/>
                <w:szCs w:val="18"/>
              </w:rPr>
              <w:t xml:space="preserve">in accordance with the provisions of paragraph </w:t>
            </w:r>
            <w:r>
              <w:fldChar w:fldCharType="begin"/>
            </w:r>
            <w:r>
              <w:instrText xml:space="preserve"> REF _Ref423352967 \r \h  \* MERGEFORMAT </w:instrText>
            </w:r>
            <w:r>
              <w:fldChar w:fldCharType="separate"/>
            </w:r>
            <w:r w:rsidR="00755F43" w:rsidRPr="00CB24AC">
              <w:rPr>
                <w:rFonts w:ascii="Verdana" w:hAnsi="Verdana" w:cs="Arial"/>
                <w:sz w:val="18"/>
                <w:szCs w:val="18"/>
                <w:cs/>
              </w:rPr>
              <w:t>‎</w:t>
            </w:r>
            <w:r w:rsidR="00755F43">
              <w:t>13</w:t>
            </w:r>
            <w:r>
              <w:fldChar w:fldCharType="end"/>
            </w:r>
            <w:r w:rsidRPr="00F756E8">
              <w:rPr>
                <w:rFonts w:ascii="Verdana" w:hAnsi="Verdana" w:cs="Arial"/>
                <w:sz w:val="18"/>
                <w:szCs w:val="18"/>
              </w:rPr>
              <w:t xml:space="preserve"> of this schedule which, for the avoidance of doubt, shall be in substantially the same form as that set out in Annex 3 of Schedule 6.3 (Testing Procedures);</w:t>
            </w:r>
          </w:p>
        </w:tc>
      </w:tr>
      <w:tr w:rsidR="00450CC5" w:rsidRPr="00F756E8" w14:paraId="4BE9322E" w14:textId="77777777" w:rsidTr="00291DCD">
        <w:tc>
          <w:tcPr>
            <w:tcW w:w="2483" w:type="dxa"/>
          </w:tcPr>
          <w:p w14:paraId="2D2DECB3" w14:textId="77777777" w:rsidR="00450CC5" w:rsidRPr="00450CC5" w:rsidRDefault="00450CC5" w:rsidP="00291DCD">
            <w:pPr>
              <w:pStyle w:val="MarginText"/>
              <w:spacing w:before="120" w:after="120" w:line="240" w:lineRule="auto"/>
              <w:jc w:val="left"/>
              <w:rPr>
                <w:rFonts w:ascii="Verdana" w:hAnsi="Verdana" w:cs="Arial"/>
                <w:b/>
                <w:sz w:val="18"/>
                <w:szCs w:val="18"/>
              </w:rPr>
            </w:pPr>
            <w:r w:rsidRPr="00450CC5">
              <w:rPr>
                <w:rFonts w:ascii="Verdana" w:hAnsi="Verdana" w:cs="Arial"/>
                <w:b/>
                <w:sz w:val="18"/>
                <w:szCs w:val="18"/>
              </w:rPr>
              <w:t>“Data”</w:t>
            </w:r>
          </w:p>
        </w:tc>
        <w:tc>
          <w:tcPr>
            <w:tcW w:w="5055" w:type="dxa"/>
            <w:vAlign w:val="bottom"/>
          </w:tcPr>
          <w:p w14:paraId="55DE4AD2" w14:textId="77777777" w:rsidR="00450CC5" w:rsidRPr="00F756E8" w:rsidRDefault="00450CC5" w:rsidP="00450CC5">
            <w:pPr>
              <w:pStyle w:val="MarginText"/>
              <w:spacing w:before="120" w:after="120" w:line="240" w:lineRule="auto"/>
              <w:rPr>
                <w:rFonts w:ascii="Verdana" w:hAnsi="Verdana" w:cs="Arial"/>
                <w:sz w:val="18"/>
                <w:szCs w:val="18"/>
              </w:rPr>
            </w:pPr>
            <w:r w:rsidRPr="00450CC5">
              <w:rPr>
                <w:rFonts w:ascii="Verdana" w:hAnsi="Verdana" w:cs="Arial"/>
                <w:sz w:val="18"/>
                <w:szCs w:val="18"/>
              </w:rPr>
              <w:t>data, text, drawings, diagrams, maps, process models, forecast volumes, photographic images or sounds (together with any database made up of any of the foregoing) which are embodied in any electronic or tangible medium including without limitation Personal Data;</w:t>
            </w:r>
          </w:p>
        </w:tc>
      </w:tr>
      <w:tr w:rsidR="00450CC5" w:rsidRPr="00F756E8" w14:paraId="2FE7E2F9" w14:textId="77777777" w:rsidTr="00291DCD">
        <w:tc>
          <w:tcPr>
            <w:tcW w:w="2483" w:type="dxa"/>
          </w:tcPr>
          <w:p w14:paraId="4C36EB06" w14:textId="77777777" w:rsidR="00450CC5" w:rsidRPr="00450CC5" w:rsidRDefault="00450CC5" w:rsidP="00291DCD">
            <w:pPr>
              <w:pStyle w:val="MarginText"/>
              <w:spacing w:before="120" w:after="120" w:line="240" w:lineRule="auto"/>
              <w:jc w:val="left"/>
              <w:rPr>
                <w:rFonts w:ascii="Verdana" w:hAnsi="Verdana" w:cs="Arial"/>
                <w:b/>
                <w:sz w:val="18"/>
                <w:szCs w:val="18"/>
              </w:rPr>
            </w:pPr>
            <w:r w:rsidRPr="00450CC5">
              <w:rPr>
                <w:rFonts w:ascii="Verdana" w:hAnsi="Verdana" w:cs="Arial"/>
                <w:b/>
                <w:sz w:val="18"/>
                <w:szCs w:val="18"/>
              </w:rPr>
              <w:t>“Data Migration</w:t>
            </w:r>
            <w:r w:rsidR="00830C38">
              <w:rPr>
                <w:rFonts w:ascii="Verdana" w:hAnsi="Verdana" w:cs="Arial"/>
                <w:b/>
                <w:sz w:val="18"/>
                <w:szCs w:val="18"/>
              </w:rPr>
              <w:t>”</w:t>
            </w:r>
            <w:r w:rsidRPr="00521DF7">
              <w:rPr>
                <w:rFonts w:cs="Arial"/>
                <w:b/>
              </w:rPr>
              <w:t xml:space="preserve"> </w:t>
            </w:r>
          </w:p>
        </w:tc>
        <w:tc>
          <w:tcPr>
            <w:tcW w:w="5055" w:type="dxa"/>
            <w:vAlign w:val="bottom"/>
          </w:tcPr>
          <w:p w14:paraId="71E316A0" w14:textId="77777777" w:rsidR="00450CC5" w:rsidRPr="00450CC5" w:rsidRDefault="00830C38" w:rsidP="00450CC5">
            <w:pPr>
              <w:pStyle w:val="MarginText"/>
              <w:spacing w:before="120" w:after="120" w:line="240" w:lineRule="auto"/>
              <w:rPr>
                <w:rFonts w:ascii="Verdana" w:hAnsi="Verdana" w:cs="Arial"/>
                <w:sz w:val="18"/>
                <w:szCs w:val="18"/>
              </w:rPr>
            </w:pPr>
            <w:r w:rsidRPr="00830C38">
              <w:rPr>
                <w:rFonts w:ascii="Verdana" w:hAnsi="Verdana" w:cs="Arial"/>
                <w:sz w:val="18"/>
                <w:szCs w:val="18"/>
              </w:rPr>
              <w:t>the process of transferring data from one system to another, including carrying out Data checking, verification, cleansing, review, quality analysis and assurance, integrity testing and migration in accordance with the Customer Requirements and so as to ensure that the Data is in a suitable state to be utilised in the receiving system, at the required time;</w:t>
            </w:r>
          </w:p>
        </w:tc>
      </w:tr>
      <w:tr w:rsidR="00291DCD" w:rsidRPr="00F756E8" w14:paraId="4D8A3F62" w14:textId="77777777" w:rsidTr="00D94075">
        <w:tc>
          <w:tcPr>
            <w:tcW w:w="2483" w:type="dxa"/>
          </w:tcPr>
          <w:p w14:paraId="6DFB4531" w14:textId="77777777" w:rsidR="00291DCD" w:rsidRPr="00450CC5" w:rsidRDefault="00291DCD" w:rsidP="00291DCD">
            <w:pPr>
              <w:pStyle w:val="MarginText"/>
              <w:spacing w:before="120" w:after="120" w:line="240" w:lineRule="auto"/>
              <w:jc w:val="left"/>
              <w:rPr>
                <w:rFonts w:ascii="Verdana" w:hAnsi="Verdana" w:cs="Arial"/>
                <w:b/>
                <w:sz w:val="18"/>
                <w:szCs w:val="18"/>
              </w:rPr>
            </w:pPr>
            <w:r>
              <w:rPr>
                <w:rFonts w:ascii="Verdana" w:hAnsi="Verdana" w:cs="Arial"/>
                <w:b/>
                <w:sz w:val="18"/>
                <w:szCs w:val="18"/>
              </w:rPr>
              <w:t>“Data Migration Testing”</w:t>
            </w:r>
          </w:p>
        </w:tc>
        <w:tc>
          <w:tcPr>
            <w:tcW w:w="5055" w:type="dxa"/>
          </w:tcPr>
          <w:p w14:paraId="5B9A67BA" w14:textId="77777777" w:rsidR="00291DCD" w:rsidRPr="00830C38" w:rsidRDefault="00291DCD" w:rsidP="00291DCD">
            <w:pPr>
              <w:pStyle w:val="MarginText"/>
              <w:spacing w:before="120" w:after="120" w:line="240" w:lineRule="auto"/>
              <w:rPr>
                <w:rFonts w:ascii="Verdana" w:hAnsi="Verdana" w:cs="Arial"/>
                <w:sz w:val="18"/>
                <w:szCs w:val="18"/>
              </w:rPr>
            </w:pPr>
            <w:r>
              <w:rPr>
                <w:rFonts w:ascii="Verdana" w:hAnsi="Verdana" w:cs="Arial"/>
                <w:spacing w:val="-2"/>
                <w:sz w:val="18"/>
                <w:szCs w:val="18"/>
              </w:rPr>
              <w:t>has the meaning given to it in paragraph 2(e) of Annex 5 (Test Stages) to this Schedule 6.3 (Testing Procedures);</w:t>
            </w:r>
          </w:p>
        </w:tc>
      </w:tr>
      <w:tr w:rsidR="00291DCD" w:rsidRPr="00F756E8" w14:paraId="582DC2A5" w14:textId="77777777" w:rsidTr="00D94075">
        <w:tc>
          <w:tcPr>
            <w:tcW w:w="2483" w:type="dxa"/>
          </w:tcPr>
          <w:p w14:paraId="4BAE7342" w14:textId="77777777" w:rsidR="00291DCD" w:rsidRPr="002D68BE" w:rsidRDefault="00291DCD" w:rsidP="00291DCD">
            <w:pPr>
              <w:pStyle w:val="MarginText"/>
              <w:spacing w:before="120" w:after="120" w:line="240" w:lineRule="auto"/>
              <w:jc w:val="left"/>
              <w:rPr>
                <w:rFonts w:ascii="Verdana" w:hAnsi="Verdana" w:cs="Arial"/>
                <w:b/>
                <w:sz w:val="18"/>
                <w:szCs w:val="18"/>
              </w:rPr>
            </w:pPr>
            <w:r w:rsidRPr="002D68BE">
              <w:rPr>
                <w:rFonts w:ascii="Verdana" w:hAnsi="Verdana" w:cs="Arial"/>
                <w:b/>
                <w:sz w:val="18"/>
                <w:szCs w:val="18"/>
              </w:rPr>
              <w:t>“Detailed Design Documents”</w:t>
            </w:r>
          </w:p>
        </w:tc>
        <w:tc>
          <w:tcPr>
            <w:tcW w:w="5055" w:type="dxa"/>
            <w:vAlign w:val="center"/>
          </w:tcPr>
          <w:p w14:paraId="7E8890F3" w14:textId="63385161" w:rsidR="00291DCD" w:rsidRPr="002D68BE" w:rsidRDefault="00291DCD" w:rsidP="00291DCD">
            <w:pPr>
              <w:pStyle w:val="MarginText"/>
              <w:spacing w:before="120" w:after="120" w:line="240" w:lineRule="auto"/>
              <w:rPr>
                <w:rFonts w:ascii="Verdana" w:hAnsi="Verdana" w:cs="Arial"/>
                <w:spacing w:val="-2"/>
                <w:sz w:val="18"/>
                <w:szCs w:val="18"/>
              </w:rPr>
            </w:pPr>
            <w:r w:rsidRPr="002D68BE">
              <w:rPr>
                <w:rFonts w:ascii="Verdana" w:hAnsi="Verdana" w:cs="Arial"/>
                <w:sz w:val="18"/>
                <w:szCs w:val="18"/>
              </w:rPr>
              <w:t xml:space="preserve">documentation describing all of the individual </w:t>
            </w:r>
            <w:r w:rsidR="00A96FCB" w:rsidRPr="002D68BE">
              <w:rPr>
                <w:rFonts w:ascii="Verdana" w:hAnsi="Verdana" w:cs="Arial"/>
                <w:sz w:val="18"/>
                <w:szCs w:val="18"/>
              </w:rPr>
              <w:t>C</w:t>
            </w:r>
            <w:r w:rsidRPr="002D68BE">
              <w:rPr>
                <w:rFonts w:ascii="Verdana" w:hAnsi="Verdana" w:cs="Arial"/>
                <w:sz w:val="18"/>
                <w:szCs w:val="18"/>
              </w:rPr>
              <w:t xml:space="preserve">omponents, including off-the-shelf products, Software and systems, that will be needed to provide the Services; the interfaces between </w:t>
            </w:r>
            <w:r w:rsidR="00EE291A" w:rsidRPr="002D68BE">
              <w:rPr>
                <w:rFonts w:ascii="Verdana" w:hAnsi="Verdana" w:cs="Arial"/>
                <w:sz w:val="18"/>
                <w:szCs w:val="18"/>
              </w:rPr>
              <w:t>C</w:t>
            </w:r>
            <w:r w:rsidRPr="002D68BE">
              <w:rPr>
                <w:rFonts w:ascii="Verdana" w:hAnsi="Verdana" w:cs="Arial"/>
                <w:sz w:val="18"/>
                <w:szCs w:val="18"/>
              </w:rPr>
              <w:t xml:space="preserve">omponents; and the configuration details of each </w:t>
            </w:r>
            <w:r w:rsidR="00EE291A" w:rsidRPr="002D68BE">
              <w:rPr>
                <w:rFonts w:ascii="Verdana" w:hAnsi="Verdana" w:cs="Arial"/>
                <w:sz w:val="18"/>
                <w:szCs w:val="18"/>
              </w:rPr>
              <w:t>C</w:t>
            </w:r>
            <w:r w:rsidRPr="002D68BE">
              <w:rPr>
                <w:rFonts w:ascii="Verdana" w:hAnsi="Verdana" w:cs="Arial"/>
                <w:sz w:val="18"/>
                <w:szCs w:val="18"/>
              </w:rPr>
              <w:t>omponent;</w:t>
            </w:r>
          </w:p>
        </w:tc>
      </w:tr>
      <w:tr w:rsidR="00291DCD" w:rsidRPr="00F756E8" w14:paraId="27A11E41" w14:textId="77777777" w:rsidTr="00D94075">
        <w:tc>
          <w:tcPr>
            <w:tcW w:w="2483" w:type="dxa"/>
          </w:tcPr>
          <w:p w14:paraId="6E912442" w14:textId="77777777" w:rsidR="00291DCD" w:rsidRDefault="00291DCD" w:rsidP="00291DCD">
            <w:pPr>
              <w:pStyle w:val="MarginText"/>
              <w:spacing w:before="120" w:after="120" w:line="240" w:lineRule="auto"/>
              <w:jc w:val="left"/>
              <w:rPr>
                <w:rFonts w:ascii="Verdana" w:hAnsi="Verdana" w:cs="Arial"/>
                <w:b/>
                <w:sz w:val="18"/>
                <w:szCs w:val="18"/>
              </w:rPr>
            </w:pPr>
            <w:r>
              <w:rPr>
                <w:rFonts w:ascii="Verdana" w:hAnsi="Verdana" w:cs="Arial"/>
                <w:b/>
                <w:sz w:val="18"/>
                <w:szCs w:val="18"/>
              </w:rPr>
              <w:t>“Factory Acceptance Tests”</w:t>
            </w:r>
          </w:p>
        </w:tc>
        <w:tc>
          <w:tcPr>
            <w:tcW w:w="5055" w:type="dxa"/>
          </w:tcPr>
          <w:p w14:paraId="5128DC88" w14:textId="77777777" w:rsidR="00291DCD" w:rsidRDefault="00291DCD" w:rsidP="00291DCD">
            <w:pPr>
              <w:pStyle w:val="MarginText"/>
              <w:spacing w:before="120" w:after="120" w:line="240" w:lineRule="auto"/>
              <w:rPr>
                <w:rFonts w:ascii="Verdana" w:hAnsi="Verdana" w:cs="Arial"/>
                <w:spacing w:val="-2"/>
                <w:sz w:val="18"/>
                <w:szCs w:val="18"/>
              </w:rPr>
            </w:pPr>
            <w:r>
              <w:rPr>
                <w:rFonts w:ascii="Verdana" w:hAnsi="Verdana" w:cs="Arial"/>
                <w:spacing w:val="-2"/>
                <w:sz w:val="18"/>
                <w:szCs w:val="18"/>
              </w:rPr>
              <w:t>has the meaning given to it in paragraph 2(b) of Annex 5 (Test Stages) to this Schedule 6.3 (Testing Procedures);</w:t>
            </w:r>
          </w:p>
        </w:tc>
      </w:tr>
      <w:tr w:rsidR="00291DCD" w:rsidRPr="00F756E8" w14:paraId="44239F93" w14:textId="77777777" w:rsidTr="00291DCD">
        <w:tc>
          <w:tcPr>
            <w:tcW w:w="2483" w:type="dxa"/>
          </w:tcPr>
          <w:p w14:paraId="6B127D13" w14:textId="77777777" w:rsidR="00291DCD" w:rsidRPr="00F756E8" w:rsidRDefault="00291DCD" w:rsidP="00291DCD">
            <w:pPr>
              <w:pStyle w:val="MarginText"/>
              <w:spacing w:before="120" w:after="120" w:line="240" w:lineRule="auto"/>
              <w:jc w:val="left"/>
              <w:rPr>
                <w:rFonts w:ascii="Verdana" w:hAnsi="Verdana" w:cs="Arial"/>
                <w:sz w:val="18"/>
                <w:szCs w:val="18"/>
              </w:rPr>
            </w:pPr>
            <w:r w:rsidRPr="00F756E8">
              <w:rPr>
                <w:rFonts w:ascii="Verdana" w:hAnsi="Verdana" w:cs="Arial"/>
                <w:b/>
                <w:sz w:val="18"/>
                <w:szCs w:val="18"/>
              </w:rPr>
              <w:t>“Material Test Issue”</w:t>
            </w:r>
          </w:p>
        </w:tc>
        <w:tc>
          <w:tcPr>
            <w:tcW w:w="5055" w:type="dxa"/>
          </w:tcPr>
          <w:p w14:paraId="3F553D76" w14:textId="77777777" w:rsidR="00291DCD" w:rsidRPr="00F756E8" w:rsidRDefault="00291DCD" w:rsidP="00291DCD">
            <w:pPr>
              <w:pStyle w:val="MarginText"/>
              <w:spacing w:before="120" w:after="120" w:line="240" w:lineRule="auto"/>
              <w:rPr>
                <w:rFonts w:ascii="Verdana" w:hAnsi="Verdana" w:cs="Arial"/>
                <w:sz w:val="18"/>
                <w:szCs w:val="18"/>
              </w:rPr>
            </w:pPr>
            <w:r w:rsidRPr="00F756E8">
              <w:rPr>
                <w:rFonts w:ascii="Verdana" w:hAnsi="Verdana" w:cs="Arial"/>
                <w:sz w:val="18"/>
                <w:szCs w:val="18"/>
              </w:rPr>
              <w:t>a Test Issue of Severity Level 1 or Severity Level 2;</w:t>
            </w:r>
          </w:p>
        </w:tc>
      </w:tr>
      <w:tr w:rsidR="00291DCD" w:rsidRPr="00F756E8" w14:paraId="63C04B10" w14:textId="77777777" w:rsidTr="00291DCD">
        <w:tc>
          <w:tcPr>
            <w:tcW w:w="2483" w:type="dxa"/>
          </w:tcPr>
          <w:p w14:paraId="25AD9DB9" w14:textId="77777777" w:rsidR="00291DCD" w:rsidRPr="00F756E8" w:rsidRDefault="00291DCD" w:rsidP="00291DCD">
            <w:pPr>
              <w:pStyle w:val="MarginText"/>
              <w:spacing w:before="120" w:after="120" w:line="240" w:lineRule="auto"/>
              <w:jc w:val="left"/>
              <w:rPr>
                <w:rFonts w:ascii="Verdana" w:hAnsi="Verdana" w:cs="Arial"/>
                <w:b/>
                <w:sz w:val="18"/>
                <w:szCs w:val="18"/>
              </w:rPr>
            </w:pPr>
            <w:r>
              <w:rPr>
                <w:rFonts w:ascii="Verdana" w:hAnsi="Verdana" w:cs="Arial"/>
                <w:b/>
                <w:spacing w:val="-2"/>
                <w:sz w:val="18"/>
                <w:szCs w:val="18"/>
              </w:rPr>
              <w:t>“Ready for Service Testing”</w:t>
            </w:r>
          </w:p>
        </w:tc>
        <w:tc>
          <w:tcPr>
            <w:tcW w:w="5055" w:type="dxa"/>
          </w:tcPr>
          <w:p w14:paraId="10889B73" w14:textId="0296F2D9" w:rsidR="00291DCD" w:rsidRPr="00F756E8" w:rsidRDefault="00291DCD" w:rsidP="00291DCD">
            <w:pPr>
              <w:pStyle w:val="MarginText"/>
              <w:spacing w:before="120" w:after="120" w:line="240" w:lineRule="auto"/>
              <w:rPr>
                <w:rFonts w:ascii="Verdana" w:hAnsi="Verdana" w:cs="Arial"/>
                <w:sz w:val="18"/>
                <w:szCs w:val="18"/>
              </w:rPr>
            </w:pPr>
            <w:r>
              <w:rPr>
                <w:rFonts w:ascii="Verdana" w:hAnsi="Verdana" w:cs="Arial"/>
                <w:spacing w:val="-2"/>
                <w:sz w:val="18"/>
                <w:szCs w:val="18"/>
              </w:rPr>
              <w:t>has the meaning given to it in paragraph 2(</w:t>
            </w:r>
            <w:r w:rsidR="001C7629">
              <w:rPr>
                <w:rFonts w:ascii="Verdana" w:hAnsi="Verdana" w:cs="Arial"/>
                <w:spacing w:val="-2"/>
                <w:sz w:val="18"/>
                <w:szCs w:val="18"/>
              </w:rPr>
              <w:t>h</w:t>
            </w:r>
            <w:r>
              <w:rPr>
                <w:rFonts w:ascii="Verdana" w:hAnsi="Verdana" w:cs="Arial"/>
                <w:spacing w:val="-2"/>
                <w:sz w:val="18"/>
                <w:szCs w:val="18"/>
              </w:rPr>
              <w:t xml:space="preserve">) of </w:t>
            </w:r>
            <w:r>
              <w:rPr>
                <w:rFonts w:ascii="Verdana" w:hAnsi="Verdana" w:cs="Arial"/>
                <w:sz w:val="18"/>
                <w:szCs w:val="18"/>
              </w:rPr>
              <w:t xml:space="preserve">Annex 5 (Test Stages) to </w:t>
            </w:r>
            <w:r>
              <w:rPr>
                <w:rFonts w:ascii="Verdana" w:hAnsi="Verdana" w:cs="Arial"/>
                <w:spacing w:val="-2"/>
                <w:sz w:val="18"/>
                <w:szCs w:val="18"/>
              </w:rPr>
              <w:t>this Schedule 6.3 (Testing Procedures);</w:t>
            </w:r>
          </w:p>
        </w:tc>
      </w:tr>
      <w:tr w:rsidR="00291DCD" w:rsidRPr="00F756E8" w14:paraId="091DCD8C" w14:textId="77777777" w:rsidTr="00291DCD">
        <w:tc>
          <w:tcPr>
            <w:tcW w:w="2483" w:type="dxa"/>
          </w:tcPr>
          <w:p w14:paraId="630C9F2B" w14:textId="77777777" w:rsidR="00291DCD" w:rsidRPr="00F756E8" w:rsidRDefault="00291DCD" w:rsidP="00291DCD">
            <w:pPr>
              <w:pStyle w:val="MarginText"/>
              <w:spacing w:before="120" w:after="120" w:line="240" w:lineRule="auto"/>
              <w:jc w:val="left"/>
              <w:rPr>
                <w:rFonts w:ascii="Verdana" w:hAnsi="Verdana" w:cs="Arial"/>
                <w:b/>
                <w:sz w:val="18"/>
                <w:szCs w:val="18"/>
              </w:rPr>
            </w:pPr>
            <w:r>
              <w:rPr>
                <w:rFonts w:ascii="Verdana" w:hAnsi="Verdana" w:cs="Arial"/>
                <w:b/>
                <w:spacing w:val="-2"/>
                <w:sz w:val="18"/>
                <w:szCs w:val="18"/>
              </w:rPr>
              <w:t>“Regression Testing”</w:t>
            </w:r>
          </w:p>
        </w:tc>
        <w:tc>
          <w:tcPr>
            <w:tcW w:w="5055" w:type="dxa"/>
          </w:tcPr>
          <w:p w14:paraId="76432636" w14:textId="73EF24ED" w:rsidR="00291DCD" w:rsidRPr="00F756E8" w:rsidRDefault="00291DCD" w:rsidP="00291DCD">
            <w:pPr>
              <w:pStyle w:val="MarginText"/>
              <w:spacing w:before="120" w:after="120" w:line="240" w:lineRule="auto"/>
              <w:rPr>
                <w:rFonts w:ascii="Verdana" w:hAnsi="Verdana" w:cs="Arial"/>
                <w:sz w:val="18"/>
                <w:szCs w:val="18"/>
              </w:rPr>
            </w:pPr>
            <w:r>
              <w:rPr>
                <w:rFonts w:ascii="Verdana" w:hAnsi="Verdana" w:cs="Arial"/>
                <w:spacing w:val="-2"/>
                <w:sz w:val="18"/>
                <w:szCs w:val="18"/>
              </w:rPr>
              <w:t>has the meaning given to it in paragraph 2(</w:t>
            </w:r>
            <w:r w:rsidR="001C7629">
              <w:rPr>
                <w:rFonts w:ascii="Verdana" w:hAnsi="Verdana" w:cs="Arial"/>
                <w:spacing w:val="-2"/>
                <w:sz w:val="18"/>
                <w:szCs w:val="18"/>
              </w:rPr>
              <w:t>j</w:t>
            </w:r>
            <w:r>
              <w:rPr>
                <w:rFonts w:ascii="Verdana" w:hAnsi="Verdana" w:cs="Arial"/>
                <w:spacing w:val="-2"/>
                <w:sz w:val="18"/>
                <w:szCs w:val="18"/>
              </w:rPr>
              <w:t xml:space="preserve">) of </w:t>
            </w:r>
            <w:r>
              <w:rPr>
                <w:rFonts w:ascii="Verdana" w:hAnsi="Verdana" w:cs="Arial"/>
                <w:sz w:val="18"/>
                <w:szCs w:val="18"/>
              </w:rPr>
              <w:t xml:space="preserve">Annex 5 (Test Stages) to </w:t>
            </w:r>
            <w:r>
              <w:rPr>
                <w:rFonts w:ascii="Verdana" w:hAnsi="Verdana" w:cs="Arial"/>
                <w:spacing w:val="-2"/>
                <w:sz w:val="18"/>
                <w:szCs w:val="18"/>
              </w:rPr>
              <w:t>this Schedule 6.3 (Testing Procedures);</w:t>
            </w:r>
          </w:p>
        </w:tc>
      </w:tr>
      <w:tr w:rsidR="00291DCD" w:rsidRPr="00F756E8" w14:paraId="6515B0E5" w14:textId="77777777" w:rsidTr="00291DCD">
        <w:tc>
          <w:tcPr>
            <w:tcW w:w="2483" w:type="dxa"/>
          </w:tcPr>
          <w:p w14:paraId="576324F0" w14:textId="77777777" w:rsidR="00291DCD" w:rsidRPr="00F756E8" w:rsidRDefault="00291DCD" w:rsidP="00291DCD">
            <w:pPr>
              <w:pStyle w:val="MarginText"/>
              <w:spacing w:before="120" w:after="120" w:line="240" w:lineRule="auto"/>
              <w:jc w:val="left"/>
              <w:rPr>
                <w:rFonts w:ascii="Verdana" w:hAnsi="Verdana" w:cs="Arial"/>
                <w:b/>
                <w:sz w:val="18"/>
                <w:szCs w:val="18"/>
              </w:rPr>
            </w:pPr>
            <w:r w:rsidRPr="00F756E8">
              <w:rPr>
                <w:rFonts w:ascii="Verdana" w:hAnsi="Verdana" w:cs="Arial"/>
                <w:b/>
                <w:sz w:val="18"/>
                <w:szCs w:val="18"/>
              </w:rPr>
              <w:t>“Severity Level”</w:t>
            </w:r>
          </w:p>
        </w:tc>
        <w:tc>
          <w:tcPr>
            <w:tcW w:w="5055" w:type="dxa"/>
          </w:tcPr>
          <w:p w14:paraId="118CE40E" w14:textId="77777777" w:rsidR="00291DCD" w:rsidRPr="00F756E8" w:rsidRDefault="00291DCD" w:rsidP="00291DCD">
            <w:pPr>
              <w:pStyle w:val="MarginText"/>
              <w:spacing w:before="120" w:after="120" w:line="240" w:lineRule="auto"/>
              <w:rPr>
                <w:rFonts w:ascii="Verdana" w:hAnsi="Verdana" w:cs="Arial"/>
                <w:sz w:val="18"/>
                <w:szCs w:val="18"/>
              </w:rPr>
            </w:pPr>
            <w:r w:rsidRPr="00F756E8">
              <w:rPr>
                <w:rFonts w:ascii="Verdana" w:hAnsi="Verdana" w:cs="Arial"/>
                <w:sz w:val="18"/>
                <w:szCs w:val="18"/>
              </w:rPr>
              <w:t>the level of severity of a Test Issue, the criteria for which are described in Annex 1;</w:t>
            </w:r>
          </w:p>
        </w:tc>
      </w:tr>
      <w:tr w:rsidR="00291DCD" w:rsidRPr="00F756E8" w14:paraId="1AB62A9E" w14:textId="77777777" w:rsidTr="00291DCD">
        <w:tc>
          <w:tcPr>
            <w:tcW w:w="2483" w:type="dxa"/>
          </w:tcPr>
          <w:p w14:paraId="0C3029CB" w14:textId="77777777" w:rsidR="00291DCD" w:rsidRPr="00F756E8" w:rsidRDefault="00291DCD" w:rsidP="00291DCD">
            <w:pPr>
              <w:pStyle w:val="MarginText"/>
              <w:spacing w:before="120" w:after="120" w:line="240" w:lineRule="auto"/>
              <w:jc w:val="left"/>
              <w:rPr>
                <w:rFonts w:ascii="Verdana" w:hAnsi="Verdana" w:cs="Arial"/>
                <w:b/>
                <w:bCs/>
                <w:sz w:val="18"/>
                <w:szCs w:val="18"/>
              </w:rPr>
            </w:pPr>
            <w:r>
              <w:rPr>
                <w:rFonts w:ascii="Verdana" w:hAnsi="Verdana" w:cs="Arial"/>
                <w:b/>
                <w:spacing w:val="-2"/>
                <w:sz w:val="18"/>
                <w:szCs w:val="18"/>
              </w:rPr>
              <w:t>“Static Testing”</w:t>
            </w:r>
          </w:p>
        </w:tc>
        <w:tc>
          <w:tcPr>
            <w:tcW w:w="5055" w:type="dxa"/>
          </w:tcPr>
          <w:p w14:paraId="2EC01A1A" w14:textId="38689DD9" w:rsidR="00291DCD" w:rsidRPr="00F756E8" w:rsidRDefault="00291DCD" w:rsidP="00291DCD">
            <w:pPr>
              <w:pStyle w:val="MarginText"/>
              <w:spacing w:before="120" w:after="120" w:line="240" w:lineRule="auto"/>
              <w:rPr>
                <w:rFonts w:ascii="Verdana" w:hAnsi="Verdana" w:cs="Arial"/>
                <w:sz w:val="18"/>
                <w:szCs w:val="18"/>
              </w:rPr>
            </w:pPr>
            <w:r>
              <w:rPr>
                <w:rFonts w:ascii="Verdana" w:hAnsi="Verdana" w:cs="Arial"/>
                <w:spacing w:val="-2"/>
                <w:sz w:val="18"/>
                <w:szCs w:val="18"/>
              </w:rPr>
              <w:t>has the meaning given to it in paragraph 2(</w:t>
            </w:r>
            <w:r w:rsidR="001C7629">
              <w:rPr>
                <w:rFonts w:ascii="Verdana" w:hAnsi="Verdana" w:cs="Arial"/>
                <w:spacing w:val="-2"/>
                <w:sz w:val="18"/>
                <w:szCs w:val="18"/>
              </w:rPr>
              <w:t>i</w:t>
            </w:r>
            <w:r>
              <w:rPr>
                <w:rFonts w:ascii="Verdana" w:hAnsi="Verdana" w:cs="Arial"/>
                <w:spacing w:val="-2"/>
                <w:sz w:val="18"/>
                <w:szCs w:val="18"/>
              </w:rPr>
              <w:t xml:space="preserve">) of </w:t>
            </w:r>
            <w:r>
              <w:rPr>
                <w:rFonts w:ascii="Verdana" w:hAnsi="Verdana" w:cs="Arial"/>
                <w:sz w:val="18"/>
                <w:szCs w:val="18"/>
              </w:rPr>
              <w:t xml:space="preserve">Annex 5 (Test Stages) to </w:t>
            </w:r>
            <w:r>
              <w:rPr>
                <w:rFonts w:ascii="Verdana" w:hAnsi="Verdana" w:cs="Arial"/>
                <w:spacing w:val="-2"/>
                <w:sz w:val="18"/>
                <w:szCs w:val="18"/>
              </w:rPr>
              <w:t>this Schedule 6.3 (Testing Procedures);</w:t>
            </w:r>
          </w:p>
        </w:tc>
      </w:tr>
      <w:tr w:rsidR="00291DCD" w:rsidRPr="00F756E8" w14:paraId="17E057FC" w14:textId="77777777" w:rsidTr="00291DCD">
        <w:tc>
          <w:tcPr>
            <w:tcW w:w="2483" w:type="dxa"/>
          </w:tcPr>
          <w:p w14:paraId="598DBAB3" w14:textId="77777777" w:rsidR="00291DCD" w:rsidRPr="00F756E8" w:rsidRDefault="00291DCD" w:rsidP="00291DCD">
            <w:pPr>
              <w:pStyle w:val="MarginText"/>
              <w:spacing w:before="120" w:after="120" w:line="240" w:lineRule="auto"/>
              <w:jc w:val="left"/>
              <w:rPr>
                <w:rFonts w:ascii="Verdana" w:hAnsi="Verdana" w:cs="Arial"/>
                <w:b/>
                <w:bCs/>
                <w:sz w:val="18"/>
                <w:szCs w:val="18"/>
              </w:rPr>
            </w:pPr>
            <w:r>
              <w:rPr>
                <w:rFonts w:ascii="Verdana" w:hAnsi="Verdana" w:cs="Arial"/>
                <w:b/>
                <w:spacing w:val="-2"/>
                <w:sz w:val="18"/>
                <w:szCs w:val="18"/>
              </w:rPr>
              <w:t>“Sub-system”</w:t>
            </w:r>
          </w:p>
        </w:tc>
        <w:tc>
          <w:tcPr>
            <w:tcW w:w="5055" w:type="dxa"/>
          </w:tcPr>
          <w:p w14:paraId="2D4053EC" w14:textId="77777777" w:rsidR="00291DCD" w:rsidRPr="00F756E8" w:rsidRDefault="00291DCD" w:rsidP="00291DCD">
            <w:pPr>
              <w:pStyle w:val="MarginText"/>
              <w:spacing w:before="120" w:after="120" w:line="240" w:lineRule="auto"/>
              <w:rPr>
                <w:rFonts w:ascii="Verdana" w:hAnsi="Verdana" w:cs="Arial"/>
                <w:sz w:val="18"/>
                <w:szCs w:val="18"/>
              </w:rPr>
            </w:pPr>
            <w:r>
              <w:rPr>
                <w:rFonts w:ascii="Verdana" w:hAnsi="Verdana" w:cs="Arial"/>
                <w:spacing w:val="-2"/>
                <w:sz w:val="18"/>
                <w:szCs w:val="18"/>
              </w:rPr>
              <w:t xml:space="preserve">has the meaning given to it in paragraph 2(c) of </w:t>
            </w:r>
            <w:r>
              <w:rPr>
                <w:rFonts w:ascii="Verdana" w:hAnsi="Verdana" w:cs="Arial"/>
                <w:sz w:val="18"/>
                <w:szCs w:val="18"/>
              </w:rPr>
              <w:t xml:space="preserve">Annex 5 (Test Stages) to </w:t>
            </w:r>
            <w:r>
              <w:rPr>
                <w:rFonts w:ascii="Verdana" w:hAnsi="Verdana" w:cs="Arial"/>
                <w:spacing w:val="-2"/>
                <w:sz w:val="18"/>
                <w:szCs w:val="18"/>
              </w:rPr>
              <w:t>this Schedule 6.3 (Testing Procedures);</w:t>
            </w:r>
          </w:p>
        </w:tc>
      </w:tr>
      <w:tr w:rsidR="00291DCD" w:rsidRPr="00F756E8" w14:paraId="4C5F5AA1" w14:textId="77777777" w:rsidTr="00291DCD">
        <w:tc>
          <w:tcPr>
            <w:tcW w:w="2483" w:type="dxa"/>
          </w:tcPr>
          <w:p w14:paraId="149C0A75" w14:textId="77777777" w:rsidR="00291DCD" w:rsidRPr="00F756E8" w:rsidRDefault="00291DCD" w:rsidP="00291DCD">
            <w:pPr>
              <w:pStyle w:val="MarginText"/>
              <w:spacing w:before="120" w:after="120" w:line="240" w:lineRule="auto"/>
              <w:jc w:val="left"/>
              <w:rPr>
                <w:rFonts w:ascii="Verdana" w:hAnsi="Verdana" w:cs="Arial"/>
                <w:b/>
                <w:bCs/>
                <w:sz w:val="18"/>
                <w:szCs w:val="18"/>
              </w:rPr>
            </w:pPr>
            <w:r>
              <w:rPr>
                <w:rFonts w:ascii="Verdana" w:hAnsi="Verdana" w:cs="Arial"/>
                <w:b/>
                <w:spacing w:val="-2"/>
                <w:sz w:val="18"/>
                <w:szCs w:val="18"/>
              </w:rPr>
              <w:t>“System Integration Testing”</w:t>
            </w:r>
          </w:p>
        </w:tc>
        <w:tc>
          <w:tcPr>
            <w:tcW w:w="5055" w:type="dxa"/>
          </w:tcPr>
          <w:p w14:paraId="4149EEEA" w14:textId="77777777" w:rsidR="00291DCD" w:rsidRPr="00F756E8" w:rsidRDefault="00291DCD" w:rsidP="00291DCD">
            <w:pPr>
              <w:pStyle w:val="MarginText"/>
              <w:spacing w:before="120" w:after="120" w:line="240" w:lineRule="auto"/>
              <w:rPr>
                <w:rFonts w:ascii="Verdana" w:hAnsi="Verdana" w:cs="Arial"/>
                <w:sz w:val="18"/>
                <w:szCs w:val="18"/>
              </w:rPr>
            </w:pPr>
            <w:r>
              <w:rPr>
                <w:rFonts w:ascii="Verdana" w:hAnsi="Verdana" w:cs="Arial"/>
                <w:spacing w:val="-2"/>
                <w:sz w:val="18"/>
                <w:szCs w:val="18"/>
              </w:rPr>
              <w:t xml:space="preserve">has the meaning given to it in paragraph 2(d) of </w:t>
            </w:r>
            <w:r>
              <w:rPr>
                <w:rFonts w:ascii="Verdana" w:hAnsi="Verdana" w:cs="Arial"/>
                <w:sz w:val="18"/>
                <w:szCs w:val="18"/>
              </w:rPr>
              <w:t xml:space="preserve">Annex 5 (Test Stages) to </w:t>
            </w:r>
            <w:r>
              <w:rPr>
                <w:rFonts w:ascii="Verdana" w:hAnsi="Verdana" w:cs="Arial"/>
                <w:spacing w:val="-2"/>
                <w:sz w:val="18"/>
                <w:szCs w:val="18"/>
              </w:rPr>
              <w:t>this Schedule 6.3 (Testing Procedures);</w:t>
            </w:r>
          </w:p>
        </w:tc>
      </w:tr>
      <w:tr w:rsidR="00291DCD" w:rsidRPr="00F756E8" w14:paraId="44D0A703" w14:textId="77777777" w:rsidTr="00291DCD">
        <w:tc>
          <w:tcPr>
            <w:tcW w:w="2483" w:type="dxa"/>
          </w:tcPr>
          <w:p w14:paraId="0124A13E" w14:textId="77777777" w:rsidR="00291DCD" w:rsidRPr="00F756E8" w:rsidRDefault="00291DCD" w:rsidP="00291DCD">
            <w:pPr>
              <w:pStyle w:val="MarginText"/>
              <w:spacing w:before="120" w:after="120" w:line="240" w:lineRule="auto"/>
              <w:jc w:val="left"/>
              <w:rPr>
                <w:rFonts w:ascii="Verdana" w:hAnsi="Verdana" w:cs="Arial"/>
                <w:b/>
                <w:bCs/>
                <w:sz w:val="18"/>
                <w:szCs w:val="18"/>
              </w:rPr>
            </w:pPr>
            <w:r>
              <w:rPr>
                <w:rFonts w:ascii="Verdana" w:hAnsi="Verdana" w:cs="Arial"/>
                <w:b/>
                <w:spacing w:val="-2"/>
                <w:sz w:val="18"/>
                <w:szCs w:val="18"/>
              </w:rPr>
              <w:t>“System Testing”</w:t>
            </w:r>
          </w:p>
        </w:tc>
        <w:tc>
          <w:tcPr>
            <w:tcW w:w="5055" w:type="dxa"/>
          </w:tcPr>
          <w:p w14:paraId="754A7753" w14:textId="77777777" w:rsidR="00291DCD" w:rsidRPr="00F756E8" w:rsidRDefault="00291DCD" w:rsidP="00291DCD">
            <w:pPr>
              <w:pStyle w:val="MarginText"/>
              <w:spacing w:before="120" w:after="120" w:line="240" w:lineRule="auto"/>
              <w:rPr>
                <w:rFonts w:ascii="Verdana" w:hAnsi="Verdana" w:cs="Arial"/>
                <w:sz w:val="18"/>
                <w:szCs w:val="18"/>
              </w:rPr>
            </w:pPr>
            <w:r>
              <w:rPr>
                <w:rFonts w:ascii="Verdana" w:hAnsi="Verdana" w:cs="Arial"/>
                <w:spacing w:val="-2"/>
                <w:sz w:val="18"/>
                <w:szCs w:val="18"/>
              </w:rPr>
              <w:t xml:space="preserve">has the meaning given to it in paragraph 2(c) of </w:t>
            </w:r>
            <w:r>
              <w:rPr>
                <w:rFonts w:ascii="Verdana" w:hAnsi="Verdana" w:cs="Arial"/>
                <w:sz w:val="18"/>
                <w:szCs w:val="18"/>
              </w:rPr>
              <w:t xml:space="preserve">Annex 5 (Test Stages) to </w:t>
            </w:r>
            <w:r>
              <w:rPr>
                <w:rFonts w:ascii="Verdana" w:hAnsi="Verdana" w:cs="Arial"/>
                <w:spacing w:val="-2"/>
                <w:sz w:val="18"/>
                <w:szCs w:val="18"/>
              </w:rPr>
              <w:t>this Schedule 6.3 (Testing Procedures);</w:t>
            </w:r>
          </w:p>
        </w:tc>
      </w:tr>
      <w:tr w:rsidR="00291DCD" w:rsidRPr="00F756E8" w14:paraId="39789DAC" w14:textId="77777777" w:rsidTr="00291DCD">
        <w:tc>
          <w:tcPr>
            <w:tcW w:w="2483" w:type="dxa"/>
          </w:tcPr>
          <w:p w14:paraId="13A3E6D9" w14:textId="77777777" w:rsidR="00291DCD" w:rsidRPr="00F756E8" w:rsidRDefault="00291DCD" w:rsidP="00291DCD">
            <w:pPr>
              <w:pStyle w:val="MarginText"/>
              <w:spacing w:before="120" w:after="120" w:line="240" w:lineRule="auto"/>
              <w:jc w:val="left"/>
              <w:rPr>
                <w:rFonts w:ascii="Verdana" w:hAnsi="Verdana" w:cs="Arial"/>
                <w:b/>
                <w:bCs/>
                <w:sz w:val="18"/>
                <w:szCs w:val="18"/>
              </w:rPr>
            </w:pPr>
            <w:r>
              <w:rPr>
                <w:rFonts w:ascii="Verdana" w:hAnsi="Verdana" w:cs="Arial"/>
                <w:b/>
                <w:spacing w:val="-2"/>
                <w:sz w:val="18"/>
                <w:szCs w:val="18"/>
              </w:rPr>
              <w:t>“Technical Proving”</w:t>
            </w:r>
          </w:p>
        </w:tc>
        <w:tc>
          <w:tcPr>
            <w:tcW w:w="5055" w:type="dxa"/>
          </w:tcPr>
          <w:p w14:paraId="11DBD49F" w14:textId="207C6114" w:rsidR="00291DCD" w:rsidRPr="00F756E8" w:rsidRDefault="00291DCD" w:rsidP="00291DCD">
            <w:pPr>
              <w:pStyle w:val="MarginText"/>
              <w:spacing w:before="120" w:after="120" w:line="240" w:lineRule="auto"/>
              <w:rPr>
                <w:rFonts w:ascii="Verdana" w:hAnsi="Verdana" w:cs="Arial"/>
                <w:sz w:val="18"/>
                <w:szCs w:val="18"/>
              </w:rPr>
            </w:pPr>
            <w:r>
              <w:rPr>
                <w:rFonts w:ascii="Verdana" w:hAnsi="Verdana" w:cs="Arial"/>
                <w:spacing w:val="-2"/>
                <w:sz w:val="18"/>
                <w:szCs w:val="18"/>
              </w:rPr>
              <w:t>has the meaning given to it in paragraph 2(</w:t>
            </w:r>
            <w:r w:rsidR="001C7629">
              <w:rPr>
                <w:rFonts w:ascii="Verdana" w:hAnsi="Verdana" w:cs="Arial"/>
                <w:spacing w:val="-2"/>
                <w:sz w:val="18"/>
                <w:szCs w:val="18"/>
              </w:rPr>
              <w:t>g</w:t>
            </w:r>
            <w:r>
              <w:rPr>
                <w:rFonts w:ascii="Verdana" w:hAnsi="Verdana" w:cs="Arial"/>
                <w:spacing w:val="-2"/>
                <w:sz w:val="18"/>
                <w:szCs w:val="18"/>
              </w:rPr>
              <w:t xml:space="preserve">) of </w:t>
            </w:r>
            <w:r>
              <w:rPr>
                <w:rFonts w:ascii="Verdana" w:hAnsi="Verdana" w:cs="Arial"/>
                <w:sz w:val="18"/>
                <w:szCs w:val="18"/>
              </w:rPr>
              <w:t xml:space="preserve">Annex 5 (Test Stages) to </w:t>
            </w:r>
            <w:r>
              <w:rPr>
                <w:rFonts w:ascii="Verdana" w:hAnsi="Verdana" w:cs="Arial"/>
                <w:spacing w:val="-2"/>
                <w:sz w:val="18"/>
                <w:szCs w:val="18"/>
              </w:rPr>
              <w:t>this Schedule 6.3 (Testing Procedures);</w:t>
            </w:r>
          </w:p>
        </w:tc>
      </w:tr>
      <w:tr w:rsidR="00291DCD" w:rsidRPr="00F756E8" w14:paraId="6CEBADAB" w14:textId="77777777" w:rsidTr="00291DCD">
        <w:tc>
          <w:tcPr>
            <w:tcW w:w="2483" w:type="dxa"/>
          </w:tcPr>
          <w:p w14:paraId="63459504" w14:textId="77777777" w:rsidR="00291DCD" w:rsidRPr="00F756E8" w:rsidRDefault="00291DCD" w:rsidP="00291DCD">
            <w:pPr>
              <w:pStyle w:val="MarginText"/>
              <w:spacing w:before="120" w:after="120" w:line="240" w:lineRule="auto"/>
              <w:jc w:val="left"/>
              <w:rPr>
                <w:rFonts w:ascii="Verdana" w:hAnsi="Verdana" w:cs="Arial"/>
                <w:b/>
                <w:bCs/>
                <w:sz w:val="18"/>
                <w:szCs w:val="18"/>
              </w:rPr>
            </w:pPr>
            <w:r w:rsidRPr="00F756E8">
              <w:rPr>
                <w:rFonts w:ascii="Verdana" w:hAnsi="Verdana" w:cs="Arial"/>
                <w:b/>
                <w:bCs/>
                <w:sz w:val="18"/>
                <w:szCs w:val="18"/>
              </w:rPr>
              <w:t>“Test Certificate”</w:t>
            </w:r>
          </w:p>
        </w:tc>
        <w:tc>
          <w:tcPr>
            <w:tcW w:w="5055" w:type="dxa"/>
          </w:tcPr>
          <w:p w14:paraId="7F72A9DE" w14:textId="77777777" w:rsidR="00291DCD" w:rsidRPr="00F756E8" w:rsidRDefault="00291DCD" w:rsidP="00291DCD">
            <w:pPr>
              <w:pStyle w:val="MarginText"/>
              <w:spacing w:before="120" w:after="120" w:line="240" w:lineRule="auto"/>
              <w:rPr>
                <w:rFonts w:ascii="Verdana" w:hAnsi="Verdana" w:cs="Arial"/>
                <w:sz w:val="18"/>
                <w:szCs w:val="18"/>
                <w:lang w:val="en-US"/>
              </w:rPr>
            </w:pPr>
            <w:r w:rsidRPr="00F756E8">
              <w:rPr>
                <w:rFonts w:ascii="Verdana" w:hAnsi="Verdana" w:cs="Arial"/>
                <w:sz w:val="18"/>
                <w:szCs w:val="18"/>
              </w:rPr>
              <w:t>a certificate materially in the form of the document contained in Annex 2 issued by the Customer Relationship Manager when a Deliverable has satisfied its relevant Test Success Criteria;</w:t>
            </w:r>
          </w:p>
        </w:tc>
      </w:tr>
      <w:tr w:rsidR="00291DCD" w:rsidRPr="00F756E8" w14:paraId="4EEB8ADA" w14:textId="77777777" w:rsidTr="00291DCD">
        <w:tc>
          <w:tcPr>
            <w:tcW w:w="2483" w:type="dxa"/>
          </w:tcPr>
          <w:p w14:paraId="28727B6C" w14:textId="77777777" w:rsidR="00291DCD" w:rsidRPr="00F756E8" w:rsidRDefault="00291DCD" w:rsidP="00291DCD">
            <w:pPr>
              <w:pStyle w:val="MarginText"/>
              <w:spacing w:before="120" w:after="120" w:line="240" w:lineRule="auto"/>
              <w:jc w:val="left"/>
              <w:rPr>
                <w:rFonts w:ascii="Verdana" w:hAnsi="Verdana" w:cs="Arial"/>
                <w:b/>
                <w:bCs/>
                <w:sz w:val="18"/>
                <w:szCs w:val="18"/>
              </w:rPr>
            </w:pPr>
            <w:r w:rsidRPr="00F756E8">
              <w:rPr>
                <w:rFonts w:ascii="Verdana" w:hAnsi="Verdana" w:cs="Arial"/>
                <w:b/>
                <w:spacing w:val="-2"/>
                <w:sz w:val="18"/>
                <w:szCs w:val="18"/>
              </w:rPr>
              <w:t>“Test Issue”</w:t>
            </w:r>
          </w:p>
        </w:tc>
        <w:tc>
          <w:tcPr>
            <w:tcW w:w="5055" w:type="dxa"/>
          </w:tcPr>
          <w:p w14:paraId="4AF5B347" w14:textId="77777777" w:rsidR="00291DCD" w:rsidRPr="00F756E8" w:rsidRDefault="00291DCD" w:rsidP="00291DCD">
            <w:pPr>
              <w:pStyle w:val="MarginText"/>
              <w:spacing w:before="120" w:after="120" w:line="240" w:lineRule="auto"/>
              <w:rPr>
                <w:rFonts w:ascii="Verdana" w:hAnsi="Verdana" w:cs="Arial"/>
                <w:sz w:val="18"/>
                <w:szCs w:val="18"/>
              </w:rPr>
            </w:pPr>
            <w:r w:rsidRPr="00F756E8">
              <w:rPr>
                <w:rFonts w:ascii="Verdana" w:hAnsi="Verdana" w:cs="Arial"/>
                <w:spacing w:val="-2"/>
                <w:sz w:val="18"/>
                <w:szCs w:val="18"/>
              </w:rPr>
              <w:t>any variance or non-conformity of a Deliverable from its requirements (such requirements being set out in the relevant Test Success Criteria);</w:t>
            </w:r>
          </w:p>
        </w:tc>
      </w:tr>
      <w:tr w:rsidR="00291DCD" w:rsidRPr="00F756E8" w14:paraId="5BA96398" w14:textId="77777777" w:rsidTr="00291DCD">
        <w:tc>
          <w:tcPr>
            <w:tcW w:w="2483" w:type="dxa"/>
          </w:tcPr>
          <w:p w14:paraId="3D3AA1CA" w14:textId="77777777" w:rsidR="00291DCD" w:rsidRPr="00F756E8" w:rsidRDefault="00291DCD" w:rsidP="00291DCD">
            <w:pPr>
              <w:pStyle w:val="MarginText"/>
              <w:spacing w:before="120" w:after="120" w:line="240" w:lineRule="auto"/>
              <w:jc w:val="left"/>
              <w:rPr>
                <w:rFonts w:ascii="Verdana" w:hAnsi="Verdana" w:cs="Arial"/>
                <w:b/>
                <w:bCs/>
                <w:sz w:val="18"/>
                <w:szCs w:val="18"/>
              </w:rPr>
            </w:pPr>
            <w:r w:rsidRPr="00F756E8">
              <w:rPr>
                <w:rFonts w:ascii="Verdana" w:hAnsi="Verdana" w:cs="Arial"/>
                <w:b/>
                <w:bCs/>
                <w:sz w:val="18"/>
                <w:szCs w:val="18"/>
              </w:rPr>
              <w:t>“Test Issue Management Log”</w:t>
            </w:r>
          </w:p>
        </w:tc>
        <w:tc>
          <w:tcPr>
            <w:tcW w:w="5055" w:type="dxa"/>
          </w:tcPr>
          <w:p w14:paraId="0D5D9EFF" w14:textId="7D2B888A" w:rsidR="00291DCD" w:rsidRPr="00F756E8" w:rsidRDefault="00291DCD" w:rsidP="00291DCD">
            <w:pPr>
              <w:pStyle w:val="MarginText"/>
              <w:spacing w:before="120" w:after="120" w:line="240" w:lineRule="auto"/>
              <w:rPr>
                <w:rFonts w:ascii="Verdana" w:hAnsi="Verdana" w:cs="Arial"/>
                <w:sz w:val="18"/>
                <w:szCs w:val="18"/>
                <w:lang w:val="en-US"/>
              </w:rPr>
            </w:pPr>
            <w:r w:rsidRPr="00F756E8">
              <w:rPr>
                <w:rFonts w:ascii="Verdana" w:hAnsi="Verdana" w:cs="Arial"/>
                <w:sz w:val="18"/>
                <w:szCs w:val="18"/>
                <w:lang w:val="en-US"/>
              </w:rPr>
              <w:t xml:space="preserve">a log for the recording of Test Issues as described further in </w:t>
            </w:r>
            <w:r w:rsidRPr="00F756E8">
              <w:rPr>
                <w:rFonts w:ascii="Verdana" w:hAnsi="Verdana" w:cs="Arial"/>
                <w:sz w:val="18"/>
                <w:szCs w:val="18"/>
              </w:rPr>
              <w:t>Paragraph </w:t>
            </w:r>
            <w:r>
              <w:fldChar w:fldCharType="begin"/>
            </w:r>
            <w:r>
              <w:instrText xml:space="preserve"> REF _Ref423353163 \r \h  \* MERGEFORMAT </w:instrText>
            </w:r>
            <w:r>
              <w:fldChar w:fldCharType="separate"/>
            </w:r>
            <w:r w:rsidR="00755F43" w:rsidRPr="00CB24AC">
              <w:rPr>
                <w:rFonts w:ascii="Verdana" w:hAnsi="Verdana" w:cs="Arial"/>
                <w:sz w:val="18"/>
                <w:szCs w:val="18"/>
                <w:cs/>
              </w:rPr>
              <w:t>‎</w:t>
            </w:r>
            <w:r w:rsidR="00755F43">
              <w:t>9.1</w:t>
            </w:r>
            <w:r>
              <w:fldChar w:fldCharType="end"/>
            </w:r>
            <w:r w:rsidRPr="00F756E8">
              <w:rPr>
                <w:rFonts w:ascii="Verdana" w:hAnsi="Verdana" w:cs="Arial"/>
                <w:sz w:val="18"/>
                <w:szCs w:val="18"/>
              </w:rPr>
              <w:t>;</w:t>
            </w:r>
          </w:p>
        </w:tc>
      </w:tr>
      <w:tr w:rsidR="00291DCD" w:rsidRPr="00F756E8" w14:paraId="6C97933C" w14:textId="77777777" w:rsidTr="00291DCD">
        <w:tc>
          <w:tcPr>
            <w:tcW w:w="2483" w:type="dxa"/>
          </w:tcPr>
          <w:p w14:paraId="0C5E9896" w14:textId="77777777" w:rsidR="00291DCD" w:rsidRPr="00F756E8" w:rsidRDefault="00291DCD" w:rsidP="00291DCD">
            <w:pPr>
              <w:pStyle w:val="MarginText"/>
              <w:spacing w:before="120" w:after="120" w:line="240" w:lineRule="auto"/>
              <w:jc w:val="left"/>
              <w:rPr>
                <w:rFonts w:ascii="Verdana" w:hAnsi="Verdana" w:cs="Arial"/>
                <w:b/>
                <w:bCs/>
                <w:sz w:val="18"/>
                <w:szCs w:val="18"/>
              </w:rPr>
            </w:pPr>
            <w:r w:rsidRPr="00F756E8">
              <w:rPr>
                <w:rFonts w:ascii="Verdana" w:hAnsi="Verdana" w:cs="Arial"/>
                <w:b/>
                <w:bCs/>
                <w:sz w:val="18"/>
                <w:szCs w:val="18"/>
              </w:rPr>
              <w:t>“Test Plan”</w:t>
            </w:r>
          </w:p>
        </w:tc>
        <w:tc>
          <w:tcPr>
            <w:tcW w:w="5055" w:type="dxa"/>
          </w:tcPr>
          <w:p w14:paraId="24106838" w14:textId="77777777" w:rsidR="00291DCD" w:rsidRPr="00F756E8" w:rsidRDefault="00291DCD" w:rsidP="00291DCD">
            <w:pPr>
              <w:pStyle w:val="MarginText"/>
              <w:spacing w:before="120" w:after="120" w:line="240" w:lineRule="auto"/>
              <w:rPr>
                <w:rFonts w:ascii="Verdana" w:hAnsi="Verdana" w:cs="Arial"/>
                <w:sz w:val="18"/>
                <w:szCs w:val="18"/>
                <w:lang w:val="en-US"/>
              </w:rPr>
            </w:pPr>
            <w:r w:rsidRPr="00F756E8">
              <w:rPr>
                <w:rFonts w:ascii="Verdana" w:hAnsi="Verdana" w:cs="Arial"/>
                <w:sz w:val="18"/>
                <w:szCs w:val="18"/>
                <w:lang w:val="en-US"/>
              </w:rPr>
              <w:t>a plan:</w:t>
            </w:r>
          </w:p>
          <w:p w14:paraId="247AE8E3" w14:textId="77777777" w:rsidR="00291DCD" w:rsidRPr="00F756E8" w:rsidRDefault="00291DCD" w:rsidP="00291DCD">
            <w:pPr>
              <w:pStyle w:val="MarginText"/>
              <w:numPr>
                <w:ilvl w:val="0"/>
                <w:numId w:val="3"/>
              </w:numPr>
              <w:spacing w:before="120" w:after="120" w:line="240" w:lineRule="auto"/>
              <w:ind w:left="520" w:hanging="520"/>
              <w:rPr>
                <w:rFonts w:ascii="Verdana" w:hAnsi="Verdana" w:cs="Arial"/>
                <w:sz w:val="18"/>
                <w:szCs w:val="18"/>
                <w:lang w:val="en-US"/>
              </w:rPr>
            </w:pPr>
            <w:r w:rsidRPr="00F756E8">
              <w:rPr>
                <w:rFonts w:ascii="Verdana" w:hAnsi="Verdana" w:cs="Arial"/>
                <w:sz w:val="18"/>
                <w:szCs w:val="18"/>
                <w:lang w:val="en-US"/>
              </w:rPr>
              <w:t xml:space="preserve">for the Testing of Deliverables; </w:t>
            </w:r>
            <w:r w:rsidRPr="00F756E8">
              <w:rPr>
                <w:rFonts w:ascii="Verdana" w:hAnsi="Verdana" w:cs="Arial"/>
                <w:bCs/>
                <w:iCs/>
                <w:sz w:val="18"/>
                <w:szCs w:val="18"/>
                <w:lang w:val="en-US"/>
              </w:rPr>
              <w:t>and</w:t>
            </w:r>
          </w:p>
          <w:p w14:paraId="1A451D51" w14:textId="77777777" w:rsidR="00291DCD" w:rsidRPr="00F756E8" w:rsidRDefault="00291DCD" w:rsidP="00291DCD">
            <w:pPr>
              <w:pStyle w:val="MarginText"/>
              <w:numPr>
                <w:ilvl w:val="0"/>
                <w:numId w:val="3"/>
              </w:numPr>
              <w:spacing w:before="120" w:after="120" w:line="240" w:lineRule="auto"/>
              <w:ind w:left="520" w:hanging="520"/>
              <w:rPr>
                <w:rFonts w:ascii="Verdana" w:hAnsi="Verdana" w:cs="Arial"/>
                <w:sz w:val="18"/>
                <w:szCs w:val="18"/>
                <w:lang w:val="en-US"/>
              </w:rPr>
            </w:pPr>
            <w:r w:rsidRPr="00F756E8">
              <w:rPr>
                <w:rFonts w:ascii="Verdana" w:hAnsi="Verdana" w:cs="Arial"/>
                <w:bCs/>
                <w:iCs/>
                <w:sz w:val="18"/>
                <w:szCs w:val="18"/>
                <w:lang w:val="en-US"/>
              </w:rPr>
              <w:t>setting out other agreed criteria related to the achievement of Milestones,</w:t>
            </w:r>
          </w:p>
          <w:p w14:paraId="68825F86" w14:textId="57D11DA6" w:rsidR="00291DCD" w:rsidRPr="00F756E8" w:rsidRDefault="00291DCD" w:rsidP="00291DCD">
            <w:pPr>
              <w:pStyle w:val="MarginText"/>
              <w:spacing w:before="120" w:after="120" w:line="240" w:lineRule="auto"/>
              <w:rPr>
                <w:rFonts w:ascii="Verdana" w:hAnsi="Verdana" w:cs="Arial"/>
                <w:sz w:val="18"/>
                <w:szCs w:val="18"/>
                <w:lang w:val="en-US"/>
              </w:rPr>
            </w:pPr>
            <w:r w:rsidRPr="00F756E8">
              <w:rPr>
                <w:rFonts w:ascii="Verdana" w:hAnsi="Verdana" w:cs="Arial"/>
                <w:sz w:val="18"/>
                <w:szCs w:val="18"/>
                <w:lang w:val="en-US"/>
              </w:rPr>
              <w:t xml:space="preserve">as described further </w:t>
            </w:r>
            <w:r w:rsidRPr="00F756E8">
              <w:rPr>
                <w:rFonts w:ascii="Verdana" w:hAnsi="Verdana" w:cs="Arial"/>
                <w:sz w:val="18"/>
                <w:szCs w:val="18"/>
              </w:rPr>
              <w:t>in Paragraph </w:t>
            </w:r>
            <w:r>
              <w:fldChar w:fldCharType="begin"/>
            </w:r>
            <w:r>
              <w:instrText xml:space="preserve"> REF _Ref99900195 \r \h  \* MERGEFORMAT </w:instrText>
            </w:r>
            <w:r>
              <w:fldChar w:fldCharType="separate"/>
            </w:r>
            <w:r w:rsidR="00755F43">
              <w:rPr>
                <w:cs/>
              </w:rPr>
              <w:t>‎</w:t>
            </w:r>
            <w:r w:rsidR="00755F43">
              <w:t>5</w:t>
            </w:r>
            <w:r>
              <w:fldChar w:fldCharType="end"/>
            </w:r>
            <w:r w:rsidRPr="00F756E8">
              <w:rPr>
                <w:rFonts w:ascii="Verdana" w:hAnsi="Verdana" w:cs="Arial"/>
                <w:sz w:val="18"/>
                <w:szCs w:val="18"/>
                <w:lang w:val="en-US"/>
              </w:rPr>
              <w:t>;</w:t>
            </w:r>
          </w:p>
        </w:tc>
      </w:tr>
      <w:tr w:rsidR="00291DCD" w:rsidRPr="00F756E8" w14:paraId="5E965671" w14:textId="77777777" w:rsidTr="00291DCD">
        <w:tc>
          <w:tcPr>
            <w:tcW w:w="2483" w:type="dxa"/>
          </w:tcPr>
          <w:p w14:paraId="0DF852CC" w14:textId="77777777" w:rsidR="00291DCD" w:rsidRPr="00F756E8" w:rsidRDefault="00291DCD" w:rsidP="00291DCD">
            <w:pPr>
              <w:pStyle w:val="MarginText"/>
              <w:spacing w:before="120" w:after="120" w:line="240" w:lineRule="auto"/>
              <w:jc w:val="left"/>
              <w:rPr>
                <w:rFonts w:ascii="Verdana" w:hAnsi="Verdana" w:cs="Arial"/>
                <w:b/>
                <w:bCs/>
                <w:sz w:val="18"/>
                <w:szCs w:val="18"/>
              </w:rPr>
            </w:pPr>
            <w:r w:rsidRPr="00F756E8">
              <w:rPr>
                <w:rFonts w:ascii="Verdana" w:hAnsi="Verdana" w:cs="Arial"/>
                <w:b/>
                <w:bCs/>
                <w:sz w:val="18"/>
                <w:szCs w:val="18"/>
              </w:rPr>
              <w:t>“Test Reports”</w:t>
            </w:r>
          </w:p>
        </w:tc>
        <w:tc>
          <w:tcPr>
            <w:tcW w:w="5055" w:type="dxa"/>
          </w:tcPr>
          <w:p w14:paraId="0A8D021A" w14:textId="77777777" w:rsidR="00291DCD" w:rsidRPr="00F756E8" w:rsidRDefault="00291DCD" w:rsidP="00291DCD">
            <w:pPr>
              <w:pStyle w:val="MarginText"/>
              <w:spacing w:before="120" w:after="120" w:line="240" w:lineRule="auto"/>
              <w:rPr>
                <w:rFonts w:ascii="Verdana" w:hAnsi="Verdana" w:cs="Arial"/>
                <w:sz w:val="18"/>
                <w:szCs w:val="18"/>
                <w:lang w:val="en-US"/>
              </w:rPr>
            </w:pPr>
            <w:r w:rsidRPr="00F756E8">
              <w:rPr>
                <w:rFonts w:ascii="Verdana" w:hAnsi="Verdana" w:cs="Arial"/>
                <w:sz w:val="18"/>
                <w:szCs w:val="18"/>
                <w:lang w:val="en-US"/>
              </w:rPr>
              <w:t>the reports to be produced by the Service Provider setting out the results of Tests;</w:t>
            </w:r>
          </w:p>
        </w:tc>
      </w:tr>
      <w:tr w:rsidR="00291DCD" w:rsidRPr="00F756E8" w14:paraId="236BF3BE" w14:textId="77777777" w:rsidTr="00291DCD">
        <w:tc>
          <w:tcPr>
            <w:tcW w:w="2483" w:type="dxa"/>
          </w:tcPr>
          <w:p w14:paraId="487F1354" w14:textId="77777777" w:rsidR="00291DCD" w:rsidRPr="00F756E8" w:rsidRDefault="00291DCD" w:rsidP="00291DCD">
            <w:pPr>
              <w:pStyle w:val="MarginText"/>
              <w:spacing w:before="120" w:after="120" w:line="240" w:lineRule="auto"/>
              <w:jc w:val="left"/>
              <w:rPr>
                <w:rFonts w:ascii="Verdana" w:hAnsi="Verdana" w:cs="Arial"/>
                <w:b/>
                <w:bCs/>
                <w:sz w:val="18"/>
                <w:szCs w:val="18"/>
              </w:rPr>
            </w:pPr>
            <w:r w:rsidRPr="00F756E8">
              <w:rPr>
                <w:rFonts w:ascii="Verdana" w:hAnsi="Verdana" w:cs="Arial"/>
                <w:b/>
                <w:bCs/>
                <w:sz w:val="18"/>
                <w:szCs w:val="18"/>
              </w:rPr>
              <w:t>“Test Specification”</w:t>
            </w:r>
          </w:p>
        </w:tc>
        <w:tc>
          <w:tcPr>
            <w:tcW w:w="5055" w:type="dxa"/>
          </w:tcPr>
          <w:p w14:paraId="4E155508" w14:textId="096EDA74" w:rsidR="00291DCD" w:rsidRPr="00F756E8" w:rsidRDefault="00291DCD" w:rsidP="00291DCD">
            <w:pPr>
              <w:pStyle w:val="MarginText"/>
              <w:spacing w:before="120" w:after="120" w:line="240" w:lineRule="auto"/>
              <w:rPr>
                <w:rFonts w:ascii="Verdana" w:hAnsi="Verdana" w:cs="Arial"/>
                <w:sz w:val="18"/>
                <w:szCs w:val="18"/>
                <w:lang w:val="en-US"/>
              </w:rPr>
            </w:pPr>
            <w:r w:rsidRPr="00F756E8">
              <w:rPr>
                <w:rFonts w:ascii="Verdana" w:hAnsi="Verdana" w:cs="Arial"/>
                <w:sz w:val="18"/>
                <w:szCs w:val="18"/>
                <w:lang w:val="en-US"/>
              </w:rPr>
              <w:t>the specification that sets out how Tests will demonstrate that the Test Success Criteria have been satisfied, as described in more detail in Paragraph </w:t>
            </w:r>
            <w:r>
              <w:fldChar w:fldCharType="begin"/>
            </w:r>
            <w:r>
              <w:instrText xml:space="preserve"> REF _Ref423353182 \r \h  \* MERGEFORMAT </w:instrText>
            </w:r>
            <w:r>
              <w:fldChar w:fldCharType="separate"/>
            </w:r>
            <w:r w:rsidR="00755F43">
              <w:rPr>
                <w:cs/>
              </w:rPr>
              <w:t>‎</w:t>
            </w:r>
            <w:r w:rsidR="00755F43">
              <w:t>7</w:t>
            </w:r>
            <w:r>
              <w:fldChar w:fldCharType="end"/>
            </w:r>
            <w:r w:rsidRPr="00F756E8">
              <w:rPr>
                <w:rFonts w:ascii="Verdana" w:hAnsi="Verdana" w:cs="Arial"/>
                <w:sz w:val="18"/>
                <w:szCs w:val="18"/>
                <w:lang w:val="en-US"/>
              </w:rPr>
              <w:t>;</w:t>
            </w:r>
          </w:p>
        </w:tc>
      </w:tr>
      <w:tr w:rsidR="00D9404E" w:rsidRPr="00F756E8" w14:paraId="494C28A0" w14:textId="77777777" w:rsidTr="00D9404E">
        <w:tc>
          <w:tcPr>
            <w:tcW w:w="2483" w:type="dxa"/>
          </w:tcPr>
          <w:p w14:paraId="7F727FB5" w14:textId="77777777" w:rsidR="00D9404E" w:rsidRPr="753729F2" w:rsidRDefault="00D9404E" w:rsidP="003A647F">
            <w:pPr>
              <w:pStyle w:val="MarginText"/>
              <w:spacing w:before="120" w:after="120" w:line="240" w:lineRule="auto"/>
              <w:jc w:val="left"/>
              <w:rPr>
                <w:rFonts w:ascii="Verdana" w:hAnsi="Verdana" w:cs="Arial"/>
                <w:b/>
                <w:bCs/>
                <w:sz w:val="18"/>
                <w:szCs w:val="18"/>
              </w:rPr>
            </w:pPr>
            <w:r>
              <w:rPr>
                <w:rFonts w:ascii="Verdana" w:hAnsi="Verdana" w:cs="Arial"/>
                <w:b/>
                <w:bCs/>
                <w:sz w:val="18"/>
                <w:szCs w:val="18"/>
              </w:rPr>
              <w:t>“Test Stages”</w:t>
            </w:r>
          </w:p>
        </w:tc>
        <w:tc>
          <w:tcPr>
            <w:tcW w:w="5055" w:type="dxa"/>
          </w:tcPr>
          <w:p w14:paraId="669A5217" w14:textId="77777777" w:rsidR="00D9404E" w:rsidRPr="00F756E8" w:rsidRDefault="00D9404E" w:rsidP="003A647F">
            <w:pPr>
              <w:pStyle w:val="MarginText"/>
              <w:spacing w:before="120" w:after="120" w:line="240" w:lineRule="auto"/>
              <w:rPr>
                <w:rFonts w:ascii="Verdana" w:hAnsi="Verdana" w:cs="Arial"/>
                <w:sz w:val="18"/>
                <w:szCs w:val="18"/>
                <w:lang w:val="en-US"/>
              </w:rPr>
            </w:pPr>
            <w:r>
              <w:rPr>
                <w:rFonts w:ascii="Verdana" w:hAnsi="Verdana" w:cs="Arial"/>
                <w:sz w:val="18"/>
                <w:szCs w:val="18"/>
                <w:lang w:val="en-US"/>
              </w:rPr>
              <w:t>the test stages listed in Annex 5 of this Schedule 6.3 (Testing Procedures);</w:t>
            </w:r>
          </w:p>
        </w:tc>
      </w:tr>
      <w:tr w:rsidR="00291DCD" w:rsidRPr="00F756E8" w14:paraId="048BCC76" w14:textId="77777777" w:rsidTr="00291DCD">
        <w:tc>
          <w:tcPr>
            <w:tcW w:w="2483" w:type="dxa"/>
          </w:tcPr>
          <w:p w14:paraId="09BF6E06" w14:textId="77777777" w:rsidR="00291DCD" w:rsidRPr="00F756E8" w:rsidRDefault="00291DCD" w:rsidP="00291DCD">
            <w:pPr>
              <w:pStyle w:val="MarginText"/>
              <w:spacing w:before="120" w:after="120" w:line="240" w:lineRule="auto"/>
              <w:jc w:val="left"/>
              <w:rPr>
                <w:rFonts w:ascii="Verdana" w:hAnsi="Verdana" w:cs="Arial"/>
                <w:b/>
                <w:bCs/>
                <w:sz w:val="18"/>
                <w:szCs w:val="18"/>
              </w:rPr>
            </w:pPr>
            <w:r w:rsidRPr="00F756E8">
              <w:rPr>
                <w:rFonts w:ascii="Verdana" w:hAnsi="Verdana" w:cs="Arial"/>
                <w:b/>
                <w:bCs/>
                <w:sz w:val="18"/>
                <w:szCs w:val="18"/>
              </w:rPr>
              <w:t>“Test Strategy”</w:t>
            </w:r>
          </w:p>
        </w:tc>
        <w:tc>
          <w:tcPr>
            <w:tcW w:w="5055" w:type="dxa"/>
          </w:tcPr>
          <w:p w14:paraId="0FECA53D" w14:textId="529E1963" w:rsidR="00291DCD" w:rsidRPr="00F756E8" w:rsidRDefault="00291DCD" w:rsidP="00291DCD">
            <w:pPr>
              <w:pStyle w:val="MarginText"/>
              <w:spacing w:before="120" w:after="120" w:line="240" w:lineRule="auto"/>
              <w:rPr>
                <w:rFonts w:ascii="Verdana" w:hAnsi="Verdana" w:cs="Arial"/>
                <w:sz w:val="18"/>
                <w:szCs w:val="18"/>
                <w:lang w:val="en-US"/>
              </w:rPr>
            </w:pPr>
            <w:r w:rsidRPr="00F756E8">
              <w:rPr>
                <w:rFonts w:ascii="Verdana" w:hAnsi="Verdana" w:cs="Arial"/>
                <w:sz w:val="18"/>
                <w:szCs w:val="18"/>
                <w:lang w:val="en-US"/>
              </w:rPr>
              <w:t>a strategy for the conduct of Testing as described further in Paragraph </w:t>
            </w:r>
            <w:r>
              <w:fldChar w:fldCharType="begin"/>
            </w:r>
            <w:r>
              <w:instrText xml:space="preserve"> REF _Ref99973534 \r \h  \* MERGEFORMAT </w:instrText>
            </w:r>
            <w:r>
              <w:fldChar w:fldCharType="separate"/>
            </w:r>
            <w:r w:rsidR="00755F43">
              <w:rPr>
                <w:cs/>
              </w:rPr>
              <w:t>‎</w:t>
            </w:r>
            <w:r w:rsidR="00755F43">
              <w:t>4</w:t>
            </w:r>
            <w:r>
              <w:fldChar w:fldCharType="end"/>
            </w:r>
            <w:r w:rsidRPr="00F756E8">
              <w:rPr>
                <w:rFonts w:ascii="Verdana" w:hAnsi="Verdana" w:cs="Arial"/>
                <w:sz w:val="18"/>
                <w:szCs w:val="18"/>
                <w:lang w:val="en-US"/>
              </w:rPr>
              <w:t>;</w:t>
            </w:r>
          </w:p>
        </w:tc>
      </w:tr>
      <w:tr w:rsidR="00291DCD" w:rsidRPr="00F756E8" w14:paraId="4C347920" w14:textId="77777777" w:rsidTr="00291DCD">
        <w:tc>
          <w:tcPr>
            <w:tcW w:w="2483" w:type="dxa"/>
          </w:tcPr>
          <w:p w14:paraId="022F804C" w14:textId="77777777" w:rsidR="00291DCD" w:rsidRPr="00F756E8" w:rsidRDefault="00291DCD" w:rsidP="00291DCD">
            <w:pPr>
              <w:pStyle w:val="MarginText"/>
              <w:spacing w:before="120" w:after="120" w:line="240" w:lineRule="auto"/>
              <w:jc w:val="left"/>
              <w:rPr>
                <w:rFonts w:ascii="Verdana" w:hAnsi="Verdana" w:cs="Arial"/>
                <w:b/>
                <w:bCs/>
                <w:sz w:val="18"/>
                <w:szCs w:val="18"/>
              </w:rPr>
            </w:pPr>
            <w:r w:rsidRPr="00F756E8">
              <w:rPr>
                <w:rFonts w:ascii="Verdana" w:hAnsi="Verdana" w:cs="Arial"/>
                <w:b/>
                <w:sz w:val="18"/>
                <w:szCs w:val="18"/>
              </w:rPr>
              <w:t>“Test Success Criteria”</w:t>
            </w:r>
          </w:p>
        </w:tc>
        <w:tc>
          <w:tcPr>
            <w:tcW w:w="5055" w:type="dxa"/>
          </w:tcPr>
          <w:p w14:paraId="73598446" w14:textId="4E8E5BB7" w:rsidR="00291DCD" w:rsidRPr="00F756E8" w:rsidRDefault="00291DCD" w:rsidP="00291DCD">
            <w:pPr>
              <w:pStyle w:val="MarginText"/>
              <w:spacing w:before="120" w:after="120" w:line="240" w:lineRule="auto"/>
              <w:rPr>
                <w:rFonts w:ascii="Verdana" w:hAnsi="Verdana" w:cs="Arial"/>
                <w:sz w:val="18"/>
                <w:szCs w:val="18"/>
                <w:lang w:val="en-US"/>
              </w:rPr>
            </w:pPr>
            <w:r w:rsidRPr="00F756E8">
              <w:rPr>
                <w:rFonts w:ascii="Verdana" w:hAnsi="Verdana" w:cs="Arial"/>
                <w:sz w:val="18"/>
                <w:szCs w:val="18"/>
              </w:rPr>
              <w:t>in relation to a Test, the test success criteria for that Test as referred to in Paragraph </w:t>
            </w:r>
            <w:r>
              <w:fldChar w:fldCharType="begin"/>
            </w:r>
            <w:r>
              <w:instrText xml:space="preserve"> REF _Ref423353218 \r \h  \* MERGEFORMAT </w:instrText>
            </w:r>
            <w:r>
              <w:fldChar w:fldCharType="separate"/>
            </w:r>
            <w:r w:rsidR="00755F43">
              <w:rPr>
                <w:cs/>
              </w:rPr>
              <w:t>‎</w:t>
            </w:r>
            <w:r w:rsidR="00755F43">
              <w:t>6</w:t>
            </w:r>
            <w:r>
              <w:fldChar w:fldCharType="end"/>
            </w:r>
            <w:r w:rsidRPr="00F756E8">
              <w:rPr>
                <w:rFonts w:ascii="Verdana" w:hAnsi="Verdana" w:cs="Arial"/>
                <w:i/>
                <w:sz w:val="18"/>
                <w:szCs w:val="18"/>
              </w:rPr>
              <w:t>;</w:t>
            </w:r>
          </w:p>
        </w:tc>
      </w:tr>
      <w:tr w:rsidR="00291DCD" w:rsidRPr="00F756E8" w14:paraId="14C0547A" w14:textId="77777777" w:rsidTr="00291DCD">
        <w:tc>
          <w:tcPr>
            <w:tcW w:w="2483" w:type="dxa"/>
          </w:tcPr>
          <w:p w14:paraId="1417AF99" w14:textId="77777777" w:rsidR="00291DCD" w:rsidRPr="00F756E8" w:rsidRDefault="00291DCD" w:rsidP="00291DCD">
            <w:pPr>
              <w:pStyle w:val="MarginText"/>
              <w:spacing w:before="120" w:after="120" w:line="240" w:lineRule="auto"/>
              <w:jc w:val="left"/>
              <w:rPr>
                <w:rFonts w:ascii="Verdana" w:hAnsi="Verdana" w:cs="Arial"/>
                <w:b/>
                <w:bCs/>
                <w:sz w:val="18"/>
                <w:szCs w:val="18"/>
              </w:rPr>
            </w:pPr>
            <w:r w:rsidRPr="00F756E8">
              <w:rPr>
                <w:rFonts w:ascii="Verdana" w:hAnsi="Verdana" w:cs="Arial"/>
                <w:b/>
                <w:bCs/>
                <w:sz w:val="18"/>
                <w:szCs w:val="18"/>
              </w:rPr>
              <w:t>“Test Witness”</w:t>
            </w:r>
          </w:p>
        </w:tc>
        <w:tc>
          <w:tcPr>
            <w:tcW w:w="5055" w:type="dxa"/>
          </w:tcPr>
          <w:p w14:paraId="6BB8346E" w14:textId="1D41516A" w:rsidR="00291DCD" w:rsidRPr="00F756E8" w:rsidRDefault="00291DCD" w:rsidP="00291DCD">
            <w:pPr>
              <w:pStyle w:val="MarginText"/>
              <w:spacing w:before="120" w:after="120" w:line="240" w:lineRule="auto"/>
              <w:rPr>
                <w:rFonts w:ascii="Verdana" w:hAnsi="Verdana" w:cs="Arial"/>
                <w:sz w:val="18"/>
                <w:szCs w:val="18"/>
                <w:lang w:val="en-US"/>
              </w:rPr>
            </w:pPr>
            <w:r w:rsidRPr="00F756E8">
              <w:rPr>
                <w:rFonts w:ascii="Verdana" w:hAnsi="Verdana" w:cs="Arial"/>
                <w:sz w:val="18"/>
                <w:szCs w:val="18"/>
                <w:lang w:val="en-US"/>
              </w:rPr>
              <w:t>any person appointed by the Customer Relationship Manager pursuant to Paragraph </w:t>
            </w:r>
            <w:r>
              <w:fldChar w:fldCharType="begin"/>
            </w:r>
            <w:r>
              <w:instrText xml:space="preserve"> REF _Ref99900301 \r \h  \* MERGEFORMAT </w:instrText>
            </w:r>
            <w:r>
              <w:fldChar w:fldCharType="separate"/>
            </w:r>
            <w:r w:rsidR="00755F43" w:rsidRPr="00CB24AC">
              <w:rPr>
                <w:rFonts w:ascii="Verdana" w:hAnsi="Verdana" w:cs="Arial"/>
                <w:sz w:val="18"/>
                <w:szCs w:val="18"/>
                <w:cs/>
                <w:lang w:val="en-US"/>
              </w:rPr>
              <w:t>‎</w:t>
            </w:r>
            <w:r w:rsidR="00755F43">
              <w:t>10.1</w:t>
            </w:r>
            <w:r>
              <w:fldChar w:fldCharType="end"/>
            </w:r>
            <w:r w:rsidRPr="00F756E8">
              <w:rPr>
                <w:rFonts w:ascii="Verdana" w:hAnsi="Verdana" w:cs="Arial"/>
                <w:sz w:val="18"/>
                <w:szCs w:val="18"/>
                <w:lang w:val="en-US"/>
              </w:rPr>
              <w:t xml:space="preserve">; </w:t>
            </w:r>
          </w:p>
        </w:tc>
      </w:tr>
      <w:tr w:rsidR="00291DCD" w:rsidRPr="00F756E8" w14:paraId="2F7376AE" w14:textId="77777777" w:rsidTr="00291DCD">
        <w:tc>
          <w:tcPr>
            <w:tcW w:w="2483" w:type="dxa"/>
          </w:tcPr>
          <w:p w14:paraId="3175912E" w14:textId="77777777" w:rsidR="00291DCD" w:rsidRPr="00F756E8" w:rsidRDefault="00291DCD" w:rsidP="00291DCD">
            <w:pPr>
              <w:pStyle w:val="MarginText"/>
              <w:spacing w:before="120" w:after="120" w:line="240" w:lineRule="auto"/>
              <w:jc w:val="left"/>
              <w:rPr>
                <w:rFonts w:ascii="Verdana" w:hAnsi="Verdana" w:cs="Arial"/>
                <w:b/>
                <w:bCs/>
                <w:sz w:val="18"/>
                <w:szCs w:val="18"/>
              </w:rPr>
            </w:pPr>
            <w:r w:rsidRPr="00F756E8">
              <w:rPr>
                <w:rFonts w:ascii="Verdana" w:hAnsi="Verdana" w:cs="Arial"/>
                <w:b/>
                <w:spacing w:val="-2"/>
                <w:sz w:val="18"/>
                <w:szCs w:val="18"/>
              </w:rPr>
              <w:t xml:space="preserve">“Testing Procedures” </w:t>
            </w:r>
          </w:p>
        </w:tc>
        <w:tc>
          <w:tcPr>
            <w:tcW w:w="5055" w:type="dxa"/>
          </w:tcPr>
          <w:p w14:paraId="064F68C8" w14:textId="6DDD11F7" w:rsidR="00291DCD" w:rsidRPr="00F756E8" w:rsidRDefault="00291DCD" w:rsidP="00291DCD">
            <w:pPr>
              <w:pStyle w:val="MarginText"/>
              <w:spacing w:before="120" w:after="120" w:line="240" w:lineRule="auto"/>
              <w:rPr>
                <w:rFonts w:ascii="Verdana" w:hAnsi="Verdana" w:cs="Arial"/>
                <w:sz w:val="18"/>
                <w:szCs w:val="18"/>
                <w:lang w:val="en-US"/>
              </w:rPr>
            </w:pPr>
            <w:r w:rsidRPr="00F756E8">
              <w:rPr>
                <w:rFonts w:ascii="Verdana" w:hAnsi="Verdana" w:cs="Arial"/>
                <w:spacing w:val="-2"/>
                <w:sz w:val="18"/>
                <w:szCs w:val="18"/>
              </w:rPr>
              <w:t>the applicable testing procedures and Test Success Criteria set out in this Schedule</w:t>
            </w:r>
            <w:r>
              <w:rPr>
                <w:rFonts w:ascii="Verdana" w:hAnsi="Verdana" w:cs="Arial"/>
                <w:spacing w:val="-2"/>
                <w:sz w:val="18"/>
                <w:szCs w:val="18"/>
              </w:rPr>
              <w:t xml:space="preserve"> 6.3 (Testing Procedures); </w:t>
            </w:r>
          </w:p>
        </w:tc>
      </w:tr>
      <w:tr w:rsidR="00291DCD" w:rsidRPr="00F756E8" w14:paraId="3651B73C" w14:textId="77777777" w:rsidTr="00291DCD">
        <w:tc>
          <w:tcPr>
            <w:tcW w:w="2483" w:type="dxa"/>
          </w:tcPr>
          <w:p w14:paraId="7B9CC99F" w14:textId="77777777" w:rsidR="00291DCD" w:rsidRPr="00F756E8" w:rsidRDefault="00291DCD" w:rsidP="00291DCD">
            <w:pPr>
              <w:pStyle w:val="MarginText"/>
              <w:spacing w:before="120" w:after="120" w:line="240" w:lineRule="auto"/>
              <w:jc w:val="left"/>
              <w:rPr>
                <w:rFonts w:ascii="Verdana" w:hAnsi="Verdana" w:cs="Arial"/>
                <w:b/>
                <w:spacing w:val="-2"/>
                <w:sz w:val="18"/>
                <w:szCs w:val="18"/>
              </w:rPr>
            </w:pPr>
            <w:r>
              <w:rPr>
                <w:rFonts w:ascii="Verdana" w:hAnsi="Verdana" w:cs="Arial"/>
                <w:b/>
                <w:spacing w:val="-2"/>
                <w:sz w:val="18"/>
                <w:szCs w:val="18"/>
              </w:rPr>
              <w:t>“Unit Testing”</w:t>
            </w:r>
          </w:p>
        </w:tc>
        <w:tc>
          <w:tcPr>
            <w:tcW w:w="5055" w:type="dxa"/>
          </w:tcPr>
          <w:p w14:paraId="48EFE5DA" w14:textId="5507355A" w:rsidR="00291DCD" w:rsidRPr="00F756E8" w:rsidRDefault="00291DCD" w:rsidP="00291DCD">
            <w:pPr>
              <w:pStyle w:val="MarginText"/>
              <w:spacing w:before="120" w:after="120" w:line="240" w:lineRule="auto"/>
              <w:rPr>
                <w:rFonts w:ascii="Verdana" w:hAnsi="Verdana" w:cs="Arial"/>
                <w:spacing w:val="-2"/>
                <w:sz w:val="18"/>
                <w:szCs w:val="18"/>
              </w:rPr>
            </w:pPr>
            <w:r>
              <w:rPr>
                <w:rFonts w:ascii="Verdana" w:hAnsi="Verdana" w:cs="Arial"/>
                <w:spacing w:val="-2"/>
                <w:sz w:val="18"/>
                <w:szCs w:val="18"/>
              </w:rPr>
              <w:t>has the meaning given to it in paragraph 2(a) of Annex 5 (Test Stages) to this Schedule 6.3 (Testing Procedures)</w:t>
            </w:r>
            <w:r w:rsidR="00DE1675">
              <w:rPr>
                <w:rFonts w:ascii="Verdana" w:hAnsi="Verdana" w:cs="Arial"/>
                <w:spacing w:val="-2"/>
                <w:sz w:val="18"/>
                <w:szCs w:val="18"/>
              </w:rPr>
              <w:t>; and</w:t>
            </w:r>
          </w:p>
        </w:tc>
      </w:tr>
      <w:tr w:rsidR="00DC4225" w:rsidRPr="00F756E8" w14:paraId="662CD518" w14:textId="77777777" w:rsidTr="00291DCD">
        <w:tc>
          <w:tcPr>
            <w:tcW w:w="2483" w:type="dxa"/>
          </w:tcPr>
          <w:p w14:paraId="77EF46DE" w14:textId="77777777" w:rsidR="00DC4225" w:rsidRDefault="00DC4225" w:rsidP="00291DCD">
            <w:pPr>
              <w:pStyle w:val="MarginText"/>
              <w:spacing w:before="120" w:after="120" w:line="240" w:lineRule="auto"/>
              <w:jc w:val="left"/>
              <w:rPr>
                <w:rFonts w:ascii="Verdana" w:hAnsi="Verdana" w:cs="Arial"/>
                <w:b/>
                <w:spacing w:val="-2"/>
                <w:sz w:val="18"/>
                <w:szCs w:val="18"/>
              </w:rPr>
            </w:pPr>
            <w:r>
              <w:rPr>
                <w:rFonts w:ascii="Verdana" w:hAnsi="Verdana" w:cs="Arial"/>
                <w:b/>
                <w:spacing w:val="-2"/>
                <w:sz w:val="18"/>
                <w:szCs w:val="18"/>
              </w:rPr>
              <w:t>“User Acceptance Testing”</w:t>
            </w:r>
            <w:r w:rsidR="001C7629">
              <w:rPr>
                <w:rFonts w:ascii="Verdana" w:hAnsi="Verdana" w:cs="Arial"/>
                <w:b/>
                <w:spacing w:val="-2"/>
                <w:sz w:val="18"/>
                <w:szCs w:val="18"/>
              </w:rPr>
              <w:t xml:space="preserve"> or “UAT”</w:t>
            </w:r>
          </w:p>
        </w:tc>
        <w:tc>
          <w:tcPr>
            <w:tcW w:w="5055" w:type="dxa"/>
          </w:tcPr>
          <w:p w14:paraId="317EBD31" w14:textId="77777777" w:rsidR="00DC4225" w:rsidRDefault="00DC4225" w:rsidP="00291DCD">
            <w:pPr>
              <w:pStyle w:val="MarginText"/>
              <w:spacing w:before="120" w:after="120" w:line="240" w:lineRule="auto"/>
              <w:rPr>
                <w:rFonts w:ascii="Verdana" w:hAnsi="Verdana" w:cs="Arial"/>
                <w:spacing w:val="-2"/>
                <w:sz w:val="18"/>
                <w:szCs w:val="18"/>
              </w:rPr>
            </w:pPr>
            <w:r>
              <w:rPr>
                <w:rFonts w:ascii="Verdana" w:hAnsi="Verdana" w:cs="Arial"/>
                <w:spacing w:val="-2"/>
                <w:sz w:val="18"/>
                <w:szCs w:val="18"/>
              </w:rPr>
              <w:t xml:space="preserve">has the meaning given to it in paragraph </w:t>
            </w:r>
            <w:r w:rsidR="001C7629" w:rsidRPr="008C149F">
              <w:rPr>
                <w:rFonts w:ascii="Verdana" w:hAnsi="Verdana" w:cs="Arial"/>
                <w:spacing w:val="-2"/>
                <w:sz w:val="18"/>
                <w:szCs w:val="18"/>
              </w:rPr>
              <w:t>2(f)</w:t>
            </w:r>
            <w:r w:rsidR="00C43BB2">
              <w:rPr>
                <w:rFonts w:ascii="Verdana" w:hAnsi="Verdana" w:cs="Arial"/>
                <w:spacing w:val="-2"/>
                <w:sz w:val="18"/>
                <w:szCs w:val="18"/>
              </w:rPr>
              <w:t xml:space="preserve"> of Annex 5 (Test Stages) to this Schedule 6.3 (Testing Procedures).</w:t>
            </w:r>
          </w:p>
        </w:tc>
      </w:tr>
    </w:tbl>
    <w:p w14:paraId="60F7E0D2" w14:textId="77777777" w:rsidR="00B30487" w:rsidRDefault="00B30487" w:rsidP="00B30487">
      <w:pPr>
        <w:keepNext/>
        <w:spacing w:line="240" w:lineRule="auto"/>
        <w:ind w:left="709"/>
        <w:rPr>
          <w:rFonts w:ascii="Verdana" w:hAnsi="Verdana" w:cs="Arial"/>
          <w:spacing w:val="-2"/>
          <w:sz w:val="18"/>
          <w:szCs w:val="18"/>
        </w:rPr>
      </w:pPr>
    </w:p>
    <w:p w14:paraId="2078AFBC" w14:textId="77777777" w:rsidR="007B5280" w:rsidRPr="00F47B4A" w:rsidRDefault="007B5280" w:rsidP="007B5280">
      <w:pPr>
        <w:keepNext/>
        <w:numPr>
          <w:ilvl w:val="0"/>
          <w:numId w:val="1"/>
        </w:numPr>
        <w:spacing w:line="240" w:lineRule="auto"/>
        <w:rPr>
          <w:rFonts w:ascii="Verdana" w:hAnsi="Verdana" w:cs="Arial"/>
          <w:b/>
          <w:spacing w:val="-2"/>
          <w:sz w:val="18"/>
          <w:szCs w:val="18"/>
        </w:rPr>
      </w:pPr>
      <w:r w:rsidRPr="00F47B4A">
        <w:rPr>
          <w:rFonts w:ascii="Verdana" w:hAnsi="Verdana" w:cs="Arial"/>
          <w:b/>
          <w:spacing w:val="-2"/>
          <w:sz w:val="18"/>
          <w:szCs w:val="18"/>
        </w:rPr>
        <w:t>RISK</w:t>
      </w:r>
    </w:p>
    <w:p w14:paraId="50FA71CC" w14:textId="77777777" w:rsidR="007B5280" w:rsidRPr="00F756E8" w:rsidRDefault="007B5280" w:rsidP="007B5280">
      <w:pPr>
        <w:numPr>
          <w:ilvl w:val="1"/>
          <w:numId w:val="1"/>
        </w:numPr>
        <w:spacing w:line="240" w:lineRule="auto"/>
        <w:rPr>
          <w:rFonts w:ascii="Verdana" w:hAnsi="Verdana" w:cs="Arial"/>
          <w:sz w:val="18"/>
          <w:szCs w:val="18"/>
        </w:rPr>
      </w:pPr>
      <w:r w:rsidRPr="00F756E8">
        <w:rPr>
          <w:rFonts w:ascii="Verdana" w:hAnsi="Verdana" w:cs="Arial"/>
          <w:sz w:val="18"/>
          <w:szCs w:val="18"/>
        </w:rPr>
        <w:t xml:space="preserve">The issue of a Test Certificate, a Milestone Achievement Certificate and/or a </w:t>
      </w:r>
      <w:r w:rsidR="00C0333C" w:rsidRPr="00F756E8">
        <w:rPr>
          <w:rFonts w:ascii="Verdana" w:hAnsi="Verdana" w:cs="Arial"/>
          <w:sz w:val="18"/>
          <w:szCs w:val="18"/>
        </w:rPr>
        <w:t>C</w:t>
      </w:r>
      <w:r w:rsidRPr="00F756E8">
        <w:rPr>
          <w:rFonts w:ascii="Verdana" w:hAnsi="Verdana" w:cs="Arial"/>
          <w:sz w:val="18"/>
          <w:szCs w:val="18"/>
        </w:rPr>
        <w:t>onditional Milestone Achievement Certificate shall not:</w:t>
      </w:r>
    </w:p>
    <w:p w14:paraId="32EC8949"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 xml:space="preserve">operate to transfer any risk that the relevant Deliverable or Milestone is complete or will meet and/or satisfy the </w:t>
      </w:r>
      <w:r w:rsidR="001E4822" w:rsidRPr="00F756E8">
        <w:rPr>
          <w:rFonts w:ascii="Verdana" w:hAnsi="Verdana" w:cs="Arial"/>
          <w:sz w:val="18"/>
          <w:szCs w:val="18"/>
        </w:rPr>
        <w:t>Customer</w:t>
      </w:r>
      <w:r w:rsidRPr="00F756E8">
        <w:rPr>
          <w:rFonts w:ascii="Verdana" w:hAnsi="Verdana" w:cs="Arial"/>
          <w:sz w:val="18"/>
          <w:szCs w:val="18"/>
        </w:rPr>
        <w:t>'s requirements for that Deliverable or Milestone; or</w:t>
      </w:r>
    </w:p>
    <w:p w14:paraId="375B77C2"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 xml:space="preserve">affect the </w:t>
      </w:r>
      <w:r w:rsidR="001E4822" w:rsidRPr="00F756E8">
        <w:rPr>
          <w:rFonts w:ascii="Verdana" w:hAnsi="Verdana" w:cs="Arial"/>
          <w:sz w:val="18"/>
          <w:szCs w:val="18"/>
        </w:rPr>
        <w:t>Customer</w:t>
      </w:r>
      <w:r w:rsidRPr="00F756E8">
        <w:rPr>
          <w:rFonts w:ascii="Verdana" w:hAnsi="Verdana" w:cs="Arial"/>
          <w:sz w:val="18"/>
          <w:szCs w:val="18"/>
        </w:rPr>
        <w:t xml:space="preserve">'s </w:t>
      </w:r>
      <w:r w:rsidR="001E4822" w:rsidRPr="00F756E8">
        <w:rPr>
          <w:rFonts w:ascii="Verdana" w:hAnsi="Verdana" w:cs="Arial"/>
          <w:sz w:val="18"/>
          <w:szCs w:val="18"/>
        </w:rPr>
        <w:t xml:space="preserve">or Customer Relationship Manager’s </w:t>
      </w:r>
      <w:r w:rsidRPr="00F756E8">
        <w:rPr>
          <w:rFonts w:ascii="Verdana" w:hAnsi="Verdana" w:cs="Arial"/>
          <w:sz w:val="18"/>
          <w:szCs w:val="18"/>
        </w:rPr>
        <w:t>right subsequently to reject:</w:t>
      </w:r>
    </w:p>
    <w:p w14:paraId="4B0E16D5" w14:textId="77777777" w:rsidR="007B5280" w:rsidRPr="00F756E8" w:rsidRDefault="007B5280" w:rsidP="007B5280">
      <w:pPr>
        <w:numPr>
          <w:ilvl w:val="3"/>
          <w:numId w:val="1"/>
        </w:numPr>
        <w:spacing w:line="240" w:lineRule="auto"/>
        <w:rPr>
          <w:rFonts w:ascii="Verdana" w:hAnsi="Verdana" w:cs="Arial"/>
          <w:sz w:val="18"/>
          <w:szCs w:val="18"/>
        </w:rPr>
      </w:pPr>
      <w:r w:rsidRPr="00F756E8">
        <w:rPr>
          <w:rFonts w:ascii="Verdana" w:hAnsi="Verdana" w:cs="Arial"/>
          <w:sz w:val="18"/>
          <w:szCs w:val="18"/>
        </w:rPr>
        <w:t>all or any element of the Deliverables to which a Test Certificate relates; or</w:t>
      </w:r>
    </w:p>
    <w:p w14:paraId="768EBC8C" w14:textId="77777777" w:rsidR="007B5280" w:rsidRPr="00F756E8" w:rsidRDefault="007B5280" w:rsidP="007B5280">
      <w:pPr>
        <w:numPr>
          <w:ilvl w:val="3"/>
          <w:numId w:val="1"/>
        </w:numPr>
        <w:spacing w:line="240" w:lineRule="auto"/>
        <w:rPr>
          <w:rFonts w:ascii="Verdana" w:hAnsi="Verdana" w:cs="Arial"/>
          <w:sz w:val="18"/>
          <w:szCs w:val="18"/>
        </w:rPr>
      </w:pPr>
      <w:r w:rsidRPr="00F756E8">
        <w:rPr>
          <w:rFonts w:ascii="Verdana" w:hAnsi="Verdana" w:cs="Arial"/>
          <w:sz w:val="18"/>
          <w:szCs w:val="18"/>
        </w:rPr>
        <w:t>any Milestone to which the Milestone A</w:t>
      </w:r>
      <w:r w:rsidR="00543D87" w:rsidRPr="00F756E8">
        <w:rPr>
          <w:rFonts w:ascii="Verdana" w:hAnsi="Verdana" w:cs="Arial"/>
          <w:sz w:val="18"/>
          <w:szCs w:val="18"/>
        </w:rPr>
        <w:t>chievement Certificate relates.</w:t>
      </w:r>
    </w:p>
    <w:p w14:paraId="5CE43886" w14:textId="77777777" w:rsidR="007B5280" w:rsidRPr="00F756E8" w:rsidRDefault="007B5280" w:rsidP="007B5280">
      <w:pPr>
        <w:numPr>
          <w:ilvl w:val="1"/>
          <w:numId w:val="1"/>
        </w:numPr>
        <w:spacing w:line="240" w:lineRule="auto"/>
        <w:rPr>
          <w:rFonts w:ascii="Verdana" w:hAnsi="Verdana" w:cs="Arial"/>
          <w:sz w:val="18"/>
          <w:szCs w:val="18"/>
        </w:rPr>
      </w:pPr>
      <w:r w:rsidRPr="00F756E8">
        <w:rPr>
          <w:rFonts w:ascii="Verdana" w:hAnsi="Verdana" w:cs="Arial"/>
          <w:sz w:val="18"/>
          <w:szCs w:val="18"/>
        </w:rPr>
        <w:t xml:space="preserve">Notwithstanding the issuing of any Milestone Achievement Certificate (including the Milestone Achievement Certificate in respect of Authority to Proceed), the </w:t>
      </w:r>
      <w:r w:rsidR="001E4822" w:rsidRPr="00F756E8">
        <w:rPr>
          <w:rFonts w:ascii="Verdana" w:hAnsi="Verdana" w:cs="Arial"/>
          <w:sz w:val="18"/>
          <w:szCs w:val="18"/>
        </w:rPr>
        <w:t>Service Provider</w:t>
      </w:r>
      <w:r w:rsidRPr="00F756E8">
        <w:rPr>
          <w:rFonts w:ascii="Verdana" w:hAnsi="Verdana" w:cs="Arial"/>
          <w:sz w:val="18"/>
          <w:szCs w:val="18"/>
        </w:rPr>
        <w:t xml:space="preserve"> shall remain solely responsible for ensuring that:</w:t>
      </w:r>
    </w:p>
    <w:p w14:paraId="3A595BA6"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 xml:space="preserve">the </w:t>
      </w:r>
      <w:r w:rsidR="001E4822" w:rsidRPr="00F756E8">
        <w:rPr>
          <w:rFonts w:ascii="Verdana" w:hAnsi="Verdana" w:cs="Arial"/>
          <w:sz w:val="18"/>
          <w:szCs w:val="18"/>
        </w:rPr>
        <w:t>Service Provider</w:t>
      </w:r>
      <w:r w:rsidRPr="00F756E8">
        <w:rPr>
          <w:rFonts w:ascii="Verdana" w:hAnsi="Verdana" w:cs="Arial"/>
          <w:sz w:val="18"/>
          <w:szCs w:val="18"/>
        </w:rPr>
        <w:t xml:space="preserve"> Solution as designed and developed is suitable for the delivery of the Services and meets the </w:t>
      </w:r>
      <w:r w:rsidR="001E4822" w:rsidRPr="00F756E8">
        <w:rPr>
          <w:rFonts w:ascii="Verdana" w:hAnsi="Verdana" w:cs="Arial"/>
          <w:sz w:val="18"/>
          <w:szCs w:val="18"/>
        </w:rPr>
        <w:t>Customer</w:t>
      </w:r>
      <w:r w:rsidRPr="00F756E8">
        <w:rPr>
          <w:rFonts w:ascii="Verdana" w:hAnsi="Verdana" w:cs="Arial"/>
          <w:sz w:val="18"/>
          <w:szCs w:val="18"/>
        </w:rPr>
        <w:t xml:space="preserve"> Requirements;</w:t>
      </w:r>
    </w:p>
    <w:p w14:paraId="111DC986"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the Services are implemented in accordance with this Agreement; and</w:t>
      </w:r>
    </w:p>
    <w:p w14:paraId="3EC8C178"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each Target Performance Level is met from the relevant Operati</w:t>
      </w:r>
      <w:r w:rsidR="00543D87" w:rsidRPr="00F756E8">
        <w:rPr>
          <w:rFonts w:ascii="Verdana" w:hAnsi="Verdana" w:cs="Arial"/>
          <w:sz w:val="18"/>
          <w:szCs w:val="18"/>
        </w:rPr>
        <w:t>onal Service Commencement Date.</w:t>
      </w:r>
    </w:p>
    <w:p w14:paraId="36B2DD61" w14:textId="77777777" w:rsidR="007B5280" w:rsidRPr="00F47B4A" w:rsidRDefault="007B5280" w:rsidP="007B5280">
      <w:pPr>
        <w:keepNext/>
        <w:numPr>
          <w:ilvl w:val="0"/>
          <w:numId w:val="1"/>
        </w:numPr>
        <w:spacing w:line="240" w:lineRule="auto"/>
        <w:rPr>
          <w:rFonts w:ascii="Verdana" w:hAnsi="Verdana" w:cs="Arial"/>
          <w:b/>
          <w:bCs/>
          <w:sz w:val="18"/>
          <w:szCs w:val="18"/>
        </w:rPr>
      </w:pPr>
      <w:r w:rsidRPr="00F47B4A">
        <w:rPr>
          <w:rFonts w:ascii="Verdana" w:hAnsi="Verdana" w:cs="Arial"/>
          <w:b/>
          <w:bCs/>
          <w:sz w:val="18"/>
          <w:szCs w:val="18"/>
        </w:rPr>
        <w:t>TESTING OVERVIEW</w:t>
      </w:r>
    </w:p>
    <w:p w14:paraId="06E3A257" w14:textId="77777777" w:rsidR="007B5280" w:rsidRPr="00F756E8" w:rsidRDefault="007B5280" w:rsidP="009763C9">
      <w:pPr>
        <w:numPr>
          <w:ilvl w:val="1"/>
          <w:numId w:val="1"/>
        </w:numPr>
        <w:spacing w:line="240" w:lineRule="auto"/>
        <w:rPr>
          <w:rFonts w:ascii="Verdana" w:hAnsi="Verdana" w:cs="Arial"/>
          <w:sz w:val="18"/>
          <w:szCs w:val="18"/>
        </w:rPr>
      </w:pPr>
      <w:bookmarkStart w:id="3" w:name="_Ref16078081"/>
      <w:r w:rsidRPr="00F756E8">
        <w:rPr>
          <w:rFonts w:ascii="Verdana" w:hAnsi="Verdana" w:cs="Arial"/>
          <w:sz w:val="18"/>
          <w:szCs w:val="18"/>
        </w:rPr>
        <w:t xml:space="preserve">All Tests conducted by the </w:t>
      </w:r>
      <w:r w:rsidR="001E4822" w:rsidRPr="00F756E8">
        <w:rPr>
          <w:rFonts w:ascii="Verdana" w:hAnsi="Verdana" w:cs="Arial"/>
          <w:sz w:val="18"/>
          <w:szCs w:val="18"/>
        </w:rPr>
        <w:t>Service Provider</w:t>
      </w:r>
      <w:r w:rsidRPr="00F756E8">
        <w:rPr>
          <w:rFonts w:ascii="Verdana" w:hAnsi="Verdana" w:cs="Arial"/>
          <w:sz w:val="18"/>
          <w:szCs w:val="18"/>
        </w:rPr>
        <w:t xml:space="preserve"> shall be conducted in accordance with the Test Strategy</w:t>
      </w:r>
      <w:r w:rsidR="00E628F5">
        <w:rPr>
          <w:rFonts w:ascii="Verdana" w:hAnsi="Verdana" w:cs="Arial"/>
          <w:sz w:val="18"/>
          <w:szCs w:val="18"/>
        </w:rPr>
        <w:t xml:space="preserve"> for the Transition Phase or the Test Strategy for the Transformation Phase (as applicable)</w:t>
      </w:r>
      <w:r w:rsidRPr="00F756E8">
        <w:rPr>
          <w:rFonts w:ascii="Verdana" w:hAnsi="Verdana" w:cs="Arial"/>
          <w:sz w:val="18"/>
          <w:szCs w:val="18"/>
        </w:rPr>
        <w:t>, the Test Plans</w:t>
      </w:r>
      <w:r w:rsidR="009763C9">
        <w:rPr>
          <w:rFonts w:ascii="Verdana" w:hAnsi="Verdana" w:cs="Arial"/>
          <w:sz w:val="18"/>
          <w:szCs w:val="18"/>
        </w:rPr>
        <w:t xml:space="preserve">, </w:t>
      </w:r>
      <w:r w:rsidRPr="00F756E8">
        <w:rPr>
          <w:rFonts w:ascii="Verdana" w:hAnsi="Verdana" w:cs="Arial"/>
          <w:sz w:val="18"/>
          <w:szCs w:val="18"/>
        </w:rPr>
        <w:t>the Test Specifications</w:t>
      </w:r>
      <w:r w:rsidR="009763C9">
        <w:rPr>
          <w:rFonts w:ascii="Verdana" w:hAnsi="Verdana" w:cs="Arial"/>
          <w:sz w:val="18"/>
          <w:szCs w:val="18"/>
        </w:rPr>
        <w:t xml:space="preserve"> and Annex 5</w:t>
      </w:r>
      <w:r w:rsidR="009763C9" w:rsidRPr="009763C9">
        <w:rPr>
          <w:rFonts w:ascii="Verdana" w:hAnsi="Verdana" w:cs="Arial"/>
          <w:spacing w:val="-2"/>
          <w:sz w:val="18"/>
          <w:szCs w:val="18"/>
        </w:rPr>
        <w:t xml:space="preserve"> </w:t>
      </w:r>
      <w:r w:rsidR="009763C9">
        <w:rPr>
          <w:rFonts w:ascii="Verdana" w:hAnsi="Verdana" w:cs="Arial"/>
          <w:spacing w:val="-2"/>
          <w:sz w:val="18"/>
          <w:szCs w:val="18"/>
        </w:rPr>
        <w:t xml:space="preserve">to </w:t>
      </w:r>
      <w:r w:rsidR="009763C9" w:rsidRPr="009763C9">
        <w:rPr>
          <w:rFonts w:ascii="Verdana" w:hAnsi="Verdana" w:cs="Arial"/>
          <w:sz w:val="18"/>
          <w:szCs w:val="18"/>
        </w:rPr>
        <w:t>this Schedule 6.3 (Testing Procedures</w:t>
      </w:r>
      <w:r w:rsidR="009763C9">
        <w:rPr>
          <w:rFonts w:ascii="Verdana" w:hAnsi="Verdana" w:cs="Arial"/>
          <w:sz w:val="18"/>
          <w:szCs w:val="18"/>
        </w:rPr>
        <w:t>)</w:t>
      </w:r>
      <w:r w:rsidRPr="00F756E8">
        <w:rPr>
          <w:rFonts w:ascii="Verdana" w:hAnsi="Verdana" w:cs="Arial"/>
          <w:sz w:val="18"/>
          <w:szCs w:val="18"/>
        </w:rPr>
        <w:t>.</w:t>
      </w:r>
      <w:bookmarkEnd w:id="3"/>
    </w:p>
    <w:p w14:paraId="65D79DBF" w14:textId="77777777" w:rsidR="007B5280" w:rsidRPr="00F756E8" w:rsidRDefault="007B5280" w:rsidP="007B5280">
      <w:pPr>
        <w:numPr>
          <w:ilvl w:val="1"/>
          <w:numId w:val="1"/>
        </w:numPr>
        <w:spacing w:line="240" w:lineRule="auto"/>
        <w:rPr>
          <w:rFonts w:ascii="Verdana" w:hAnsi="Verdana" w:cs="Arial"/>
          <w:sz w:val="18"/>
          <w:szCs w:val="18"/>
        </w:rPr>
      </w:pPr>
      <w:bookmarkStart w:id="4" w:name="_Ref46758067"/>
      <w:r w:rsidRPr="00F756E8">
        <w:rPr>
          <w:rFonts w:ascii="Verdana" w:hAnsi="Verdana" w:cs="Arial"/>
          <w:sz w:val="18"/>
          <w:szCs w:val="18"/>
        </w:rPr>
        <w:t xml:space="preserve">The </w:t>
      </w:r>
      <w:r w:rsidR="001E4822" w:rsidRPr="00F756E8">
        <w:rPr>
          <w:rFonts w:ascii="Verdana" w:hAnsi="Verdana" w:cs="Arial"/>
          <w:sz w:val="18"/>
          <w:szCs w:val="18"/>
        </w:rPr>
        <w:t>Service Provider</w:t>
      </w:r>
      <w:r w:rsidRPr="00F756E8">
        <w:rPr>
          <w:rFonts w:ascii="Verdana" w:hAnsi="Verdana" w:cs="Arial"/>
          <w:sz w:val="18"/>
          <w:szCs w:val="18"/>
        </w:rPr>
        <w:t xml:space="preserve"> shall not submit any Deliverable for Testing:</w:t>
      </w:r>
    </w:p>
    <w:p w14:paraId="1BCBA6CB"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 xml:space="preserve">unless the </w:t>
      </w:r>
      <w:r w:rsidR="001E4822" w:rsidRPr="00F756E8">
        <w:rPr>
          <w:rFonts w:ascii="Verdana" w:hAnsi="Verdana" w:cs="Arial"/>
          <w:sz w:val="18"/>
          <w:szCs w:val="18"/>
        </w:rPr>
        <w:t>Service Provider</w:t>
      </w:r>
      <w:r w:rsidRPr="00F756E8">
        <w:rPr>
          <w:rFonts w:ascii="Verdana" w:hAnsi="Verdana" w:cs="Arial"/>
          <w:sz w:val="18"/>
          <w:szCs w:val="18"/>
        </w:rPr>
        <w:t xml:space="preserve"> is reasonably confident that it will satisfy the relevant Test Success Criteria;</w:t>
      </w:r>
    </w:p>
    <w:p w14:paraId="6ECA7DA1"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 xml:space="preserve">until the </w:t>
      </w:r>
      <w:r w:rsidR="001E4822" w:rsidRPr="00F756E8">
        <w:rPr>
          <w:rFonts w:ascii="Verdana" w:hAnsi="Verdana" w:cs="Arial"/>
          <w:sz w:val="18"/>
          <w:szCs w:val="18"/>
        </w:rPr>
        <w:t>Customer</w:t>
      </w:r>
      <w:r w:rsidRPr="00F756E8">
        <w:rPr>
          <w:rFonts w:ascii="Verdana" w:hAnsi="Verdana" w:cs="Arial"/>
          <w:sz w:val="18"/>
          <w:szCs w:val="18"/>
        </w:rPr>
        <w:t xml:space="preserve"> </w:t>
      </w:r>
      <w:r w:rsidR="001E4822" w:rsidRPr="00F756E8">
        <w:rPr>
          <w:rFonts w:ascii="Verdana" w:hAnsi="Verdana" w:cs="Arial"/>
          <w:sz w:val="18"/>
          <w:szCs w:val="18"/>
        </w:rPr>
        <w:t xml:space="preserve">Relationship Manager </w:t>
      </w:r>
      <w:r w:rsidRPr="00F756E8">
        <w:rPr>
          <w:rFonts w:ascii="Verdana" w:hAnsi="Verdana" w:cs="Arial"/>
          <w:sz w:val="18"/>
          <w:szCs w:val="18"/>
        </w:rPr>
        <w:t>has issued a Test Certificate in respect of any prior, dependant Deliverable(s); and</w:t>
      </w:r>
    </w:p>
    <w:p w14:paraId="6942790E"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 xml:space="preserve">until the </w:t>
      </w:r>
      <w:r w:rsidR="001E4822" w:rsidRPr="00F756E8">
        <w:rPr>
          <w:rFonts w:ascii="Verdana" w:hAnsi="Verdana" w:cs="Arial"/>
          <w:sz w:val="18"/>
          <w:szCs w:val="18"/>
        </w:rPr>
        <w:t xml:space="preserve">Customer Relationship Manager </w:t>
      </w:r>
      <w:r w:rsidR="0083641C" w:rsidRPr="00F756E8">
        <w:rPr>
          <w:rFonts w:ascii="Verdana" w:hAnsi="Verdana" w:cs="Arial"/>
          <w:sz w:val="18"/>
          <w:szCs w:val="18"/>
        </w:rPr>
        <w:t>has approved the Test Plan</w:t>
      </w:r>
      <w:r w:rsidR="001E4822" w:rsidRPr="00F756E8">
        <w:rPr>
          <w:rFonts w:ascii="Verdana" w:hAnsi="Verdana" w:cs="Arial"/>
          <w:sz w:val="18"/>
          <w:szCs w:val="18"/>
        </w:rPr>
        <w:t xml:space="preserve"> and the </w:t>
      </w:r>
      <w:r w:rsidR="0083641C" w:rsidRPr="00F756E8">
        <w:rPr>
          <w:rFonts w:ascii="Verdana" w:hAnsi="Verdana" w:cs="Arial"/>
          <w:sz w:val="18"/>
          <w:szCs w:val="18"/>
        </w:rPr>
        <w:t xml:space="preserve">Customer Relationship Manager and the </w:t>
      </w:r>
      <w:r w:rsidR="001E4822" w:rsidRPr="00F756E8">
        <w:rPr>
          <w:rFonts w:ascii="Verdana" w:hAnsi="Verdana" w:cs="Arial"/>
          <w:sz w:val="18"/>
          <w:szCs w:val="18"/>
        </w:rPr>
        <w:t xml:space="preserve">Service Provider </w:t>
      </w:r>
      <w:r w:rsidRPr="00F756E8">
        <w:rPr>
          <w:rFonts w:ascii="Verdana" w:hAnsi="Verdana" w:cs="Arial"/>
          <w:sz w:val="18"/>
          <w:szCs w:val="18"/>
        </w:rPr>
        <w:t>have agreed the Test Specification relating to the relevant Deliverable(s).</w:t>
      </w:r>
    </w:p>
    <w:p w14:paraId="362AF9C2" w14:textId="0E4F3868" w:rsidR="007B5280" w:rsidRPr="00F756E8" w:rsidRDefault="007B5280" w:rsidP="007B5280">
      <w:pPr>
        <w:numPr>
          <w:ilvl w:val="1"/>
          <w:numId w:val="1"/>
        </w:numPr>
        <w:spacing w:line="240" w:lineRule="auto"/>
        <w:rPr>
          <w:rFonts w:ascii="Verdana" w:hAnsi="Verdana" w:cs="Arial"/>
          <w:sz w:val="18"/>
          <w:szCs w:val="18"/>
        </w:rPr>
      </w:pPr>
      <w:r w:rsidRPr="00F756E8">
        <w:rPr>
          <w:rFonts w:ascii="Verdana" w:hAnsi="Verdana" w:cs="Arial"/>
          <w:sz w:val="18"/>
          <w:szCs w:val="18"/>
        </w:rPr>
        <w:t xml:space="preserve">The </w:t>
      </w:r>
      <w:r w:rsidR="001E4822" w:rsidRPr="00F756E8">
        <w:rPr>
          <w:rFonts w:ascii="Verdana" w:hAnsi="Verdana" w:cs="Arial"/>
          <w:sz w:val="18"/>
          <w:szCs w:val="18"/>
        </w:rPr>
        <w:t>Service Provider</w:t>
      </w:r>
      <w:r w:rsidRPr="00F756E8">
        <w:rPr>
          <w:rFonts w:ascii="Verdana" w:hAnsi="Verdana" w:cs="Arial"/>
          <w:sz w:val="18"/>
          <w:szCs w:val="18"/>
        </w:rPr>
        <w:t xml:space="preserve"> shall use </w:t>
      </w:r>
      <w:r w:rsidR="001E4822" w:rsidRPr="00F756E8">
        <w:rPr>
          <w:rFonts w:ascii="Verdana" w:hAnsi="Verdana" w:cs="Arial"/>
          <w:sz w:val="18"/>
          <w:szCs w:val="18"/>
        </w:rPr>
        <w:t xml:space="preserve">all </w:t>
      </w:r>
      <w:r w:rsidRPr="00F756E8">
        <w:rPr>
          <w:rFonts w:ascii="Verdana" w:hAnsi="Verdana" w:cs="Arial"/>
          <w:sz w:val="18"/>
          <w:szCs w:val="18"/>
        </w:rPr>
        <w:t>reasonable endeavours to submit each Deliverable for Testing or re-Testing by or before the date set out in the</w:t>
      </w:r>
      <w:r w:rsidR="003F40B3" w:rsidRPr="003F40B3">
        <w:rPr>
          <w:rFonts w:ascii="Verdana" w:hAnsi="Verdana" w:cs="Arial"/>
          <w:sz w:val="18"/>
          <w:szCs w:val="18"/>
        </w:rPr>
        <w:t xml:space="preserve"> Transition Plan or Transformation Plan (as applicable)</w:t>
      </w:r>
      <w:r w:rsidR="003F40B3" w:rsidRPr="003F40B3" w:rsidDel="003F40B3">
        <w:rPr>
          <w:rFonts w:ascii="Verdana" w:hAnsi="Verdana" w:cs="Arial"/>
          <w:sz w:val="18"/>
          <w:szCs w:val="18"/>
        </w:rPr>
        <w:t xml:space="preserve"> </w:t>
      </w:r>
      <w:bookmarkEnd w:id="4"/>
      <w:r w:rsidRPr="00F756E8">
        <w:rPr>
          <w:rFonts w:ascii="Verdana" w:hAnsi="Verdana" w:cs="Arial"/>
          <w:sz w:val="18"/>
          <w:szCs w:val="18"/>
        </w:rPr>
        <w:t>for the commencement of Testing in respect of the relevant Deliverable.</w:t>
      </w:r>
    </w:p>
    <w:p w14:paraId="29BC61FE" w14:textId="77777777" w:rsidR="007B5280" w:rsidRPr="00F756E8" w:rsidRDefault="007B5280" w:rsidP="007B5280">
      <w:pPr>
        <w:numPr>
          <w:ilvl w:val="1"/>
          <w:numId w:val="1"/>
        </w:numPr>
        <w:spacing w:line="240" w:lineRule="auto"/>
        <w:rPr>
          <w:rFonts w:ascii="Verdana" w:hAnsi="Verdana" w:cs="Arial"/>
          <w:sz w:val="18"/>
          <w:szCs w:val="18"/>
        </w:rPr>
      </w:pPr>
      <w:r w:rsidRPr="00F756E8">
        <w:rPr>
          <w:rFonts w:ascii="Verdana" w:hAnsi="Verdana" w:cs="Arial"/>
          <w:sz w:val="18"/>
          <w:szCs w:val="18"/>
        </w:rPr>
        <w:t xml:space="preserve">Prior to the issue of a Test Certificate, the </w:t>
      </w:r>
      <w:r w:rsidR="001E4822" w:rsidRPr="00F756E8">
        <w:rPr>
          <w:rFonts w:ascii="Verdana" w:hAnsi="Verdana" w:cs="Arial"/>
          <w:sz w:val="18"/>
          <w:szCs w:val="18"/>
        </w:rPr>
        <w:t>Customer</w:t>
      </w:r>
      <w:r w:rsidRPr="00F756E8">
        <w:rPr>
          <w:rFonts w:ascii="Verdana" w:hAnsi="Verdana" w:cs="Arial"/>
          <w:sz w:val="18"/>
          <w:szCs w:val="18"/>
        </w:rPr>
        <w:t xml:space="preserve"> </w:t>
      </w:r>
      <w:r w:rsidR="001E4822" w:rsidRPr="00F756E8">
        <w:rPr>
          <w:rFonts w:ascii="Verdana" w:hAnsi="Verdana" w:cs="Arial"/>
          <w:sz w:val="18"/>
          <w:szCs w:val="18"/>
        </w:rPr>
        <w:t xml:space="preserve">Relationship Manager </w:t>
      </w:r>
      <w:r w:rsidRPr="00F756E8">
        <w:rPr>
          <w:rFonts w:ascii="Verdana" w:hAnsi="Verdana" w:cs="Arial"/>
          <w:sz w:val="18"/>
          <w:szCs w:val="18"/>
        </w:rPr>
        <w:t>shall be entitled to review the relevant Test Reports and the Test Issue Management Log.</w:t>
      </w:r>
    </w:p>
    <w:p w14:paraId="3B0810EF" w14:textId="77777777" w:rsidR="007B5280" w:rsidRDefault="007B5280" w:rsidP="007B5280">
      <w:pPr>
        <w:numPr>
          <w:ilvl w:val="1"/>
          <w:numId w:val="1"/>
        </w:numPr>
        <w:spacing w:line="240" w:lineRule="auto"/>
        <w:rPr>
          <w:rFonts w:ascii="Verdana" w:hAnsi="Verdana" w:cs="Arial"/>
          <w:sz w:val="18"/>
          <w:szCs w:val="18"/>
        </w:rPr>
      </w:pPr>
      <w:r w:rsidRPr="00F756E8">
        <w:rPr>
          <w:rFonts w:ascii="Verdana" w:hAnsi="Verdana" w:cs="Arial"/>
          <w:sz w:val="18"/>
          <w:szCs w:val="18"/>
        </w:rPr>
        <w:t xml:space="preserve">Any Disputes between the </w:t>
      </w:r>
      <w:r w:rsidR="001E4822" w:rsidRPr="00F756E8">
        <w:rPr>
          <w:rFonts w:ascii="Verdana" w:hAnsi="Verdana" w:cs="Arial"/>
          <w:sz w:val="18"/>
          <w:szCs w:val="18"/>
        </w:rPr>
        <w:t>Customer</w:t>
      </w:r>
      <w:r w:rsidRPr="00F756E8">
        <w:rPr>
          <w:rFonts w:ascii="Verdana" w:hAnsi="Verdana" w:cs="Arial"/>
          <w:sz w:val="18"/>
          <w:szCs w:val="18"/>
        </w:rPr>
        <w:t xml:space="preserve"> </w:t>
      </w:r>
      <w:r w:rsidR="001E4822" w:rsidRPr="00F756E8">
        <w:rPr>
          <w:rFonts w:ascii="Verdana" w:hAnsi="Verdana" w:cs="Arial"/>
          <w:sz w:val="18"/>
          <w:szCs w:val="18"/>
        </w:rPr>
        <w:t xml:space="preserve">Relationship Manager </w:t>
      </w:r>
      <w:r w:rsidRPr="00F756E8">
        <w:rPr>
          <w:rFonts w:ascii="Verdana" w:hAnsi="Verdana" w:cs="Arial"/>
          <w:sz w:val="18"/>
          <w:szCs w:val="18"/>
        </w:rPr>
        <w:t xml:space="preserve">and the </w:t>
      </w:r>
      <w:r w:rsidR="001E4822" w:rsidRPr="00F756E8">
        <w:rPr>
          <w:rFonts w:ascii="Verdana" w:hAnsi="Verdana" w:cs="Arial"/>
          <w:sz w:val="18"/>
          <w:szCs w:val="18"/>
        </w:rPr>
        <w:t>Service Provider</w:t>
      </w:r>
      <w:r w:rsidRPr="00F756E8">
        <w:rPr>
          <w:rFonts w:ascii="Verdana" w:hAnsi="Verdana" w:cs="Arial"/>
          <w:sz w:val="18"/>
          <w:szCs w:val="18"/>
        </w:rPr>
        <w:t xml:space="preserve"> regarding Testing shall be referred to the Dispute Resolution Procedure</w:t>
      </w:r>
      <w:r w:rsidR="001E4822" w:rsidRPr="00F756E8">
        <w:rPr>
          <w:rFonts w:ascii="Verdana" w:hAnsi="Verdana" w:cs="Arial"/>
          <w:sz w:val="18"/>
          <w:szCs w:val="18"/>
        </w:rPr>
        <w:t>, however until it is resolved through the Dispute Resolution Procedure the Service Provider shall comply with the Customer Relationship Manager</w:t>
      </w:r>
      <w:r w:rsidR="00EF004A" w:rsidRPr="00F756E8">
        <w:rPr>
          <w:rFonts w:ascii="Verdana" w:hAnsi="Verdana" w:cs="Arial"/>
          <w:sz w:val="18"/>
          <w:szCs w:val="18"/>
        </w:rPr>
        <w:t>’</w:t>
      </w:r>
      <w:r w:rsidR="001E4822" w:rsidRPr="00F756E8">
        <w:rPr>
          <w:rFonts w:ascii="Verdana" w:hAnsi="Verdana" w:cs="Arial"/>
          <w:sz w:val="18"/>
          <w:szCs w:val="18"/>
        </w:rPr>
        <w:t>s instruction</w:t>
      </w:r>
      <w:r w:rsidRPr="00F756E8">
        <w:rPr>
          <w:rFonts w:ascii="Verdana" w:hAnsi="Verdana" w:cs="Arial"/>
          <w:sz w:val="18"/>
          <w:szCs w:val="18"/>
        </w:rPr>
        <w:t>.</w:t>
      </w:r>
    </w:p>
    <w:p w14:paraId="3F7E7B7D" w14:textId="77777777" w:rsidR="007B5280" w:rsidRPr="00F47B4A" w:rsidRDefault="007B5280" w:rsidP="007B5280">
      <w:pPr>
        <w:keepNext/>
        <w:numPr>
          <w:ilvl w:val="0"/>
          <w:numId w:val="1"/>
        </w:numPr>
        <w:spacing w:line="240" w:lineRule="auto"/>
        <w:rPr>
          <w:rFonts w:ascii="Verdana" w:hAnsi="Verdana" w:cs="Arial"/>
          <w:b/>
          <w:bCs/>
          <w:sz w:val="18"/>
          <w:szCs w:val="18"/>
        </w:rPr>
      </w:pPr>
      <w:bookmarkStart w:id="5" w:name="_Ref99973534"/>
      <w:r w:rsidRPr="00F47B4A">
        <w:rPr>
          <w:rFonts w:ascii="Verdana" w:hAnsi="Verdana" w:cs="Arial"/>
          <w:b/>
          <w:bCs/>
          <w:sz w:val="18"/>
          <w:szCs w:val="18"/>
        </w:rPr>
        <w:t>TEST STRATEGY</w:t>
      </w:r>
      <w:bookmarkEnd w:id="5"/>
    </w:p>
    <w:p w14:paraId="72543C01" w14:textId="77777777" w:rsidR="00811E2B" w:rsidRDefault="007B5280" w:rsidP="007B5280">
      <w:pPr>
        <w:numPr>
          <w:ilvl w:val="1"/>
          <w:numId w:val="1"/>
        </w:numPr>
        <w:spacing w:line="240" w:lineRule="auto"/>
        <w:rPr>
          <w:rFonts w:ascii="Verdana" w:hAnsi="Verdana" w:cs="Arial"/>
          <w:sz w:val="18"/>
          <w:szCs w:val="18"/>
        </w:rPr>
      </w:pPr>
      <w:bookmarkStart w:id="6" w:name="_Ref529161503"/>
      <w:r w:rsidRPr="00F756E8">
        <w:rPr>
          <w:rFonts w:ascii="Verdana" w:hAnsi="Verdana" w:cs="Arial"/>
          <w:sz w:val="18"/>
          <w:szCs w:val="18"/>
        </w:rPr>
        <w:t xml:space="preserve">The </w:t>
      </w:r>
      <w:r w:rsidR="001E4822" w:rsidRPr="00F756E8">
        <w:rPr>
          <w:rFonts w:ascii="Verdana" w:hAnsi="Verdana" w:cs="Arial"/>
          <w:sz w:val="18"/>
          <w:szCs w:val="18"/>
        </w:rPr>
        <w:t>Service Provider</w:t>
      </w:r>
      <w:r w:rsidRPr="00F756E8">
        <w:rPr>
          <w:rFonts w:ascii="Verdana" w:hAnsi="Verdana" w:cs="Arial"/>
          <w:sz w:val="18"/>
          <w:szCs w:val="18"/>
        </w:rPr>
        <w:t xml:space="preserve"> shall</w:t>
      </w:r>
      <w:r w:rsidR="00811E2B">
        <w:rPr>
          <w:rFonts w:ascii="Verdana" w:hAnsi="Verdana" w:cs="Arial"/>
          <w:sz w:val="18"/>
          <w:szCs w:val="18"/>
        </w:rPr>
        <w:t>:</w:t>
      </w:r>
    </w:p>
    <w:p w14:paraId="248EEB26" w14:textId="1FCC8F8D" w:rsidR="00376586" w:rsidRDefault="007B5280">
      <w:pPr>
        <w:numPr>
          <w:ilvl w:val="2"/>
          <w:numId w:val="1"/>
        </w:numPr>
        <w:spacing w:line="240" w:lineRule="auto"/>
        <w:rPr>
          <w:rFonts w:ascii="Verdana" w:hAnsi="Verdana" w:cs="Arial"/>
          <w:sz w:val="18"/>
          <w:szCs w:val="18"/>
        </w:rPr>
      </w:pPr>
      <w:r w:rsidRPr="00F756E8">
        <w:rPr>
          <w:rFonts w:ascii="Verdana" w:hAnsi="Verdana" w:cs="Arial"/>
          <w:sz w:val="18"/>
          <w:szCs w:val="18"/>
        </w:rPr>
        <w:t xml:space="preserve">develop the final Test Strategy </w:t>
      </w:r>
      <w:r w:rsidR="00376586">
        <w:rPr>
          <w:rFonts w:ascii="Verdana" w:hAnsi="Verdana" w:cs="Arial"/>
          <w:sz w:val="18"/>
          <w:szCs w:val="18"/>
        </w:rPr>
        <w:t xml:space="preserve">for the Transition Phase </w:t>
      </w:r>
      <w:r w:rsidR="00F756E8">
        <w:rPr>
          <w:rFonts w:ascii="Verdana" w:hAnsi="Verdana" w:cs="Arial"/>
          <w:sz w:val="18"/>
          <w:szCs w:val="18"/>
        </w:rPr>
        <w:t xml:space="preserve">for Approval by the Customer Relationship </w:t>
      </w:r>
      <w:r w:rsidR="00F756E8" w:rsidRPr="00FC18C4">
        <w:rPr>
          <w:rFonts w:ascii="Verdana" w:hAnsi="Verdana" w:cs="Arial"/>
          <w:sz w:val="18"/>
          <w:szCs w:val="18"/>
        </w:rPr>
        <w:t xml:space="preserve">Manager </w:t>
      </w:r>
      <w:r w:rsidRPr="00FC18C4">
        <w:rPr>
          <w:rFonts w:ascii="Verdana" w:hAnsi="Verdana" w:cs="Arial"/>
          <w:sz w:val="18"/>
          <w:szCs w:val="18"/>
        </w:rPr>
        <w:t>as soon as practicable after the Effective Date but in any case no later than 20</w:t>
      </w:r>
      <w:r w:rsidR="00D50B38" w:rsidRPr="00FC18C4">
        <w:rPr>
          <w:rFonts w:ascii="Verdana" w:hAnsi="Verdana" w:cs="Arial"/>
          <w:sz w:val="18"/>
          <w:szCs w:val="18"/>
        </w:rPr>
        <w:t xml:space="preserve"> (twenty)</w:t>
      </w:r>
      <w:r w:rsidRPr="00F756E8">
        <w:rPr>
          <w:rFonts w:ascii="Verdana" w:hAnsi="Verdana" w:cs="Arial"/>
          <w:sz w:val="18"/>
          <w:szCs w:val="18"/>
        </w:rPr>
        <w:t xml:space="preserve"> Working Days (or such other period as the </w:t>
      </w:r>
      <w:r w:rsidR="001E4822" w:rsidRPr="00F756E8">
        <w:rPr>
          <w:rFonts w:ascii="Verdana" w:hAnsi="Verdana" w:cs="Arial"/>
          <w:sz w:val="18"/>
          <w:szCs w:val="18"/>
        </w:rPr>
        <w:t xml:space="preserve">Customer Relationship Manager </w:t>
      </w:r>
      <w:r w:rsidRPr="00F756E8">
        <w:rPr>
          <w:rFonts w:ascii="Verdana" w:hAnsi="Verdana" w:cs="Arial"/>
          <w:sz w:val="18"/>
          <w:szCs w:val="18"/>
        </w:rPr>
        <w:t>may agree in writing) after the Effective Date</w:t>
      </w:r>
      <w:r w:rsidR="00376586">
        <w:rPr>
          <w:rFonts w:ascii="Verdana" w:hAnsi="Verdana" w:cs="Arial"/>
          <w:sz w:val="18"/>
          <w:szCs w:val="18"/>
        </w:rPr>
        <w:t>; and</w:t>
      </w:r>
    </w:p>
    <w:p w14:paraId="19DFE327" w14:textId="77777777" w:rsidR="007B5280" w:rsidRPr="00F756E8" w:rsidRDefault="00A47A53" w:rsidP="00BB4BA5">
      <w:pPr>
        <w:numPr>
          <w:ilvl w:val="2"/>
          <w:numId w:val="1"/>
        </w:numPr>
        <w:spacing w:line="240" w:lineRule="auto"/>
        <w:rPr>
          <w:rFonts w:ascii="Verdana" w:hAnsi="Verdana" w:cs="Arial"/>
          <w:sz w:val="18"/>
          <w:szCs w:val="18"/>
        </w:rPr>
      </w:pPr>
      <w:r>
        <w:rPr>
          <w:rFonts w:ascii="Verdana" w:hAnsi="Verdana" w:cs="Arial"/>
          <w:sz w:val="18"/>
          <w:szCs w:val="18"/>
        </w:rPr>
        <w:t xml:space="preserve">develop the </w:t>
      </w:r>
      <w:r w:rsidR="00753D41">
        <w:rPr>
          <w:rFonts w:ascii="Verdana" w:hAnsi="Verdana" w:cs="Arial"/>
          <w:sz w:val="18"/>
          <w:szCs w:val="18"/>
        </w:rPr>
        <w:t>initial</w:t>
      </w:r>
      <w:r>
        <w:rPr>
          <w:rFonts w:ascii="Verdana" w:hAnsi="Verdana" w:cs="Arial"/>
          <w:sz w:val="18"/>
          <w:szCs w:val="18"/>
        </w:rPr>
        <w:t xml:space="preserve"> Test Strategy for the Transformation Phase </w:t>
      </w:r>
      <w:r w:rsidR="000D1294">
        <w:rPr>
          <w:rFonts w:ascii="Verdana" w:hAnsi="Verdana" w:cs="Arial"/>
          <w:sz w:val="18"/>
          <w:szCs w:val="18"/>
        </w:rPr>
        <w:t xml:space="preserve">for Approval by the </w:t>
      </w:r>
      <w:r w:rsidR="00163E49">
        <w:rPr>
          <w:rFonts w:ascii="Verdana" w:hAnsi="Verdana" w:cs="Arial"/>
          <w:sz w:val="18"/>
          <w:szCs w:val="18"/>
        </w:rPr>
        <w:t xml:space="preserve">Customer Relationship Manager </w:t>
      </w:r>
      <w:r w:rsidR="00783255">
        <w:rPr>
          <w:rFonts w:ascii="Verdana" w:hAnsi="Verdana" w:cs="Arial"/>
          <w:sz w:val="18"/>
          <w:szCs w:val="18"/>
        </w:rPr>
        <w:t>as part of the</w:t>
      </w:r>
      <w:r w:rsidR="00360048">
        <w:rPr>
          <w:rFonts w:ascii="Verdana" w:hAnsi="Verdana" w:cs="Arial"/>
          <w:sz w:val="18"/>
          <w:szCs w:val="18"/>
        </w:rPr>
        <w:t xml:space="preserve"> </w:t>
      </w:r>
      <w:r w:rsidR="008A4714">
        <w:rPr>
          <w:rFonts w:ascii="Verdana" w:hAnsi="Verdana" w:cs="Arial"/>
          <w:sz w:val="18"/>
          <w:szCs w:val="18"/>
        </w:rPr>
        <w:t xml:space="preserve">Transformation Plan Milestone (2.1) set out in </w:t>
      </w:r>
      <w:r w:rsidR="00777E65">
        <w:rPr>
          <w:rFonts w:ascii="Verdana" w:hAnsi="Verdana" w:cs="Arial"/>
          <w:sz w:val="18"/>
          <w:szCs w:val="18"/>
        </w:rPr>
        <w:t>Schedule 6.2 (Milestones and Deliverables)</w:t>
      </w:r>
      <w:r w:rsidR="007B5280" w:rsidRPr="00F756E8">
        <w:rPr>
          <w:rFonts w:ascii="Verdana" w:hAnsi="Verdana" w:cs="Arial"/>
          <w:sz w:val="18"/>
          <w:szCs w:val="18"/>
        </w:rPr>
        <w:t>.</w:t>
      </w:r>
    </w:p>
    <w:p w14:paraId="3D1A1A8C" w14:textId="2B8E9EE3" w:rsidR="007B5280" w:rsidRPr="00F756E8" w:rsidRDefault="008729FD" w:rsidP="007B5280">
      <w:pPr>
        <w:numPr>
          <w:ilvl w:val="1"/>
          <w:numId w:val="1"/>
        </w:numPr>
        <w:spacing w:line="240" w:lineRule="auto"/>
        <w:rPr>
          <w:rFonts w:ascii="Verdana" w:hAnsi="Verdana" w:cs="Arial"/>
          <w:sz w:val="18"/>
          <w:szCs w:val="18"/>
        </w:rPr>
      </w:pPr>
      <w:r>
        <w:rPr>
          <w:rFonts w:ascii="Verdana" w:hAnsi="Verdana" w:cs="Arial"/>
          <w:sz w:val="18"/>
          <w:szCs w:val="18"/>
        </w:rPr>
        <w:t>Each</w:t>
      </w:r>
      <w:r w:rsidR="007B5280" w:rsidRPr="00F756E8">
        <w:rPr>
          <w:rFonts w:ascii="Verdana" w:hAnsi="Verdana" w:cs="Arial"/>
          <w:sz w:val="18"/>
          <w:szCs w:val="18"/>
        </w:rPr>
        <w:t xml:space="preserve"> Test Strategy shall include:</w:t>
      </w:r>
      <w:bookmarkEnd w:id="6"/>
    </w:p>
    <w:p w14:paraId="2D793C5C" w14:textId="30638CCF"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 xml:space="preserve">an overview of how Testing will be conducted in accordance with the </w:t>
      </w:r>
      <w:r w:rsidR="003F40B3" w:rsidRPr="003F40B3">
        <w:rPr>
          <w:rFonts w:ascii="Verdana" w:hAnsi="Verdana" w:cs="Arial"/>
          <w:sz w:val="18"/>
          <w:szCs w:val="18"/>
        </w:rPr>
        <w:t>Transition Plan or Transformation Plan (as applicable)</w:t>
      </w:r>
      <w:r w:rsidR="000846F6">
        <w:rPr>
          <w:rFonts w:ascii="Verdana" w:hAnsi="Verdana" w:cs="Arial"/>
          <w:sz w:val="18"/>
          <w:szCs w:val="18"/>
        </w:rPr>
        <w:t xml:space="preserve"> including the entry and exit criteria of each test phase</w:t>
      </w:r>
      <w:r w:rsidRPr="00F756E8">
        <w:rPr>
          <w:rFonts w:ascii="Verdana" w:hAnsi="Verdana" w:cs="Arial"/>
          <w:sz w:val="18"/>
          <w:szCs w:val="18"/>
        </w:rPr>
        <w:t>;</w:t>
      </w:r>
    </w:p>
    <w:p w14:paraId="1F0D648C"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the process to be used to capture and record Test results and the categorisation of Test Issues;</w:t>
      </w:r>
    </w:p>
    <w:p w14:paraId="5FD72181"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the method for mapping the expected Test results to the Test Success Criteria;</w:t>
      </w:r>
    </w:p>
    <w:p w14:paraId="5B2D391D"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the procedure to be followed if a Deliverable fails to satisfy the Test Success Criteria or produces unexpected results, including a procedure for the resolution of Test Issues;</w:t>
      </w:r>
    </w:p>
    <w:p w14:paraId="70F4F2E9"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the procedure to be followed to sign off each Test;</w:t>
      </w:r>
    </w:p>
    <w:p w14:paraId="0017CBA3"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the process for the production and maintenance of Test Reports and reporting, including templates for the Test Reports and the Test Issue Management Log, and a sample plan for the resolution of Test Issues;</w:t>
      </w:r>
    </w:p>
    <w:p w14:paraId="2BEBCA6A"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 xml:space="preserve">the names and contact details of the </w:t>
      </w:r>
      <w:r w:rsidR="001E4822" w:rsidRPr="00F756E8">
        <w:rPr>
          <w:rFonts w:ascii="Verdana" w:hAnsi="Verdana" w:cs="Arial"/>
          <w:sz w:val="18"/>
          <w:szCs w:val="18"/>
        </w:rPr>
        <w:t>Customer</w:t>
      </w:r>
      <w:r w:rsidRPr="00F756E8">
        <w:rPr>
          <w:rFonts w:ascii="Verdana" w:hAnsi="Verdana" w:cs="Arial"/>
          <w:sz w:val="18"/>
          <w:szCs w:val="18"/>
        </w:rPr>
        <w:t xml:space="preserve">'s and the </w:t>
      </w:r>
      <w:r w:rsidR="001E4822" w:rsidRPr="00F756E8">
        <w:rPr>
          <w:rFonts w:ascii="Verdana" w:hAnsi="Verdana" w:cs="Arial"/>
          <w:sz w:val="18"/>
          <w:szCs w:val="18"/>
        </w:rPr>
        <w:t>Service Provider</w:t>
      </w:r>
      <w:r w:rsidRPr="00F756E8">
        <w:rPr>
          <w:rFonts w:ascii="Verdana" w:hAnsi="Verdana" w:cs="Arial"/>
          <w:sz w:val="18"/>
          <w:szCs w:val="18"/>
        </w:rPr>
        <w:t>'s Test representatives;</w:t>
      </w:r>
    </w:p>
    <w:p w14:paraId="0FC0FFB5"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 xml:space="preserve">a high level identification of the resources required for Testing, including facilities, infrastructure, personnel and </w:t>
      </w:r>
      <w:r w:rsidR="001E4822" w:rsidRPr="00F756E8">
        <w:rPr>
          <w:rFonts w:ascii="Verdana" w:hAnsi="Verdana" w:cs="Arial"/>
          <w:sz w:val="18"/>
          <w:szCs w:val="18"/>
        </w:rPr>
        <w:t>Customer and/or Customer Relationship</w:t>
      </w:r>
      <w:r w:rsidRPr="00F756E8">
        <w:rPr>
          <w:rFonts w:ascii="Verdana" w:hAnsi="Verdana" w:cs="Arial"/>
          <w:sz w:val="18"/>
          <w:szCs w:val="18"/>
        </w:rPr>
        <w:t xml:space="preserve"> </w:t>
      </w:r>
      <w:r w:rsidR="001E4822" w:rsidRPr="00F756E8">
        <w:rPr>
          <w:rFonts w:ascii="Verdana" w:hAnsi="Verdana" w:cs="Arial"/>
          <w:sz w:val="18"/>
          <w:szCs w:val="18"/>
        </w:rPr>
        <w:t xml:space="preserve">Manager </w:t>
      </w:r>
      <w:r w:rsidRPr="00F756E8">
        <w:rPr>
          <w:rFonts w:ascii="Verdana" w:hAnsi="Verdana" w:cs="Arial"/>
          <w:sz w:val="18"/>
          <w:szCs w:val="18"/>
        </w:rPr>
        <w:t>and/or third party involvement in the conduct of the Tests;</w:t>
      </w:r>
    </w:p>
    <w:p w14:paraId="7A1E7088"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the technical environments required to support the Tests</w:t>
      </w:r>
      <w:r w:rsidR="000846F6">
        <w:rPr>
          <w:rFonts w:ascii="Verdana" w:hAnsi="Verdana" w:cs="Arial"/>
          <w:sz w:val="18"/>
          <w:szCs w:val="18"/>
        </w:rPr>
        <w:t xml:space="preserve"> including details such as parameters and sizing information (to ensure that the Tests are conducted in the appropriate environments)</w:t>
      </w:r>
      <w:r w:rsidRPr="00F756E8">
        <w:rPr>
          <w:rFonts w:ascii="Verdana" w:hAnsi="Verdana" w:cs="Arial"/>
          <w:sz w:val="18"/>
          <w:szCs w:val="18"/>
        </w:rPr>
        <w:t>; and</w:t>
      </w:r>
    </w:p>
    <w:p w14:paraId="7CD010EE" w14:textId="77777777" w:rsidR="007B5280"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the procedure for managing the configuration of the Test environments</w:t>
      </w:r>
      <w:r w:rsidR="000846F6">
        <w:rPr>
          <w:rFonts w:ascii="Verdana" w:hAnsi="Verdana" w:cs="Arial"/>
          <w:sz w:val="18"/>
          <w:szCs w:val="18"/>
        </w:rPr>
        <w:t xml:space="preserve"> including details on what will happen if a defect is identified in the production environment</w:t>
      </w:r>
      <w:r w:rsidRPr="00F756E8">
        <w:rPr>
          <w:rFonts w:ascii="Verdana" w:hAnsi="Verdana" w:cs="Arial"/>
          <w:sz w:val="18"/>
          <w:szCs w:val="18"/>
        </w:rPr>
        <w:t>.</w:t>
      </w:r>
    </w:p>
    <w:p w14:paraId="552680A8" w14:textId="77777777" w:rsidR="00F756E8" w:rsidRPr="00F756E8" w:rsidRDefault="00F756E8" w:rsidP="00F756E8">
      <w:pPr>
        <w:numPr>
          <w:ilvl w:val="1"/>
          <w:numId w:val="1"/>
        </w:numPr>
        <w:spacing w:line="240" w:lineRule="auto"/>
        <w:rPr>
          <w:rFonts w:ascii="Verdana" w:hAnsi="Verdana" w:cs="Arial"/>
          <w:sz w:val="18"/>
          <w:szCs w:val="18"/>
        </w:rPr>
      </w:pPr>
      <w:r w:rsidRPr="00F756E8">
        <w:rPr>
          <w:rFonts w:ascii="Verdana" w:hAnsi="Verdana" w:cs="Arial"/>
          <w:sz w:val="18"/>
          <w:szCs w:val="18"/>
        </w:rPr>
        <w:t xml:space="preserve">The Customer Relationship Manager shall not unreasonably withhold or delay its Approval of the Test Strategy </w:t>
      </w:r>
      <w:r w:rsidR="00855B9C">
        <w:rPr>
          <w:rFonts w:ascii="Verdana" w:hAnsi="Verdana" w:cs="Arial"/>
          <w:sz w:val="18"/>
          <w:szCs w:val="18"/>
        </w:rPr>
        <w:t xml:space="preserve">for the </w:t>
      </w:r>
      <w:r w:rsidR="003B23ED">
        <w:rPr>
          <w:rFonts w:ascii="Verdana" w:hAnsi="Verdana" w:cs="Arial"/>
          <w:sz w:val="18"/>
          <w:szCs w:val="18"/>
        </w:rPr>
        <w:t xml:space="preserve">Transition Phase or the Test Strategy for the Transformation Phase (as applicable) </w:t>
      </w:r>
      <w:r w:rsidRPr="00F756E8">
        <w:rPr>
          <w:rFonts w:ascii="Verdana" w:hAnsi="Verdana" w:cs="Arial"/>
          <w:sz w:val="18"/>
          <w:szCs w:val="18"/>
        </w:rPr>
        <w:t>and in any case shall use reasonable</w:t>
      </w:r>
      <w:r w:rsidR="005F58EC">
        <w:rPr>
          <w:rFonts w:ascii="Verdana" w:hAnsi="Verdana" w:cs="Arial"/>
          <w:sz w:val="18"/>
          <w:szCs w:val="18"/>
        </w:rPr>
        <w:t xml:space="preserve"> endeavours to ensure that the A</w:t>
      </w:r>
      <w:r w:rsidRPr="00F756E8">
        <w:rPr>
          <w:rFonts w:ascii="Verdana" w:hAnsi="Verdana" w:cs="Arial"/>
          <w:sz w:val="18"/>
          <w:szCs w:val="18"/>
        </w:rPr>
        <w:t>pproval process takes no longer than ten (1</w:t>
      </w:r>
      <w:r w:rsidR="00323BB7">
        <w:rPr>
          <w:rFonts w:ascii="Verdana" w:hAnsi="Verdana" w:cs="Arial"/>
          <w:sz w:val="18"/>
          <w:szCs w:val="18"/>
        </w:rPr>
        <w:t>0</w:t>
      </w:r>
      <w:r w:rsidRPr="00F756E8">
        <w:rPr>
          <w:rFonts w:ascii="Verdana" w:hAnsi="Verdana" w:cs="Arial"/>
          <w:sz w:val="18"/>
          <w:szCs w:val="18"/>
        </w:rPr>
        <w:t xml:space="preserve">) Working Days from the date of its first submission to the Customer Relationship Manager, provided that the Service Provider shall incorporate any requirements of the Customer Relationship Manager in the </w:t>
      </w:r>
      <w:r w:rsidR="00DA7BBE">
        <w:rPr>
          <w:rFonts w:ascii="Verdana" w:hAnsi="Verdana" w:cs="Arial"/>
          <w:sz w:val="18"/>
          <w:szCs w:val="18"/>
        </w:rPr>
        <w:t xml:space="preserve">relevant </w:t>
      </w:r>
      <w:r w:rsidRPr="00F756E8">
        <w:rPr>
          <w:rFonts w:ascii="Verdana" w:hAnsi="Verdana" w:cs="Arial"/>
          <w:sz w:val="18"/>
          <w:szCs w:val="18"/>
        </w:rPr>
        <w:t>Test Strategy.</w:t>
      </w:r>
    </w:p>
    <w:p w14:paraId="41229329" w14:textId="77777777" w:rsidR="007B5280" w:rsidRPr="00F47B4A" w:rsidRDefault="007B5280" w:rsidP="007B5280">
      <w:pPr>
        <w:keepNext/>
        <w:numPr>
          <w:ilvl w:val="0"/>
          <w:numId w:val="1"/>
        </w:numPr>
        <w:spacing w:line="240" w:lineRule="auto"/>
        <w:rPr>
          <w:rFonts w:ascii="Verdana" w:hAnsi="Verdana" w:cs="Arial"/>
          <w:b/>
          <w:bCs/>
          <w:sz w:val="18"/>
          <w:szCs w:val="18"/>
        </w:rPr>
      </w:pPr>
      <w:bookmarkStart w:id="7" w:name="_Ref99900195"/>
      <w:r w:rsidRPr="00F47B4A">
        <w:rPr>
          <w:rFonts w:ascii="Verdana" w:hAnsi="Verdana" w:cs="Arial"/>
          <w:b/>
          <w:bCs/>
          <w:sz w:val="18"/>
          <w:szCs w:val="18"/>
        </w:rPr>
        <w:t>TEST PLANS</w:t>
      </w:r>
      <w:bookmarkEnd w:id="7"/>
    </w:p>
    <w:p w14:paraId="66745579" w14:textId="761D9C17" w:rsidR="007B5280" w:rsidRPr="00F756E8" w:rsidRDefault="007B5280" w:rsidP="007B5280">
      <w:pPr>
        <w:numPr>
          <w:ilvl w:val="1"/>
          <w:numId w:val="1"/>
        </w:numPr>
        <w:spacing w:line="240" w:lineRule="auto"/>
        <w:rPr>
          <w:rFonts w:ascii="Verdana" w:hAnsi="Verdana" w:cs="Arial"/>
          <w:sz w:val="18"/>
          <w:szCs w:val="18"/>
        </w:rPr>
      </w:pPr>
      <w:bookmarkStart w:id="8" w:name="_Ref57077724"/>
      <w:r w:rsidRPr="00F756E8">
        <w:rPr>
          <w:rFonts w:ascii="Verdana" w:hAnsi="Verdana" w:cs="Arial"/>
          <w:sz w:val="18"/>
          <w:szCs w:val="18"/>
        </w:rPr>
        <w:t xml:space="preserve">The </w:t>
      </w:r>
      <w:r w:rsidR="001E4822" w:rsidRPr="00F756E8">
        <w:rPr>
          <w:rFonts w:ascii="Verdana" w:hAnsi="Verdana" w:cs="Arial"/>
          <w:sz w:val="18"/>
          <w:szCs w:val="18"/>
        </w:rPr>
        <w:t>Service Provider</w:t>
      </w:r>
      <w:r w:rsidRPr="00F756E8">
        <w:rPr>
          <w:rFonts w:ascii="Verdana" w:hAnsi="Verdana" w:cs="Arial"/>
          <w:sz w:val="18"/>
          <w:szCs w:val="18"/>
        </w:rPr>
        <w:t xml:space="preserve"> shall develop Test Plans </w:t>
      </w:r>
      <w:r w:rsidR="00F756E8">
        <w:rPr>
          <w:rFonts w:ascii="Verdana" w:hAnsi="Verdana" w:cs="Arial"/>
          <w:sz w:val="18"/>
          <w:szCs w:val="18"/>
        </w:rPr>
        <w:t>and submit these for the A</w:t>
      </w:r>
      <w:r w:rsidRPr="00F756E8">
        <w:rPr>
          <w:rFonts w:ascii="Verdana" w:hAnsi="Verdana" w:cs="Arial"/>
          <w:sz w:val="18"/>
          <w:szCs w:val="18"/>
        </w:rPr>
        <w:t xml:space="preserve">pproval of the </w:t>
      </w:r>
      <w:r w:rsidR="001E4822" w:rsidRPr="00F756E8">
        <w:rPr>
          <w:rFonts w:ascii="Verdana" w:hAnsi="Verdana" w:cs="Arial"/>
          <w:sz w:val="18"/>
          <w:szCs w:val="18"/>
        </w:rPr>
        <w:t>Customer Relationship Manger</w:t>
      </w:r>
      <w:r w:rsidRPr="00F756E8">
        <w:rPr>
          <w:rFonts w:ascii="Verdana" w:hAnsi="Verdana" w:cs="Arial"/>
          <w:sz w:val="18"/>
          <w:szCs w:val="18"/>
        </w:rPr>
        <w:t xml:space="preserve"> as soon as practicable but in any case no later </w:t>
      </w:r>
      <w:r w:rsidRPr="00FC18C4">
        <w:rPr>
          <w:rFonts w:ascii="Verdana" w:hAnsi="Verdana" w:cs="Arial"/>
          <w:sz w:val="18"/>
          <w:szCs w:val="18"/>
        </w:rPr>
        <w:t xml:space="preserve">than </w:t>
      </w:r>
      <w:r w:rsidR="00D50B38" w:rsidRPr="00FC18C4">
        <w:rPr>
          <w:rFonts w:ascii="Verdana" w:hAnsi="Verdana" w:cs="Arial"/>
          <w:sz w:val="18"/>
          <w:szCs w:val="18"/>
        </w:rPr>
        <w:t>twenty</w:t>
      </w:r>
      <w:r w:rsidR="00543D87" w:rsidRPr="00FC18C4">
        <w:rPr>
          <w:rFonts w:ascii="Verdana" w:hAnsi="Verdana" w:cs="Arial"/>
          <w:sz w:val="18"/>
          <w:szCs w:val="18"/>
        </w:rPr>
        <w:t xml:space="preserve"> (20</w:t>
      </w:r>
      <w:r w:rsidR="00D50B38" w:rsidRPr="00FC18C4">
        <w:rPr>
          <w:rFonts w:ascii="Verdana" w:hAnsi="Verdana" w:cs="Arial"/>
          <w:sz w:val="18"/>
          <w:szCs w:val="18"/>
        </w:rPr>
        <w:t>)</w:t>
      </w:r>
      <w:r w:rsidRPr="00FC18C4">
        <w:rPr>
          <w:rFonts w:ascii="Verdana" w:hAnsi="Verdana" w:cs="Arial"/>
          <w:sz w:val="18"/>
          <w:szCs w:val="18"/>
        </w:rPr>
        <w:t> Working</w:t>
      </w:r>
      <w:r w:rsidRPr="00F756E8">
        <w:rPr>
          <w:rFonts w:ascii="Verdana" w:hAnsi="Verdana" w:cs="Arial"/>
          <w:sz w:val="18"/>
          <w:szCs w:val="18"/>
        </w:rPr>
        <w:t xml:space="preserve"> Days (or such other period as the </w:t>
      </w:r>
      <w:r w:rsidR="001E4822" w:rsidRPr="00F756E8">
        <w:rPr>
          <w:rFonts w:ascii="Verdana" w:hAnsi="Verdana" w:cs="Arial"/>
          <w:sz w:val="18"/>
          <w:szCs w:val="18"/>
        </w:rPr>
        <w:t xml:space="preserve">Customer Relationship Manager </w:t>
      </w:r>
      <w:r w:rsidRPr="00F756E8">
        <w:rPr>
          <w:rFonts w:ascii="Verdana" w:hAnsi="Verdana" w:cs="Arial"/>
          <w:sz w:val="18"/>
          <w:szCs w:val="18"/>
        </w:rPr>
        <w:t>may agree in the Test Strategy</w:t>
      </w:r>
      <w:r w:rsidR="00415792">
        <w:rPr>
          <w:rFonts w:ascii="Verdana" w:hAnsi="Verdana" w:cs="Arial"/>
          <w:sz w:val="18"/>
          <w:szCs w:val="18"/>
        </w:rPr>
        <w:t xml:space="preserve"> for the Transition Phase or the Test Strategy for the Transformation Phase (as applicable)</w:t>
      </w:r>
      <w:r w:rsidRPr="00F756E8">
        <w:rPr>
          <w:rFonts w:ascii="Verdana" w:hAnsi="Verdana" w:cs="Arial"/>
          <w:sz w:val="18"/>
          <w:szCs w:val="18"/>
        </w:rPr>
        <w:t xml:space="preserve"> or otherwise agree in writing) prior to the start date for the relevant Testing (as specified in the </w:t>
      </w:r>
      <w:r w:rsidR="003F40B3" w:rsidRPr="003F40B3">
        <w:rPr>
          <w:rFonts w:ascii="Verdana" w:hAnsi="Verdana" w:cs="Arial"/>
          <w:sz w:val="18"/>
          <w:szCs w:val="18"/>
        </w:rPr>
        <w:t>Transition Plan or Transformation Plan (as applicable)</w:t>
      </w:r>
      <w:r w:rsidRPr="00F756E8">
        <w:rPr>
          <w:rFonts w:ascii="Verdana" w:hAnsi="Verdana" w:cs="Arial"/>
          <w:sz w:val="18"/>
          <w:szCs w:val="18"/>
        </w:rPr>
        <w:t>).</w:t>
      </w:r>
      <w:bookmarkEnd w:id="8"/>
    </w:p>
    <w:p w14:paraId="17FFEB09" w14:textId="77777777" w:rsidR="007B5280" w:rsidRPr="00F756E8" w:rsidRDefault="007B5280" w:rsidP="007B5280">
      <w:pPr>
        <w:numPr>
          <w:ilvl w:val="1"/>
          <w:numId w:val="1"/>
        </w:numPr>
        <w:spacing w:line="240" w:lineRule="auto"/>
        <w:rPr>
          <w:rFonts w:ascii="Verdana" w:hAnsi="Verdana" w:cs="Arial"/>
          <w:sz w:val="18"/>
          <w:szCs w:val="18"/>
        </w:rPr>
      </w:pPr>
      <w:bookmarkStart w:id="9" w:name="_Ref56590465"/>
      <w:r w:rsidRPr="00F756E8">
        <w:rPr>
          <w:rFonts w:ascii="Verdana" w:hAnsi="Verdana" w:cs="Arial"/>
          <w:sz w:val="18"/>
          <w:szCs w:val="18"/>
        </w:rPr>
        <w:t>Each Test Plan shall include as a minimum:</w:t>
      </w:r>
      <w:bookmarkEnd w:id="9"/>
    </w:p>
    <w:p w14:paraId="4FE87735" w14:textId="77777777" w:rsidR="007B5280" w:rsidRPr="00F756E8" w:rsidRDefault="007B5280" w:rsidP="00D9404E">
      <w:pPr>
        <w:numPr>
          <w:ilvl w:val="2"/>
          <w:numId w:val="1"/>
        </w:numPr>
        <w:spacing w:line="240" w:lineRule="auto"/>
        <w:rPr>
          <w:rFonts w:ascii="Verdana" w:hAnsi="Verdana" w:cs="Arial"/>
          <w:sz w:val="18"/>
          <w:szCs w:val="18"/>
        </w:rPr>
      </w:pPr>
      <w:bookmarkStart w:id="10" w:name="_Ref125873126"/>
      <w:r w:rsidRPr="00F756E8">
        <w:rPr>
          <w:rFonts w:ascii="Verdana" w:hAnsi="Verdana" w:cs="Arial"/>
          <w:sz w:val="18"/>
          <w:szCs w:val="18"/>
        </w:rPr>
        <w:t>the relevant Test definition and the purpose of the Test, the Milestone to which it relates, the requirements being tested</w:t>
      </w:r>
      <w:r w:rsidR="000846F6">
        <w:rPr>
          <w:rFonts w:ascii="Verdana" w:hAnsi="Verdana" w:cs="Arial"/>
          <w:sz w:val="18"/>
          <w:szCs w:val="18"/>
        </w:rPr>
        <w:t>, entry criteria, expected behaviour</w:t>
      </w:r>
      <w:r w:rsidRPr="00F756E8">
        <w:rPr>
          <w:rFonts w:ascii="Verdana" w:hAnsi="Verdana" w:cs="Arial"/>
          <w:sz w:val="18"/>
          <w:szCs w:val="18"/>
        </w:rPr>
        <w:t xml:space="preserve"> and, for each Test, the specific Test </w:t>
      </w:r>
      <w:r w:rsidR="00D9404E" w:rsidRPr="00D9404E">
        <w:rPr>
          <w:rFonts w:ascii="Verdana" w:hAnsi="Verdana" w:cs="Arial"/>
          <w:sz w:val="18"/>
          <w:szCs w:val="18"/>
        </w:rPr>
        <w:t xml:space="preserve">Stages included and the Test </w:t>
      </w:r>
      <w:r w:rsidRPr="00F756E8">
        <w:rPr>
          <w:rFonts w:ascii="Verdana" w:hAnsi="Verdana" w:cs="Arial"/>
          <w:sz w:val="18"/>
          <w:szCs w:val="18"/>
        </w:rPr>
        <w:t>Success Criteria to be satisfied;</w:t>
      </w:r>
      <w:bookmarkEnd w:id="10"/>
    </w:p>
    <w:p w14:paraId="24321C46"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a detailed procedure for the Tests to be carried out, including:</w:t>
      </w:r>
    </w:p>
    <w:p w14:paraId="3173721D" w14:textId="77777777" w:rsidR="007B5280" w:rsidRPr="00F756E8" w:rsidRDefault="007B5280" w:rsidP="007B5280">
      <w:pPr>
        <w:numPr>
          <w:ilvl w:val="3"/>
          <w:numId w:val="1"/>
        </w:numPr>
        <w:spacing w:line="240" w:lineRule="auto"/>
        <w:rPr>
          <w:rFonts w:ascii="Verdana" w:hAnsi="Verdana" w:cs="Arial"/>
          <w:sz w:val="18"/>
          <w:szCs w:val="18"/>
        </w:rPr>
      </w:pPr>
      <w:r w:rsidRPr="00F756E8">
        <w:rPr>
          <w:rFonts w:ascii="Verdana" w:hAnsi="Verdana" w:cs="Arial"/>
          <w:sz w:val="18"/>
          <w:szCs w:val="18"/>
        </w:rPr>
        <w:t>the timetable for the Tests, including start and end dates;</w:t>
      </w:r>
    </w:p>
    <w:p w14:paraId="34ED7D5B" w14:textId="77777777" w:rsidR="007B5280" w:rsidRPr="00F756E8" w:rsidRDefault="007B5280" w:rsidP="007B5280">
      <w:pPr>
        <w:numPr>
          <w:ilvl w:val="3"/>
          <w:numId w:val="1"/>
        </w:numPr>
        <w:spacing w:line="240" w:lineRule="auto"/>
        <w:rPr>
          <w:rFonts w:ascii="Verdana" w:hAnsi="Verdana" w:cs="Arial"/>
          <w:sz w:val="18"/>
          <w:szCs w:val="18"/>
        </w:rPr>
      </w:pPr>
      <w:r w:rsidRPr="00F756E8">
        <w:rPr>
          <w:rFonts w:ascii="Verdana" w:hAnsi="Verdana" w:cs="Arial"/>
          <w:sz w:val="18"/>
          <w:szCs w:val="18"/>
        </w:rPr>
        <w:t>the Testing mechanism;</w:t>
      </w:r>
    </w:p>
    <w:p w14:paraId="15EED617" w14:textId="77777777" w:rsidR="007B5280" w:rsidRPr="00F756E8" w:rsidRDefault="007B5280" w:rsidP="007B5280">
      <w:pPr>
        <w:numPr>
          <w:ilvl w:val="3"/>
          <w:numId w:val="1"/>
        </w:numPr>
        <w:spacing w:line="240" w:lineRule="auto"/>
        <w:rPr>
          <w:rFonts w:ascii="Verdana" w:hAnsi="Verdana" w:cs="Arial"/>
          <w:sz w:val="18"/>
          <w:szCs w:val="18"/>
        </w:rPr>
      </w:pPr>
      <w:r w:rsidRPr="00F756E8">
        <w:rPr>
          <w:rFonts w:ascii="Verdana" w:hAnsi="Verdana" w:cs="Arial"/>
          <w:sz w:val="18"/>
          <w:szCs w:val="18"/>
        </w:rPr>
        <w:t xml:space="preserve">dates and methods by which the </w:t>
      </w:r>
      <w:r w:rsidR="001E4822" w:rsidRPr="00F756E8">
        <w:rPr>
          <w:rFonts w:ascii="Verdana" w:hAnsi="Verdana" w:cs="Arial"/>
          <w:sz w:val="18"/>
          <w:szCs w:val="18"/>
        </w:rPr>
        <w:t>Customer</w:t>
      </w:r>
      <w:r w:rsidRPr="00F756E8">
        <w:rPr>
          <w:rFonts w:ascii="Verdana" w:hAnsi="Verdana" w:cs="Arial"/>
          <w:sz w:val="18"/>
          <w:szCs w:val="18"/>
        </w:rPr>
        <w:t xml:space="preserve"> </w:t>
      </w:r>
      <w:r w:rsidR="001E4822" w:rsidRPr="00F756E8">
        <w:rPr>
          <w:rFonts w:ascii="Verdana" w:hAnsi="Verdana" w:cs="Arial"/>
          <w:sz w:val="18"/>
          <w:szCs w:val="18"/>
        </w:rPr>
        <w:t xml:space="preserve">Relationship Manager and/or the Test Witness </w:t>
      </w:r>
      <w:r w:rsidRPr="00F756E8">
        <w:rPr>
          <w:rFonts w:ascii="Verdana" w:hAnsi="Verdana" w:cs="Arial"/>
          <w:sz w:val="18"/>
          <w:szCs w:val="18"/>
        </w:rPr>
        <w:t>can inspect Test results or witness the Tests in order to establish that the Test Success Criteria have been met;</w:t>
      </w:r>
    </w:p>
    <w:p w14:paraId="0697F585" w14:textId="77777777" w:rsidR="007B5280" w:rsidRPr="00F756E8" w:rsidRDefault="007B5280" w:rsidP="007B5280">
      <w:pPr>
        <w:numPr>
          <w:ilvl w:val="3"/>
          <w:numId w:val="1"/>
        </w:numPr>
        <w:spacing w:line="240" w:lineRule="auto"/>
        <w:rPr>
          <w:rFonts w:ascii="Verdana" w:hAnsi="Verdana" w:cs="Arial"/>
          <w:sz w:val="18"/>
          <w:szCs w:val="18"/>
        </w:rPr>
      </w:pPr>
      <w:r w:rsidRPr="00F756E8">
        <w:rPr>
          <w:rFonts w:ascii="Verdana" w:hAnsi="Verdana" w:cs="Arial"/>
          <w:sz w:val="18"/>
          <w:szCs w:val="18"/>
        </w:rPr>
        <w:t>the mechanism for ensuring the quality, completeness and relevance of the Tests;</w:t>
      </w:r>
    </w:p>
    <w:p w14:paraId="0EB29588" w14:textId="77777777" w:rsidR="007B5280" w:rsidRPr="00F756E8" w:rsidRDefault="007B5280" w:rsidP="007B5280">
      <w:pPr>
        <w:numPr>
          <w:ilvl w:val="3"/>
          <w:numId w:val="1"/>
        </w:numPr>
        <w:spacing w:line="240" w:lineRule="auto"/>
        <w:rPr>
          <w:rFonts w:ascii="Verdana" w:hAnsi="Verdana" w:cs="Arial"/>
          <w:sz w:val="18"/>
          <w:szCs w:val="18"/>
        </w:rPr>
      </w:pPr>
      <w:r w:rsidRPr="00F756E8">
        <w:rPr>
          <w:rFonts w:ascii="Verdana" w:hAnsi="Verdana" w:cs="Arial"/>
          <w:sz w:val="18"/>
          <w:szCs w:val="18"/>
        </w:rPr>
        <w:t xml:space="preserve">the format and an example of Test progress reports and the process with which the </w:t>
      </w:r>
      <w:r w:rsidR="001E4822" w:rsidRPr="00F756E8">
        <w:rPr>
          <w:rFonts w:ascii="Verdana" w:hAnsi="Verdana" w:cs="Arial"/>
          <w:sz w:val="18"/>
          <w:szCs w:val="18"/>
        </w:rPr>
        <w:t>Customer</w:t>
      </w:r>
      <w:r w:rsidRPr="00F756E8">
        <w:rPr>
          <w:rFonts w:ascii="Verdana" w:hAnsi="Verdana" w:cs="Arial"/>
          <w:sz w:val="18"/>
          <w:szCs w:val="18"/>
        </w:rPr>
        <w:t xml:space="preserve"> </w:t>
      </w:r>
      <w:r w:rsidR="001E4822" w:rsidRPr="00F756E8">
        <w:rPr>
          <w:rFonts w:ascii="Verdana" w:hAnsi="Verdana" w:cs="Arial"/>
          <w:sz w:val="18"/>
          <w:szCs w:val="18"/>
        </w:rPr>
        <w:t xml:space="preserve">Relationship Manager and/or the Test Witness </w:t>
      </w:r>
      <w:r w:rsidRPr="00F756E8">
        <w:rPr>
          <w:rFonts w:ascii="Verdana" w:hAnsi="Verdana" w:cs="Arial"/>
          <w:sz w:val="18"/>
          <w:szCs w:val="18"/>
        </w:rPr>
        <w:t>accesses daily Test schedules;</w:t>
      </w:r>
    </w:p>
    <w:p w14:paraId="741F4E4E" w14:textId="77777777" w:rsidR="007B5280" w:rsidRPr="00F756E8" w:rsidRDefault="007B5280" w:rsidP="007B5280">
      <w:pPr>
        <w:numPr>
          <w:ilvl w:val="3"/>
          <w:numId w:val="1"/>
        </w:numPr>
        <w:spacing w:line="240" w:lineRule="auto"/>
        <w:rPr>
          <w:rFonts w:ascii="Verdana" w:hAnsi="Verdana" w:cs="Arial"/>
          <w:sz w:val="18"/>
          <w:szCs w:val="18"/>
        </w:rPr>
      </w:pPr>
      <w:r w:rsidRPr="00F756E8">
        <w:rPr>
          <w:rFonts w:ascii="Verdana" w:hAnsi="Verdana" w:cs="Arial"/>
          <w:sz w:val="18"/>
          <w:szCs w:val="18"/>
        </w:rPr>
        <w:t xml:space="preserve">the process which the </w:t>
      </w:r>
      <w:r w:rsidR="001E4822" w:rsidRPr="00F756E8">
        <w:rPr>
          <w:rFonts w:ascii="Verdana" w:hAnsi="Verdana" w:cs="Arial"/>
          <w:sz w:val="18"/>
          <w:szCs w:val="18"/>
        </w:rPr>
        <w:t>Customer</w:t>
      </w:r>
      <w:r w:rsidRPr="00F756E8">
        <w:rPr>
          <w:rFonts w:ascii="Verdana" w:hAnsi="Verdana" w:cs="Arial"/>
          <w:sz w:val="18"/>
          <w:szCs w:val="18"/>
        </w:rPr>
        <w:t xml:space="preserve"> will use to review Test Issues and the </w:t>
      </w:r>
      <w:r w:rsidR="001E4822" w:rsidRPr="00F756E8">
        <w:rPr>
          <w:rFonts w:ascii="Verdana" w:hAnsi="Verdana" w:cs="Arial"/>
          <w:sz w:val="18"/>
          <w:szCs w:val="18"/>
        </w:rPr>
        <w:t>Service Provider</w:t>
      </w:r>
      <w:r w:rsidRPr="00F756E8">
        <w:rPr>
          <w:rFonts w:ascii="Verdana" w:hAnsi="Verdana" w:cs="Arial"/>
          <w:sz w:val="18"/>
          <w:szCs w:val="18"/>
        </w:rPr>
        <w:t>’s progress in resolving these in a timely basis;</w:t>
      </w:r>
    </w:p>
    <w:p w14:paraId="700C069C" w14:textId="77777777" w:rsidR="007B5280" w:rsidRPr="00F756E8" w:rsidRDefault="007B5280" w:rsidP="007B5280">
      <w:pPr>
        <w:numPr>
          <w:ilvl w:val="3"/>
          <w:numId w:val="1"/>
        </w:numPr>
        <w:spacing w:line="240" w:lineRule="auto"/>
        <w:rPr>
          <w:rFonts w:ascii="Verdana" w:hAnsi="Verdana" w:cs="Arial"/>
          <w:sz w:val="18"/>
          <w:szCs w:val="18"/>
        </w:rPr>
      </w:pPr>
      <w:r w:rsidRPr="00F756E8">
        <w:rPr>
          <w:rFonts w:ascii="Verdana" w:hAnsi="Verdana" w:cs="Arial"/>
          <w:sz w:val="18"/>
          <w:szCs w:val="18"/>
        </w:rPr>
        <w:t>the Test Schedule;</w:t>
      </w:r>
    </w:p>
    <w:p w14:paraId="18668DAE" w14:textId="77777777" w:rsidR="007B5280" w:rsidRPr="00F756E8" w:rsidRDefault="007B5280" w:rsidP="007B5280">
      <w:pPr>
        <w:numPr>
          <w:ilvl w:val="3"/>
          <w:numId w:val="1"/>
        </w:numPr>
        <w:spacing w:line="240" w:lineRule="auto"/>
        <w:rPr>
          <w:rFonts w:ascii="Verdana" w:hAnsi="Verdana" w:cs="Arial"/>
          <w:sz w:val="18"/>
          <w:szCs w:val="18"/>
        </w:rPr>
      </w:pPr>
      <w:r w:rsidRPr="00F756E8">
        <w:rPr>
          <w:rFonts w:ascii="Verdana" w:hAnsi="Verdana" w:cs="Arial"/>
          <w:sz w:val="18"/>
          <w:szCs w:val="18"/>
        </w:rPr>
        <w:t>the re-Test procedure, the timetable and the resources which would be required for re-Testing; and</w:t>
      </w:r>
    </w:p>
    <w:p w14:paraId="3155FB31" w14:textId="77777777" w:rsidR="007B5280" w:rsidRPr="00F756E8" w:rsidRDefault="007B5280" w:rsidP="007B5280">
      <w:pPr>
        <w:numPr>
          <w:ilvl w:val="3"/>
          <w:numId w:val="1"/>
        </w:numPr>
        <w:spacing w:line="240" w:lineRule="auto"/>
        <w:rPr>
          <w:rFonts w:ascii="Verdana" w:hAnsi="Verdana" w:cs="Arial"/>
          <w:sz w:val="18"/>
          <w:szCs w:val="18"/>
        </w:rPr>
      </w:pPr>
      <w:r w:rsidRPr="00F756E8">
        <w:rPr>
          <w:rFonts w:ascii="Verdana" w:hAnsi="Verdana" w:cs="Arial"/>
          <w:sz w:val="18"/>
          <w:szCs w:val="18"/>
        </w:rPr>
        <w:t>the process for escalating Test Issues from a re-test situation to the taking of specific remedial action to resolve the Test Issue.</w:t>
      </w:r>
    </w:p>
    <w:p w14:paraId="4A925C5E" w14:textId="77777777" w:rsidR="007B5280" w:rsidRPr="00F756E8" w:rsidRDefault="007B5280" w:rsidP="007B5280">
      <w:pPr>
        <w:numPr>
          <w:ilvl w:val="1"/>
          <w:numId w:val="1"/>
        </w:numPr>
        <w:spacing w:line="240" w:lineRule="auto"/>
        <w:rPr>
          <w:rFonts w:ascii="Verdana" w:hAnsi="Verdana" w:cs="Arial"/>
          <w:sz w:val="18"/>
          <w:szCs w:val="18"/>
        </w:rPr>
      </w:pPr>
      <w:r w:rsidRPr="00F756E8">
        <w:rPr>
          <w:rFonts w:ascii="Verdana" w:hAnsi="Verdana" w:cs="Arial"/>
          <w:sz w:val="18"/>
          <w:szCs w:val="18"/>
        </w:rPr>
        <w:t xml:space="preserve">The </w:t>
      </w:r>
      <w:r w:rsidR="001E4822" w:rsidRPr="00F756E8">
        <w:rPr>
          <w:rFonts w:ascii="Verdana" w:hAnsi="Verdana" w:cs="Arial"/>
          <w:sz w:val="18"/>
          <w:szCs w:val="18"/>
        </w:rPr>
        <w:t>Customer</w:t>
      </w:r>
      <w:r w:rsidRPr="00F756E8">
        <w:rPr>
          <w:rFonts w:ascii="Verdana" w:hAnsi="Verdana" w:cs="Arial"/>
          <w:sz w:val="18"/>
          <w:szCs w:val="18"/>
        </w:rPr>
        <w:t xml:space="preserve"> </w:t>
      </w:r>
      <w:r w:rsidR="00C9724D" w:rsidRPr="00F756E8">
        <w:rPr>
          <w:rFonts w:ascii="Verdana" w:hAnsi="Verdana" w:cs="Arial"/>
          <w:sz w:val="18"/>
          <w:szCs w:val="18"/>
        </w:rPr>
        <w:t xml:space="preserve">Relationship Manager </w:t>
      </w:r>
      <w:r w:rsidRPr="00F756E8">
        <w:rPr>
          <w:rFonts w:ascii="Verdana" w:hAnsi="Verdana" w:cs="Arial"/>
          <w:sz w:val="18"/>
          <w:szCs w:val="18"/>
        </w:rPr>
        <w:t xml:space="preserve">shall not unreasonably withhold or delay its </w:t>
      </w:r>
      <w:r w:rsidR="005F58EC">
        <w:rPr>
          <w:rFonts w:ascii="Verdana" w:hAnsi="Verdana" w:cs="Arial"/>
          <w:sz w:val="18"/>
          <w:szCs w:val="18"/>
        </w:rPr>
        <w:t>A</w:t>
      </w:r>
      <w:r w:rsidRPr="00F756E8">
        <w:rPr>
          <w:rFonts w:ascii="Verdana" w:hAnsi="Verdana" w:cs="Arial"/>
          <w:sz w:val="18"/>
          <w:szCs w:val="18"/>
        </w:rPr>
        <w:t xml:space="preserve">pproval of the Test Plans </w:t>
      </w:r>
      <w:r w:rsidR="00524F9E" w:rsidRPr="00524F9E">
        <w:rPr>
          <w:rFonts w:ascii="Verdana" w:hAnsi="Verdana" w:cs="Arial"/>
          <w:sz w:val="18"/>
          <w:szCs w:val="18"/>
        </w:rPr>
        <w:t>and in any case shall use reasonable</w:t>
      </w:r>
      <w:r w:rsidR="00412E38">
        <w:rPr>
          <w:rFonts w:ascii="Verdana" w:hAnsi="Verdana" w:cs="Arial"/>
          <w:sz w:val="18"/>
          <w:szCs w:val="18"/>
        </w:rPr>
        <w:t xml:space="preserve"> endeavours to ensure that the A</w:t>
      </w:r>
      <w:r w:rsidR="00524F9E" w:rsidRPr="00524F9E">
        <w:rPr>
          <w:rFonts w:ascii="Verdana" w:hAnsi="Verdana" w:cs="Arial"/>
          <w:sz w:val="18"/>
          <w:szCs w:val="18"/>
        </w:rPr>
        <w:t>pproval process takes no longer than ten (1</w:t>
      </w:r>
      <w:r w:rsidR="00323BB7">
        <w:rPr>
          <w:rFonts w:ascii="Verdana" w:hAnsi="Verdana" w:cs="Arial"/>
          <w:sz w:val="18"/>
          <w:szCs w:val="18"/>
        </w:rPr>
        <w:t>0</w:t>
      </w:r>
      <w:r w:rsidR="00524F9E" w:rsidRPr="00524F9E">
        <w:rPr>
          <w:rFonts w:ascii="Verdana" w:hAnsi="Verdana" w:cs="Arial"/>
          <w:sz w:val="18"/>
          <w:szCs w:val="18"/>
        </w:rPr>
        <w:t>) Working Days from the date of its first submission to the Customer Relationship Manager</w:t>
      </w:r>
      <w:r w:rsidR="00412E38" w:rsidRPr="00F756E8">
        <w:rPr>
          <w:rFonts w:ascii="Verdana" w:hAnsi="Verdana" w:cs="Arial"/>
          <w:sz w:val="18"/>
          <w:szCs w:val="18"/>
        </w:rPr>
        <w:t xml:space="preserve"> </w:t>
      </w:r>
      <w:r w:rsidRPr="00F756E8">
        <w:rPr>
          <w:rFonts w:ascii="Verdana" w:hAnsi="Verdana" w:cs="Arial"/>
          <w:sz w:val="18"/>
          <w:szCs w:val="18"/>
        </w:rPr>
        <w:t xml:space="preserve">provided that the </w:t>
      </w:r>
      <w:r w:rsidR="001E4822" w:rsidRPr="00F756E8">
        <w:rPr>
          <w:rFonts w:ascii="Verdana" w:hAnsi="Verdana" w:cs="Arial"/>
          <w:sz w:val="18"/>
          <w:szCs w:val="18"/>
        </w:rPr>
        <w:t>Service Provider</w:t>
      </w:r>
      <w:r w:rsidRPr="00F756E8">
        <w:rPr>
          <w:rFonts w:ascii="Verdana" w:hAnsi="Verdana" w:cs="Arial"/>
          <w:sz w:val="18"/>
          <w:szCs w:val="18"/>
        </w:rPr>
        <w:t xml:space="preserve"> shall incorporate any requirements of the </w:t>
      </w:r>
      <w:r w:rsidR="001E4822" w:rsidRPr="00F756E8">
        <w:rPr>
          <w:rFonts w:ascii="Verdana" w:hAnsi="Verdana" w:cs="Arial"/>
          <w:sz w:val="18"/>
          <w:szCs w:val="18"/>
        </w:rPr>
        <w:t>Customer</w:t>
      </w:r>
      <w:r w:rsidR="00C9724D" w:rsidRPr="00F756E8">
        <w:rPr>
          <w:rFonts w:ascii="Verdana" w:hAnsi="Verdana" w:cs="Arial"/>
          <w:sz w:val="18"/>
          <w:szCs w:val="18"/>
        </w:rPr>
        <w:t xml:space="preserve"> Relationship Manager</w:t>
      </w:r>
      <w:r w:rsidRPr="00F756E8">
        <w:rPr>
          <w:rFonts w:ascii="Verdana" w:hAnsi="Verdana" w:cs="Arial"/>
          <w:sz w:val="18"/>
          <w:szCs w:val="18"/>
        </w:rPr>
        <w:t xml:space="preserve"> in the Test Plans.</w:t>
      </w:r>
    </w:p>
    <w:p w14:paraId="6BEE6C9F" w14:textId="77777777" w:rsidR="007B5280" w:rsidRPr="00F47B4A" w:rsidRDefault="007B5280" w:rsidP="007B5280">
      <w:pPr>
        <w:keepNext/>
        <w:numPr>
          <w:ilvl w:val="0"/>
          <w:numId w:val="1"/>
        </w:numPr>
        <w:spacing w:line="240" w:lineRule="auto"/>
        <w:rPr>
          <w:rFonts w:ascii="Verdana" w:hAnsi="Verdana" w:cs="Arial"/>
          <w:b/>
          <w:bCs/>
          <w:sz w:val="18"/>
          <w:szCs w:val="18"/>
        </w:rPr>
      </w:pPr>
      <w:bookmarkStart w:id="11" w:name="_Ref423353218"/>
      <w:bookmarkStart w:id="12" w:name="_Ref99900264"/>
      <w:r w:rsidRPr="00F47B4A">
        <w:rPr>
          <w:rFonts w:ascii="Verdana" w:hAnsi="Verdana" w:cs="Arial"/>
          <w:b/>
          <w:bCs/>
          <w:sz w:val="18"/>
          <w:szCs w:val="18"/>
        </w:rPr>
        <w:t>TEST SUCCESS CRITERIA</w:t>
      </w:r>
      <w:bookmarkEnd w:id="11"/>
    </w:p>
    <w:p w14:paraId="34C9EDDF" w14:textId="77777777" w:rsidR="007B5280" w:rsidRPr="00F756E8" w:rsidRDefault="007B5280" w:rsidP="007B5280">
      <w:pPr>
        <w:pStyle w:val="BodyTextIndent"/>
        <w:spacing w:line="240" w:lineRule="auto"/>
        <w:rPr>
          <w:rFonts w:ascii="Verdana" w:hAnsi="Verdana" w:cs="Arial"/>
          <w:sz w:val="18"/>
          <w:szCs w:val="18"/>
        </w:rPr>
      </w:pPr>
      <w:r w:rsidRPr="00F756E8">
        <w:rPr>
          <w:rFonts w:ascii="Verdana" w:hAnsi="Verdana" w:cs="Arial"/>
          <w:sz w:val="18"/>
          <w:szCs w:val="18"/>
        </w:rPr>
        <w:t>The Test Success Criteria for:</w:t>
      </w:r>
    </w:p>
    <w:p w14:paraId="41B7633F" w14:textId="77777777" w:rsidR="007B5280" w:rsidRPr="00912876" w:rsidRDefault="007B5280" w:rsidP="00CB24AC">
      <w:pPr>
        <w:numPr>
          <w:ilvl w:val="2"/>
          <w:numId w:val="1"/>
        </w:numPr>
        <w:spacing w:line="240" w:lineRule="auto"/>
        <w:rPr>
          <w:rFonts w:ascii="Verdana" w:hAnsi="Verdana" w:cs="Arial"/>
          <w:sz w:val="18"/>
          <w:szCs w:val="18"/>
        </w:rPr>
      </w:pPr>
      <w:r w:rsidRPr="00912876">
        <w:rPr>
          <w:rFonts w:ascii="Verdana" w:hAnsi="Verdana" w:cs="Arial"/>
          <w:sz w:val="18"/>
          <w:szCs w:val="18"/>
        </w:rPr>
        <w:t xml:space="preserve">each Test that must be Achieved for the </w:t>
      </w:r>
      <w:r w:rsidR="001E4822" w:rsidRPr="00912876">
        <w:rPr>
          <w:rFonts w:ascii="Verdana" w:hAnsi="Verdana" w:cs="Arial"/>
          <w:sz w:val="18"/>
          <w:szCs w:val="18"/>
        </w:rPr>
        <w:t>Service Provider</w:t>
      </w:r>
      <w:r w:rsidRPr="00912876">
        <w:rPr>
          <w:rFonts w:ascii="Verdana" w:hAnsi="Verdana" w:cs="Arial"/>
          <w:sz w:val="18"/>
          <w:szCs w:val="18"/>
        </w:rPr>
        <w:t xml:space="preserve"> to Achieve</w:t>
      </w:r>
      <w:r w:rsidR="00912876" w:rsidRPr="00912876">
        <w:rPr>
          <w:rFonts w:ascii="Verdana" w:hAnsi="Verdana" w:cs="Arial"/>
          <w:sz w:val="18"/>
          <w:szCs w:val="18"/>
        </w:rPr>
        <w:t xml:space="preserve"> </w:t>
      </w:r>
      <w:r w:rsidR="002814A2">
        <w:rPr>
          <w:rFonts w:ascii="Verdana" w:hAnsi="Verdana" w:cs="Arial"/>
          <w:sz w:val="18"/>
          <w:szCs w:val="18"/>
        </w:rPr>
        <w:t xml:space="preserve">a </w:t>
      </w:r>
      <w:r w:rsidR="000D1B12">
        <w:rPr>
          <w:rFonts w:ascii="Verdana" w:hAnsi="Verdana" w:cs="Arial"/>
          <w:sz w:val="18"/>
          <w:szCs w:val="18"/>
        </w:rPr>
        <w:t xml:space="preserve">Milestone shall be </w:t>
      </w:r>
      <w:r w:rsidRPr="00912876">
        <w:rPr>
          <w:rFonts w:ascii="Verdana" w:hAnsi="Verdana" w:cs="Arial"/>
          <w:sz w:val="18"/>
          <w:szCs w:val="18"/>
        </w:rPr>
        <w:t>set out in Annex 4</w:t>
      </w:r>
      <w:r w:rsidR="002814A2" w:rsidRPr="00387799">
        <w:rPr>
          <w:rFonts w:ascii="Verdana" w:hAnsi="Verdana" w:cs="Arial"/>
          <w:sz w:val="18"/>
          <w:szCs w:val="18"/>
        </w:rPr>
        <w:t xml:space="preserve"> to </w:t>
      </w:r>
      <w:r w:rsidR="002814A2" w:rsidRPr="002814A2">
        <w:rPr>
          <w:rFonts w:ascii="Verdana" w:hAnsi="Verdana" w:cs="Arial"/>
          <w:sz w:val="18"/>
          <w:szCs w:val="18"/>
        </w:rPr>
        <w:t>this Schedule 6.3 (Testing Procedures</w:t>
      </w:r>
      <w:r w:rsidR="002814A2">
        <w:rPr>
          <w:rFonts w:ascii="Verdana" w:hAnsi="Verdana" w:cs="Arial"/>
          <w:sz w:val="18"/>
          <w:szCs w:val="18"/>
        </w:rPr>
        <w:t>)</w:t>
      </w:r>
      <w:r w:rsidRPr="00912876">
        <w:rPr>
          <w:rFonts w:ascii="Verdana" w:hAnsi="Verdana" w:cs="Arial"/>
          <w:sz w:val="18"/>
          <w:szCs w:val="18"/>
        </w:rPr>
        <w:t>; and</w:t>
      </w:r>
    </w:p>
    <w:p w14:paraId="33673C8F" w14:textId="770B43CC"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 xml:space="preserve">all other </w:t>
      </w:r>
      <w:r w:rsidR="00412E38">
        <w:rPr>
          <w:rFonts w:ascii="Verdana" w:hAnsi="Verdana" w:cs="Arial"/>
          <w:sz w:val="18"/>
          <w:szCs w:val="18"/>
        </w:rPr>
        <w:t>Deliverables</w:t>
      </w:r>
      <w:r w:rsidR="00412E38" w:rsidRPr="00F756E8">
        <w:rPr>
          <w:rFonts w:ascii="Verdana" w:hAnsi="Verdana" w:cs="Arial"/>
          <w:sz w:val="18"/>
          <w:szCs w:val="18"/>
        </w:rPr>
        <w:t xml:space="preserve"> </w:t>
      </w:r>
      <w:r w:rsidRPr="00F756E8">
        <w:rPr>
          <w:rFonts w:ascii="Verdana" w:hAnsi="Verdana" w:cs="Arial"/>
          <w:sz w:val="18"/>
          <w:szCs w:val="18"/>
        </w:rPr>
        <w:t xml:space="preserve">shall be agreed between the Parties </w:t>
      </w:r>
      <w:r w:rsidR="00412E38">
        <w:rPr>
          <w:rFonts w:ascii="Verdana" w:hAnsi="Verdana" w:cs="Arial"/>
          <w:sz w:val="18"/>
          <w:szCs w:val="18"/>
        </w:rPr>
        <w:t xml:space="preserve">and documented in </w:t>
      </w:r>
      <w:r w:rsidRPr="00F756E8">
        <w:rPr>
          <w:rFonts w:ascii="Verdana" w:hAnsi="Verdana" w:cs="Arial"/>
          <w:sz w:val="18"/>
          <w:szCs w:val="18"/>
        </w:rPr>
        <w:t>the relevant Test Plan pursuant to Paragraph </w:t>
      </w:r>
      <w:r w:rsidR="00F3598C">
        <w:fldChar w:fldCharType="begin"/>
      </w:r>
      <w:r w:rsidR="00F3598C">
        <w:instrText xml:space="preserve"> REF _Ref99900195 \r \h  \* MERGEFORMAT </w:instrText>
      </w:r>
      <w:r w:rsidR="00F3598C">
        <w:fldChar w:fldCharType="separate"/>
      </w:r>
      <w:r w:rsidR="00755F43">
        <w:rPr>
          <w:cs/>
        </w:rPr>
        <w:t>‎</w:t>
      </w:r>
      <w:r w:rsidR="00755F43">
        <w:t>5</w:t>
      </w:r>
      <w:r w:rsidR="00F3598C">
        <w:fldChar w:fldCharType="end"/>
      </w:r>
      <w:r w:rsidR="00543D87" w:rsidRPr="00F756E8">
        <w:rPr>
          <w:rFonts w:ascii="Verdana" w:hAnsi="Verdana" w:cs="Arial"/>
          <w:sz w:val="18"/>
          <w:szCs w:val="18"/>
        </w:rPr>
        <w:t>.</w:t>
      </w:r>
    </w:p>
    <w:p w14:paraId="1A8AF72B" w14:textId="77777777" w:rsidR="007B5280" w:rsidRPr="00F47B4A" w:rsidRDefault="007B5280" w:rsidP="007B5280">
      <w:pPr>
        <w:keepNext/>
        <w:numPr>
          <w:ilvl w:val="0"/>
          <w:numId w:val="1"/>
        </w:numPr>
        <w:spacing w:line="240" w:lineRule="auto"/>
        <w:rPr>
          <w:rFonts w:ascii="Verdana" w:hAnsi="Verdana" w:cs="Arial"/>
          <w:b/>
          <w:bCs/>
          <w:sz w:val="18"/>
          <w:szCs w:val="18"/>
        </w:rPr>
      </w:pPr>
      <w:bookmarkStart w:id="13" w:name="_Ref423353182"/>
      <w:r w:rsidRPr="00F47B4A">
        <w:rPr>
          <w:rFonts w:ascii="Verdana" w:hAnsi="Verdana" w:cs="Arial"/>
          <w:b/>
          <w:bCs/>
          <w:sz w:val="18"/>
          <w:szCs w:val="18"/>
        </w:rPr>
        <w:t>TEST SPECIFICATION</w:t>
      </w:r>
      <w:bookmarkEnd w:id="12"/>
      <w:bookmarkEnd w:id="13"/>
    </w:p>
    <w:p w14:paraId="6038EF75" w14:textId="50417DE3" w:rsidR="007B5280" w:rsidRPr="00F756E8" w:rsidRDefault="007B5280" w:rsidP="007B5280">
      <w:pPr>
        <w:numPr>
          <w:ilvl w:val="1"/>
          <w:numId w:val="1"/>
        </w:numPr>
        <w:spacing w:line="240" w:lineRule="auto"/>
        <w:rPr>
          <w:rFonts w:ascii="Verdana" w:hAnsi="Verdana" w:cs="Arial"/>
          <w:sz w:val="18"/>
          <w:szCs w:val="18"/>
        </w:rPr>
      </w:pPr>
      <w:bookmarkStart w:id="14" w:name="_Ref529161629"/>
      <w:r w:rsidRPr="00F756E8">
        <w:rPr>
          <w:rFonts w:ascii="Verdana" w:hAnsi="Verdana" w:cs="Arial"/>
          <w:sz w:val="18"/>
          <w:szCs w:val="18"/>
        </w:rPr>
        <w:t>Following approval of a Test Plan</w:t>
      </w:r>
      <w:r w:rsidR="00C9724D" w:rsidRPr="00F756E8">
        <w:rPr>
          <w:rFonts w:ascii="Verdana" w:hAnsi="Verdana" w:cs="Arial"/>
          <w:sz w:val="18"/>
          <w:szCs w:val="18"/>
        </w:rPr>
        <w:t xml:space="preserve"> by the Customer Relationship Manager</w:t>
      </w:r>
      <w:r w:rsidRPr="00F756E8">
        <w:rPr>
          <w:rFonts w:ascii="Verdana" w:hAnsi="Verdana" w:cs="Arial"/>
          <w:sz w:val="18"/>
          <w:szCs w:val="18"/>
        </w:rPr>
        <w:t xml:space="preserve">, the </w:t>
      </w:r>
      <w:r w:rsidR="001E4822" w:rsidRPr="00F756E8">
        <w:rPr>
          <w:rFonts w:ascii="Verdana" w:hAnsi="Verdana" w:cs="Arial"/>
          <w:sz w:val="18"/>
          <w:szCs w:val="18"/>
        </w:rPr>
        <w:t>Service Provider</w:t>
      </w:r>
      <w:r w:rsidRPr="00F756E8">
        <w:rPr>
          <w:rFonts w:ascii="Verdana" w:hAnsi="Verdana" w:cs="Arial"/>
          <w:sz w:val="18"/>
          <w:szCs w:val="18"/>
        </w:rPr>
        <w:t xml:space="preserve"> shall develop the Test Specification for the relevant </w:t>
      </w:r>
      <w:bookmarkStart w:id="15" w:name="_Ref56350647"/>
      <w:bookmarkEnd w:id="14"/>
      <w:r w:rsidRPr="00F756E8">
        <w:rPr>
          <w:rFonts w:ascii="Verdana" w:hAnsi="Verdana" w:cs="Arial"/>
          <w:sz w:val="18"/>
          <w:szCs w:val="18"/>
        </w:rPr>
        <w:t>Deliverables as soon as reasonably practi</w:t>
      </w:r>
      <w:r w:rsidR="00543D87" w:rsidRPr="00F756E8">
        <w:rPr>
          <w:rFonts w:ascii="Verdana" w:hAnsi="Verdana" w:cs="Arial"/>
          <w:sz w:val="18"/>
          <w:szCs w:val="18"/>
        </w:rPr>
        <w:t>cable and in any event at least</w:t>
      </w:r>
      <w:r w:rsidR="00D50B38" w:rsidRPr="00F756E8">
        <w:rPr>
          <w:rFonts w:ascii="Verdana" w:hAnsi="Verdana" w:cs="Arial"/>
          <w:sz w:val="18"/>
          <w:szCs w:val="18"/>
        </w:rPr>
        <w:t xml:space="preserve"> ten</w:t>
      </w:r>
      <w:r w:rsidR="00543D87" w:rsidRPr="00F756E8">
        <w:rPr>
          <w:rFonts w:ascii="Verdana" w:hAnsi="Verdana" w:cs="Arial"/>
          <w:sz w:val="18"/>
          <w:szCs w:val="18"/>
        </w:rPr>
        <w:t xml:space="preserve"> (10</w:t>
      </w:r>
      <w:r w:rsidR="00D50B38" w:rsidRPr="00F756E8">
        <w:rPr>
          <w:rFonts w:ascii="Verdana" w:hAnsi="Verdana" w:cs="Arial"/>
          <w:sz w:val="18"/>
          <w:szCs w:val="18"/>
        </w:rPr>
        <w:t xml:space="preserve">) </w:t>
      </w:r>
      <w:r w:rsidRPr="00F756E8">
        <w:rPr>
          <w:rFonts w:ascii="Verdana" w:hAnsi="Verdana" w:cs="Arial"/>
          <w:sz w:val="18"/>
          <w:szCs w:val="18"/>
        </w:rPr>
        <w:t>Working Days (or such other period as the Parties may agree in the Test Strategy</w:t>
      </w:r>
      <w:r w:rsidR="00305EED">
        <w:rPr>
          <w:rFonts w:ascii="Verdana" w:hAnsi="Verdana" w:cs="Arial"/>
          <w:sz w:val="18"/>
          <w:szCs w:val="18"/>
        </w:rPr>
        <w:t xml:space="preserve"> for the Transition Phase or the Test Strategy for the Transformation Phase (as applicable)</w:t>
      </w:r>
      <w:r w:rsidRPr="00F756E8">
        <w:rPr>
          <w:rFonts w:ascii="Verdana" w:hAnsi="Verdana" w:cs="Arial"/>
          <w:sz w:val="18"/>
          <w:szCs w:val="18"/>
        </w:rPr>
        <w:t xml:space="preserve"> or otherwise agree in writing) prior to the start of the relevant Testing (as specified in the </w:t>
      </w:r>
      <w:r w:rsidR="003F40B3" w:rsidRPr="003F40B3">
        <w:rPr>
          <w:rFonts w:ascii="Verdana" w:hAnsi="Verdana" w:cs="Arial"/>
          <w:sz w:val="18"/>
          <w:szCs w:val="18"/>
        </w:rPr>
        <w:t>Transition Plan or Transformation Plan (as applicable)</w:t>
      </w:r>
      <w:r w:rsidRPr="00F756E8">
        <w:rPr>
          <w:rFonts w:ascii="Verdana" w:hAnsi="Verdana" w:cs="Arial"/>
          <w:sz w:val="18"/>
          <w:szCs w:val="18"/>
        </w:rPr>
        <w:t>).</w:t>
      </w:r>
    </w:p>
    <w:p w14:paraId="0347363F" w14:textId="77777777" w:rsidR="007B5280" w:rsidRPr="00F756E8" w:rsidRDefault="007B5280" w:rsidP="007B5280">
      <w:pPr>
        <w:numPr>
          <w:ilvl w:val="1"/>
          <w:numId w:val="1"/>
        </w:numPr>
        <w:spacing w:line="240" w:lineRule="auto"/>
        <w:rPr>
          <w:rFonts w:ascii="Verdana" w:hAnsi="Verdana" w:cs="Arial"/>
          <w:sz w:val="18"/>
          <w:szCs w:val="18"/>
        </w:rPr>
      </w:pPr>
      <w:r w:rsidRPr="00F756E8">
        <w:rPr>
          <w:rFonts w:ascii="Verdana" w:hAnsi="Verdana" w:cs="Arial"/>
          <w:sz w:val="18"/>
          <w:szCs w:val="18"/>
        </w:rPr>
        <w:t>Each Test Specification shall include as a minimum:</w:t>
      </w:r>
      <w:bookmarkEnd w:id="15"/>
    </w:p>
    <w:p w14:paraId="5DF8C116" w14:textId="77777777" w:rsidR="007B5280"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 xml:space="preserve">the specification of the Test data, including its source, scope, volume and management, a request (if applicable) for relevant Test data to be provided by the </w:t>
      </w:r>
      <w:r w:rsidR="001E4822" w:rsidRPr="00F756E8">
        <w:rPr>
          <w:rFonts w:ascii="Verdana" w:hAnsi="Verdana" w:cs="Arial"/>
          <w:sz w:val="18"/>
          <w:szCs w:val="18"/>
        </w:rPr>
        <w:t>Customer</w:t>
      </w:r>
      <w:r w:rsidR="00C9724D" w:rsidRPr="00F756E8">
        <w:rPr>
          <w:rFonts w:ascii="Verdana" w:hAnsi="Verdana" w:cs="Arial"/>
          <w:sz w:val="18"/>
          <w:szCs w:val="18"/>
        </w:rPr>
        <w:t xml:space="preserve"> Relationship Manager</w:t>
      </w:r>
      <w:r w:rsidRPr="00F756E8">
        <w:rPr>
          <w:rFonts w:ascii="Verdana" w:hAnsi="Verdana" w:cs="Arial"/>
          <w:sz w:val="18"/>
          <w:szCs w:val="18"/>
        </w:rPr>
        <w:t xml:space="preserve"> and the extent to which it is equivalent to live operational data;</w:t>
      </w:r>
    </w:p>
    <w:p w14:paraId="2B145DA9" w14:textId="77777777" w:rsidR="000846F6" w:rsidRPr="000846F6" w:rsidRDefault="000846F6" w:rsidP="000846F6">
      <w:pPr>
        <w:numPr>
          <w:ilvl w:val="2"/>
          <w:numId w:val="1"/>
        </w:numPr>
        <w:spacing w:line="240" w:lineRule="auto"/>
        <w:rPr>
          <w:rFonts w:ascii="Verdana" w:hAnsi="Verdana" w:cs="Arial"/>
          <w:sz w:val="18"/>
          <w:szCs w:val="18"/>
        </w:rPr>
      </w:pPr>
      <w:r>
        <w:rPr>
          <w:rFonts w:ascii="Verdana" w:hAnsi="Verdana" w:cs="Arial"/>
          <w:sz w:val="18"/>
          <w:szCs w:val="18"/>
        </w:rPr>
        <w:t>any risks related to creating the Test data which might result in delays to start the Test;</w:t>
      </w:r>
    </w:p>
    <w:p w14:paraId="4759DFC1" w14:textId="77777777" w:rsidR="007B5280" w:rsidRPr="00F756E8" w:rsidRDefault="007B5280" w:rsidP="007B5280">
      <w:pPr>
        <w:numPr>
          <w:ilvl w:val="2"/>
          <w:numId w:val="1"/>
        </w:numPr>
        <w:spacing w:line="240" w:lineRule="auto"/>
        <w:rPr>
          <w:rFonts w:ascii="Verdana" w:hAnsi="Verdana" w:cs="Arial"/>
          <w:sz w:val="18"/>
          <w:szCs w:val="18"/>
        </w:rPr>
      </w:pPr>
      <w:bookmarkStart w:id="16" w:name="_Ref125885746"/>
      <w:r w:rsidRPr="00F756E8">
        <w:rPr>
          <w:rFonts w:ascii="Verdana" w:hAnsi="Verdana" w:cs="Arial"/>
          <w:sz w:val="18"/>
          <w:szCs w:val="18"/>
        </w:rPr>
        <w:t>a plan to make the resources available for Testing;</w:t>
      </w:r>
      <w:bookmarkEnd w:id="16"/>
    </w:p>
    <w:p w14:paraId="5DE9D444"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Test scripts;</w:t>
      </w:r>
    </w:p>
    <w:p w14:paraId="6E8116C8"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Test pre-requisites and the mechanism for measuring them; and</w:t>
      </w:r>
    </w:p>
    <w:p w14:paraId="6953EDF1"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expected Test results, including:</w:t>
      </w:r>
    </w:p>
    <w:p w14:paraId="53DC16FC" w14:textId="77777777" w:rsidR="007B5280" w:rsidRPr="00F756E8" w:rsidRDefault="007B5280" w:rsidP="007B5280">
      <w:pPr>
        <w:numPr>
          <w:ilvl w:val="3"/>
          <w:numId w:val="1"/>
        </w:numPr>
        <w:spacing w:line="240" w:lineRule="auto"/>
        <w:rPr>
          <w:rFonts w:ascii="Verdana" w:hAnsi="Verdana" w:cs="Arial"/>
          <w:sz w:val="18"/>
          <w:szCs w:val="18"/>
        </w:rPr>
      </w:pPr>
      <w:r w:rsidRPr="00F756E8">
        <w:rPr>
          <w:rFonts w:ascii="Verdana" w:hAnsi="Verdana" w:cs="Arial"/>
          <w:sz w:val="18"/>
          <w:szCs w:val="18"/>
        </w:rPr>
        <w:t>a mechanism to be used to capture and record Test results; and</w:t>
      </w:r>
    </w:p>
    <w:p w14:paraId="3D6A929F" w14:textId="77777777" w:rsidR="007B5280" w:rsidRDefault="007B5280" w:rsidP="007B5280">
      <w:pPr>
        <w:numPr>
          <w:ilvl w:val="3"/>
          <w:numId w:val="1"/>
        </w:numPr>
        <w:spacing w:line="240" w:lineRule="auto"/>
        <w:rPr>
          <w:rFonts w:ascii="Verdana" w:hAnsi="Verdana" w:cs="Arial"/>
          <w:sz w:val="18"/>
          <w:szCs w:val="18"/>
        </w:rPr>
      </w:pPr>
      <w:r w:rsidRPr="00F756E8">
        <w:rPr>
          <w:rFonts w:ascii="Verdana" w:hAnsi="Verdana" w:cs="Arial"/>
          <w:sz w:val="18"/>
          <w:szCs w:val="18"/>
        </w:rPr>
        <w:t>a method to process the Test results to establish their content.</w:t>
      </w:r>
    </w:p>
    <w:p w14:paraId="3C87A5C5" w14:textId="77777777" w:rsidR="00CD289A" w:rsidRDefault="00412E38">
      <w:pPr>
        <w:numPr>
          <w:ilvl w:val="1"/>
          <w:numId w:val="1"/>
        </w:numPr>
        <w:spacing w:line="240" w:lineRule="auto"/>
        <w:rPr>
          <w:rFonts w:ascii="Verdana" w:hAnsi="Verdana" w:cs="Arial"/>
          <w:sz w:val="18"/>
          <w:szCs w:val="18"/>
        </w:rPr>
      </w:pPr>
      <w:r w:rsidRPr="00412E38">
        <w:rPr>
          <w:rFonts w:ascii="Verdana" w:hAnsi="Verdana" w:cs="Arial"/>
          <w:sz w:val="18"/>
          <w:szCs w:val="18"/>
        </w:rPr>
        <w:t>The Customer Relationship Manager shall not unre</w:t>
      </w:r>
      <w:r w:rsidR="005F58EC">
        <w:rPr>
          <w:rFonts w:ascii="Verdana" w:hAnsi="Verdana" w:cs="Arial"/>
          <w:sz w:val="18"/>
          <w:szCs w:val="18"/>
        </w:rPr>
        <w:t>asonably withhold or delay its A</w:t>
      </w:r>
      <w:r w:rsidRPr="00412E38">
        <w:rPr>
          <w:rFonts w:ascii="Verdana" w:hAnsi="Verdana" w:cs="Arial"/>
          <w:sz w:val="18"/>
          <w:szCs w:val="18"/>
        </w:rPr>
        <w:t>pproval of the Test Specification and in any case shall use reasonable</w:t>
      </w:r>
      <w:r w:rsidR="005F58EC">
        <w:rPr>
          <w:rFonts w:ascii="Verdana" w:hAnsi="Verdana" w:cs="Arial"/>
          <w:sz w:val="18"/>
          <w:szCs w:val="18"/>
        </w:rPr>
        <w:t xml:space="preserve"> endeavours to ensure that the A</w:t>
      </w:r>
      <w:r w:rsidRPr="00412E38">
        <w:rPr>
          <w:rFonts w:ascii="Verdana" w:hAnsi="Verdana" w:cs="Arial"/>
          <w:sz w:val="18"/>
          <w:szCs w:val="18"/>
        </w:rPr>
        <w:t>pproval process takes no longer than ten (1</w:t>
      </w:r>
      <w:r w:rsidR="00323BB7">
        <w:rPr>
          <w:rFonts w:ascii="Verdana" w:hAnsi="Verdana" w:cs="Arial"/>
          <w:sz w:val="18"/>
          <w:szCs w:val="18"/>
        </w:rPr>
        <w:t>0</w:t>
      </w:r>
      <w:r w:rsidRPr="00412E38">
        <w:rPr>
          <w:rFonts w:ascii="Verdana" w:hAnsi="Verdana" w:cs="Arial"/>
          <w:sz w:val="18"/>
          <w:szCs w:val="18"/>
        </w:rPr>
        <w:t>) Working Days from the date of its first submission to the Customer Relationship Manager, provided that the Service Provider shall incorporate any requirements of the Customer Relationship Manager in the Test Specification</w:t>
      </w:r>
      <w:r>
        <w:rPr>
          <w:rFonts w:ascii="Verdana" w:hAnsi="Verdana" w:cs="Arial"/>
          <w:sz w:val="18"/>
          <w:szCs w:val="18"/>
        </w:rPr>
        <w:t>.</w:t>
      </w:r>
    </w:p>
    <w:p w14:paraId="3AEF3F66" w14:textId="77777777" w:rsidR="007B5280" w:rsidRPr="00F47B4A" w:rsidRDefault="007B5280" w:rsidP="007B5280">
      <w:pPr>
        <w:keepNext/>
        <w:numPr>
          <w:ilvl w:val="0"/>
          <w:numId w:val="1"/>
        </w:numPr>
        <w:spacing w:line="240" w:lineRule="auto"/>
        <w:rPr>
          <w:rFonts w:ascii="Verdana" w:hAnsi="Verdana" w:cs="Arial"/>
          <w:b/>
          <w:bCs/>
          <w:sz w:val="18"/>
          <w:szCs w:val="18"/>
        </w:rPr>
      </w:pPr>
      <w:r w:rsidRPr="00F47B4A">
        <w:rPr>
          <w:rFonts w:ascii="Verdana" w:hAnsi="Verdana" w:cs="Arial"/>
          <w:b/>
          <w:bCs/>
          <w:sz w:val="18"/>
          <w:szCs w:val="18"/>
        </w:rPr>
        <w:t>TESTING</w:t>
      </w:r>
    </w:p>
    <w:p w14:paraId="075FF4D0" w14:textId="77777777" w:rsidR="007B5280" w:rsidRPr="00F756E8" w:rsidRDefault="007B5280" w:rsidP="007B5280">
      <w:pPr>
        <w:numPr>
          <w:ilvl w:val="1"/>
          <w:numId w:val="1"/>
        </w:numPr>
        <w:spacing w:line="240" w:lineRule="auto"/>
        <w:rPr>
          <w:rFonts w:ascii="Verdana" w:hAnsi="Verdana" w:cs="Arial"/>
          <w:sz w:val="18"/>
          <w:szCs w:val="18"/>
        </w:rPr>
      </w:pPr>
      <w:r w:rsidRPr="00F756E8">
        <w:rPr>
          <w:rFonts w:ascii="Verdana" w:hAnsi="Verdana" w:cs="Arial"/>
          <w:sz w:val="18"/>
          <w:szCs w:val="18"/>
        </w:rPr>
        <w:t xml:space="preserve">Before submitting any Deliverables for Testing the </w:t>
      </w:r>
      <w:r w:rsidR="001E4822" w:rsidRPr="00F756E8">
        <w:rPr>
          <w:rFonts w:ascii="Verdana" w:hAnsi="Verdana" w:cs="Arial"/>
          <w:sz w:val="18"/>
          <w:szCs w:val="18"/>
        </w:rPr>
        <w:t>Service Provider</w:t>
      </w:r>
      <w:r w:rsidRPr="00F756E8">
        <w:rPr>
          <w:rFonts w:ascii="Verdana" w:hAnsi="Verdana" w:cs="Arial"/>
          <w:sz w:val="18"/>
          <w:szCs w:val="18"/>
        </w:rPr>
        <w:t xml:space="preserve"> shall subject the relevant Deliverables to its own internal quality control measures</w:t>
      </w:r>
      <w:r w:rsidR="00C9724D" w:rsidRPr="00F756E8">
        <w:rPr>
          <w:rFonts w:ascii="Verdana" w:hAnsi="Verdana" w:cs="Arial"/>
          <w:sz w:val="18"/>
          <w:szCs w:val="18"/>
        </w:rPr>
        <w:t xml:space="preserve"> and have taken all reasonable actions to be confident that the Deliverable will pass the Tests</w:t>
      </w:r>
      <w:r w:rsidRPr="00F756E8">
        <w:rPr>
          <w:rFonts w:ascii="Verdana" w:hAnsi="Verdana" w:cs="Arial"/>
          <w:sz w:val="18"/>
          <w:szCs w:val="18"/>
        </w:rPr>
        <w:t>.</w:t>
      </w:r>
    </w:p>
    <w:p w14:paraId="073F915A" w14:textId="19E89F21" w:rsidR="007B5280" w:rsidRPr="00F756E8" w:rsidRDefault="007B5280" w:rsidP="007B5280">
      <w:pPr>
        <w:numPr>
          <w:ilvl w:val="1"/>
          <w:numId w:val="1"/>
        </w:numPr>
        <w:spacing w:line="240" w:lineRule="auto"/>
        <w:rPr>
          <w:rFonts w:ascii="Verdana" w:hAnsi="Verdana" w:cs="Arial"/>
          <w:sz w:val="18"/>
          <w:szCs w:val="18"/>
        </w:rPr>
      </w:pPr>
      <w:r w:rsidRPr="00F756E8">
        <w:rPr>
          <w:rFonts w:ascii="Verdana" w:hAnsi="Verdana" w:cs="Arial"/>
          <w:sz w:val="18"/>
          <w:szCs w:val="18"/>
        </w:rPr>
        <w:t xml:space="preserve">The </w:t>
      </w:r>
      <w:r w:rsidR="001E4822" w:rsidRPr="00F756E8">
        <w:rPr>
          <w:rFonts w:ascii="Verdana" w:hAnsi="Verdana" w:cs="Arial"/>
          <w:sz w:val="18"/>
          <w:szCs w:val="18"/>
        </w:rPr>
        <w:t>Service Provider</w:t>
      </w:r>
      <w:r w:rsidRPr="00F756E8">
        <w:rPr>
          <w:rFonts w:ascii="Verdana" w:hAnsi="Verdana" w:cs="Arial"/>
          <w:sz w:val="18"/>
          <w:szCs w:val="18"/>
        </w:rPr>
        <w:t xml:space="preserve"> shall manage the progress of Testing in accordance with the relevant Test Plan and shall carry out the Tests in accordance with the relevant Test Specification.  Tests may be witnessed by the Test Witnesses in accordance with Paragraph </w:t>
      </w:r>
      <w:r w:rsidR="00F3598C">
        <w:fldChar w:fldCharType="begin"/>
      </w:r>
      <w:r w:rsidR="00F3598C">
        <w:instrText xml:space="preserve"> REF _Ref99937795 \r \h  \* MERGEFORMAT </w:instrText>
      </w:r>
      <w:r w:rsidR="00F3598C">
        <w:fldChar w:fldCharType="separate"/>
      </w:r>
      <w:r w:rsidR="00755F43" w:rsidRPr="00CB24AC">
        <w:rPr>
          <w:rFonts w:ascii="Verdana" w:hAnsi="Verdana" w:cs="Arial"/>
          <w:sz w:val="18"/>
          <w:szCs w:val="18"/>
          <w:cs/>
        </w:rPr>
        <w:t>‎</w:t>
      </w:r>
      <w:r w:rsidR="00755F43">
        <w:t>10</w:t>
      </w:r>
      <w:r w:rsidR="00F3598C">
        <w:fldChar w:fldCharType="end"/>
      </w:r>
      <w:r w:rsidRPr="00F756E8">
        <w:rPr>
          <w:rFonts w:ascii="Verdana" w:hAnsi="Verdana" w:cs="Arial"/>
          <w:sz w:val="18"/>
          <w:szCs w:val="18"/>
        </w:rPr>
        <w:t>.</w:t>
      </w:r>
    </w:p>
    <w:p w14:paraId="2CB7EF9B" w14:textId="77777777" w:rsidR="007B5280" w:rsidRPr="00F756E8" w:rsidRDefault="007B5280" w:rsidP="007B5280">
      <w:pPr>
        <w:numPr>
          <w:ilvl w:val="1"/>
          <w:numId w:val="1"/>
        </w:numPr>
        <w:spacing w:line="240" w:lineRule="auto"/>
        <w:rPr>
          <w:rFonts w:ascii="Verdana" w:hAnsi="Verdana" w:cs="Arial"/>
          <w:sz w:val="18"/>
          <w:szCs w:val="18"/>
        </w:rPr>
      </w:pPr>
      <w:r w:rsidRPr="00F756E8">
        <w:rPr>
          <w:rFonts w:ascii="Verdana" w:hAnsi="Verdana" w:cs="Arial"/>
          <w:sz w:val="18"/>
          <w:szCs w:val="18"/>
        </w:rPr>
        <w:t xml:space="preserve">The </w:t>
      </w:r>
      <w:r w:rsidR="001E4822" w:rsidRPr="00F756E8">
        <w:rPr>
          <w:rFonts w:ascii="Verdana" w:hAnsi="Verdana" w:cs="Arial"/>
          <w:sz w:val="18"/>
          <w:szCs w:val="18"/>
        </w:rPr>
        <w:t>Service Provider</w:t>
      </w:r>
      <w:r w:rsidRPr="00F756E8">
        <w:rPr>
          <w:rFonts w:ascii="Verdana" w:hAnsi="Verdana" w:cs="Arial"/>
          <w:sz w:val="18"/>
          <w:szCs w:val="18"/>
        </w:rPr>
        <w:t xml:space="preserve"> shall notify the </w:t>
      </w:r>
      <w:r w:rsidR="001E4822" w:rsidRPr="00F756E8">
        <w:rPr>
          <w:rFonts w:ascii="Verdana" w:hAnsi="Verdana" w:cs="Arial"/>
          <w:sz w:val="18"/>
          <w:szCs w:val="18"/>
        </w:rPr>
        <w:t>Customer</w:t>
      </w:r>
      <w:r w:rsidR="00C9724D" w:rsidRPr="00F756E8">
        <w:rPr>
          <w:rFonts w:ascii="Verdana" w:hAnsi="Verdana" w:cs="Arial"/>
          <w:sz w:val="18"/>
          <w:szCs w:val="18"/>
        </w:rPr>
        <w:t xml:space="preserve"> Relationship Manager and the Test Witness</w:t>
      </w:r>
      <w:r w:rsidRPr="00F756E8">
        <w:rPr>
          <w:rFonts w:ascii="Verdana" w:hAnsi="Verdana" w:cs="Arial"/>
          <w:sz w:val="18"/>
          <w:szCs w:val="18"/>
        </w:rPr>
        <w:t xml:space="preserve"> at least</w:t>
      </w:r>
      <w:r w:rsidR="00543D87" w:rsidRPr="00F756E8">
        <w:rPr>
          <w:rFonts w:ascii="Verdana" w:hAnsi="Verdana" w:cs="Arial"/>
          <w:sz w:val="18"/>
          <w:szCs w:val="18"/>
        </w:rPr>
        <w:t xml:space="preserve"> </w:t>
      </w:r>
      <w:r w:rsidR="00D50B38" w:rsidRPr="00F756E8">
        <w:rPr>
          <w:rFonts w:ascii="Verdana" w:hAnsi="Verdana" w:cs="Arial"/>
          <w:sz w:val="18"/>
          <w:szCs w:val="18"/>
        </w:rPr>
        <w:t>ten</w:t>
      </w:r>
      <w:r w:rsidR="00543D87" w:rsidRPr="00F756E8">
        <w:rPr>
          <w:rFonts w:ascii="Verdana" w:hAnsi="Verdana" w:cs="Arial"/>
          <w:sz w:val="18"/>
          <w:szCs w:val="18"/>
        </w:rPr>
        <w:t xml:space="preserve"> (10</w:t>
      </w:r>
      <w:r w:rsidR="00D50B38" w:rsidRPr="00F756E8">
        <w:rPr>
          <w:rFonts w:ascii="Verdana" w:hAnsi="Verdana" w:cs="Arial"/>
          <w:sz w:val="18"/>
          <w:szCs w:val="18"/>
        </w:rPr>
        <w:t xml:space="preserve">) </w:t>
      </w:r>
      <w:r w:rsidRPr="00F756E8">
        <w:rPr>
          <w:rFonts w:ascii="Verdana" w:hAnsi="Verdana" w:cs="Arial"/>
          <w:sz w:val="18"/>
          <w:szCs w:val="18"/>
        </w:rPr>
        <w:t xml:space="preserve">Working Days (or such other period as the </w:t>
      </w:r>
      <w:r w:rsidR="00C9724D" w:rsidRPr="00F756E8">
        <w:rPr>
          <w:rFonts w:ascii="Verdana" w:hAnsi="Verdana" w:cs="Arial"/>
          <w:sz w:val="18"/>
          <w:szCs w:val="18"/>
        </w:rPr>
        <w:t xml:space="preserve">Customer </w:t>
      </w:r>
      <w:r w:rsidR="0083641C" w:rsidRPr="00F756E8">
        <w:rPr>
          <w:rFonts w:ascii="Verdana" w:hAnsi="Verdana" w:cs="Arial"/>
          <w:sz w:val="18"/>
          <w:szCs w:val="18"/>
        </w:rPr>
        <w:t>R</w:t>
      </w:r>
      <w:r w:rsidR="00C9724D" w:rsidRPr="00F756E8">
        <w:rPr>
          <w:rFonts w:ascii="Verdana" w:hAnsi="Verdana" w:cs="Arial"/>
          <w:sz w:val="18"/>
          <w:szCs w:val="18"/>
        </w:rPr>
        <w:t xml:space="preserve">elationship Manager </w:t>
      </w:r>
      <w:r w:rsidRPr="00F756E8">
        <w:rPr>
          <w:rFonts w:ascii="Verdana" w:hAnsi="Verdana" w:cs="Arial"/>
          <w:sz w:val="18"/>
          <w:szCs w:val="18"/>
        </w:rPr>
        <w:t xml:space="preserve">may agree in writing) in advance of the date, time and location of the relevant Tests and the </w:t>
      </w:r>
      <w:r w:rsidR="001E4822" w:rsidRPr="00F756E8">
        <w:rPr>
          <w:rFonts w:ascii="Verdana" w:hAnsi="Verdana" w:cs="Arial"/>
          <w:sz w:val="18"/>
          <w:szCs w:val="18"/>
        </w:rPr>
        <w:t>Customer</w:t>
      </w:r>
      <w:r w:rsidRPr="00F756E8">
        <w:rPr>
          <w:rFonts w:ascii="Verdana" w:hAnsi="Verdana" w:cs="Arial"/>
          <w:sz w:val="18"/>
          <w:szCs w:val="18"/>
        </w:rPr>
        <w:t xml:space="preserve"> </w:t>
      </w:r>
      <w:r w:rsidR="00C9724D" w:rsidRPr="00F756E8">
        <w:rPr>
          <w:rFonts w:ascii="Verdana" w:hAnsi="Verdana" w:cs="Arial"/>
          <w:sz w:val="18"/>
          <w:szCs w:val="18"/>
        </w:rPr>
        <w:t xml:space="preserve">Relationship Manager </w:t>
      </w:r>
      <w:r w:rsidRPr="00F756E8">
        <w:rPr>
          <w:rFonts w:ascii="Verdana" w:hAnsi="Verdana" w:cs="Arial"/>
          <w:sz w:val="18"/>
          <w:szCs w:val="18"/>
        </w:rPr>
        <w:t xml:space="preserve">shall ensure that the Test Witnesses attend the Tests, except where the </w:t>
      </w:r>
      <w:r w:rsidR="001E4822" w:rsidRPr="00F756E8">
        <w:rPr>
          <w:rFonts w:ascii="Verdana" w:hAnsi="Verdana" w:cs="Arial"/>
          <w:sz w:val="18"/>
          <w:szCs w:val="18"/>
        </w:rPr>
        <w:t>Customer</w:t>
      </w:r>
      <w:r w:rsidR="00C9724D" w:rsidRPr="00F756E8">
        <w:rPr>
          <w:rFonts w:ascii="Verdana" w:hAnsi="Verdana" w:cs="Arial"/>
          <w:sz w:val="18"/>
          <w:szCs w:val="18"/>
        </w:rPr>
        <w:t xml:space="preserve"> Relationship Manager</w:t>
      </w:r>
      <w:r w:rsidRPr="00F756E8">
        <w:rPr>
          <w:rFonts w:ascii="Verdana" w:hAnsi="Verdana" w:cs="Arial"/>
          <w:sz w:val="18"/>
          <w:szCs w:val="18"/>
        </w:rPr>
        <w:t xml:space="preserve"> has specified in writing that such attendance is not necessary.</w:t>
      </w:r>
    </w:p>
    <w:p w14:paraId="276FD2D8" w14:textId="77777777" w:rsidR="007B5280" w:rsidRPr="00F756E8" w:rsidRDefault="007B5280" w:rsidP="007B5280">
      <w:pPr>
        <w:numPr>
          <w:ilvl w:val="1"/>
          <w:numId w:val="1"/>
        </w:numPr>
        <w:spacing w:line="240" w:lineRule="auto"/>
        <w:rPr>
          <w:rFonts w:ascii="Verdana" w:hAnsi="Verdana" w:cs="Arial"/>
          <w:sz w:val="18"/>
          <w:szCs w:val="18"/>
        </w:rPr>
      </w:pPr>
      <w:r w:rsidRPr="00F756E8">
        <w:rPr>
          <w:rFonts w:ascii="Verdana" w:hAnsi="Verdana" w:cs="Arial"/>
          <w:sz w:val="18"/>
          <w:szCs w:val="18"/>
        </w:rPr>
        <w:t xml:space="preserve">The </w:t>
      </w:r>
      <w:r w:rsidR="001E4822" w:rsidRPr="00F756E8">
        <w:rPr>
          <w:rFonts w:ascii="Verdana" w:hAnsi="Verdana" w:cs="Arial"/>
          <w:sz w:val="18"/>
          <w:szCs w:val="18"/>
        </w:rPr>
        <w:t>Customer</w:t>
      </w:r>
      <w:r w:rsidRPr="00F756E8">
        <w:rPr>
          <w:rFonts w:ascii="Verdana" w:hAnsi="Verdana" w:cs="Arial"/>
          <w:sz w:val="18"/>
          <w:szCs w:val="18"/>
        </w:rPr>
        <w:t xml:space="preserve"> </w:t>
      </w:r>
      <w:r w:rsidR="00944BD7" w:rsidRPr="00F756E8">
        <w:rPr>
          <w:rFonts w:ascii="Verdana" w:hAnsi="Verdana" w:cs="Arial"/>
          <w:sz w:val="18"/>
          <w:szCs w:val="18"/>
        </w:rPr>
        <w:t xml:space="preserve">Relationship Manager or Test Witness </w:t>
      </w:r>
      <w:r w:rsidRPr="00F756E8">
        <w:rPr>
          <w:rFonts w:ascii="Verdana" w:hAnsi="Verdana" w:cs="Arial"/>
          <w:sz w:val="18"/>
          <w:szCs w:val="18"/>
        </w:rPr>
        <w:t>may raise and close Test Issues during the Test witnessing process.</w:t>
      </w:r>
    </w:p>
    <w:p w14:paraId="07F87187" w14:textId="77777777" w:rsidR="007B5280" w:rsidRPr="00F756E8" w:rsidRDefault="007B5280" w:rsidP="007B5280">
      <w:pPr>
        <w:numPr>
          <w:ilvl w:val="1"/>
          <w:numId w:val="1"/>
        </w:numPr>
        <w:spacing w:line="240" w:lineRule="auto"/>
        <w:rPr>
          <w:rFonts w:ascii="Verdana" w:hAnsi="Verdana" w:cs="Arial"/>
          <w:sz w:val="18"/>
          <w:szCs w:val="18"/>
        </w:rPr>
      </w:pPr>
      <w:bookmarkStart w:id="17" w:name="_Ref529164457"/>
      <w:bookmarkStart w:id="18" w:name="_Ref57125970"/>
      <w:r w:rsidRPr="00F756E8">
        <w:rPr>
          <w:rFonts w:ascii="Verdana" w:hAnsi="Verdana" w:cs="Arial"/>
          <w:sz w:val="18"/>
          <w:szCs w:val="18"/>
        </w:rPr>
        <w:t xml:space="preserve">The </w:t>
      </w:r>
      <w:r w:rsidR="001E4822" w:rsidRPr="00F756E8">
        <w:rPr>
          <w:rFonts w:ascii="Verdana" w:hAnsi="Verdana" w:cs="Arial"/>
          <w:sz w:val="18"/>
          <w:szCs w:val="18"/>
        </w:rPr>
        <w:t>Service Provider</w:t>
      </w:r>
      <w:r w:rsidRPr="00F756E8">
        <w:rPr>
          <w:rFonts w:ascii="Verdana" w:hAnsi="Verdana" w:cs="Arial"/>
          <w:sz w:val="18"/>
          <w:szCs w:val="18"/>
        </w:rPr>
        <w:t xml:space="preserve"> shall provide to the </w:t>
      </w:r>
      <w:r w:rsidR="001E4822" w:rsidRPr="00F756E8">
        <w:rPr>
          <w:rFonts w:ascii="Verdana" w:hAnsi="Verdana" w:cs="Arial"/>
          <w:sz w:val="18"/>
          <w:szCs w:val="18"/>
        </w:rPr>
        <w:t>Customer</w:t>
      </w:r>
      <w:r w:rsidRPr="00F756E8">
        <w:rPr>
          <w:rFonts w:ascii="Verdana" w:hAnsi="Verdana" w:cs="Arial"/>
          <w:sz w:val="18"/>
          <w:szCs w:val="18"/>
        </w:rPr>
        <w:t xml:space="preserve"> </w:t>
      </w:r>
      <w:r w:rsidR="00944BD7" w:rsidRPr="00F756E8">
        <w:rPr>
          <w:rFonts w:ascii="Verdana" w:hAnsi="Verdana" w:cs="Arial"/>
          <w:sz w:val="18"/>
          <w:szCs w:val="18"/>
        </w:rPr>
        <w:t xml:space="preserve">Relationship Manager and Test Witness </w:t>
      </w:r>
      <w:r w:rsidRPr="00F756E8">
        <w:rPr>
          <w:rFonts w:ascii="Verdana" w:hAnsi="Verdana" w:cs="Arial"/>
          <w:sz w:val="18"/>
          <w:szCs w:val="18"/>
        </w:rPr>
        <w:t>in relation to each Test:</w:t>
      </w:r>
    </w:p>
    <w:p w14:paraId="6127FF57"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 xml:space="preserve">a draft Test Report not less than </w:t>
      </w:r>
      <w:r w:rsidR="00D50B38" w:rsidRPr="00F756E8">
        <w:rPr>
          <w:rFonts w:ascii="Verdana" w:hAnsi="Verdana" w:cs="Arial"/>
          <w:sz w:val="18"/>
          <w:szCs w:val="18"/>
        </w:rPr>
        <w:t>two</w:t>
      </w:r>
      <w:r w:rsidR="00543D87" w:rsidRPr="00F756E8">
        <w:rPr>
          <w:rFonts w:ascii="Verdana" w:hAnsi="Verdana" w:cs="Arial"/>
          <w:sz w:val="18"/>
          <w:szCs w:val="18"/>
        </w:rPr>
        <w:t xml:space="preserve"> (2</w:t>
      </w:r>
      <w:r w:rsidR="00D50B38" w:rsidRPr="00F756E8">
        <w:rPr>
          <w:rFonts w:ascii="Verdana" w:hAnsi="Verdana" w:cs="Arial"/>
          <w:sz w:val="18"/>
          <w:szCs w:val="18"/>
        </w:rPr>
        <w:t xml:space="preserve">) </w:t>
      </w:r>
      <w:r w:rsidRPr="00F756E8">
        <w:rPr>
          <w:rFonts w:ascii="Verdana" w:hAnsi="Verdana" w:cs="Arial"/>
          <w:sz w:val="18"/>
          <w:szCs w:val="18"/>
        </w:rPr>
        <w:t xml:space="preserve">Working Days (or such other period as the </w:t>
      </w:r>
      <w:r w:rsidR="00944BD7" w:rsidRPr="00F756E8">
        <w:rPr>
          <w:rFonts w:ascii="Verdana" w:hAnsi="Verdana" w:cs="Arial"/>
          <w:sz w:val="18"/>
          <w:szCs w:val="18"/>
        </w:rPr>
        <w:t xml:space="preserve">Customer Relationship Manager </w:t>
      </w:r>
      <w:r w:rsidRPr="00F756E8">
        <w:rPr>
          <w:rFonts w:ascii="Verdana" w:hAnsi="Verdana" w:cs="Arial"/>
          <w:sz w:val="18"/>
          <w:szCs w:val="18"/>
        </w:rPr>
        <w:t>may agree in writing) prior to the date on which the Test is planned to end; and</w:t>
      </w:r>
    </w:p>
    <w:p w14:paraId="567B8864"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the final Test Report within</w:t>
      </w:r>
      <w:r w:rsidR="00543D87" w:rsidRPr="00F756E8">
        <w:rPr>
          <w:rFonts w:ascii="Verdana" w:hAnsi="Verdana" w:cs="Arial"/>
          <w:sz w:val="18"/>
          <w:szCs w:val="18"/>
        </w:rPr>
        <w:t xml:space="preserve"> </w:t>
      </w:r>
      <w:r w:rsidR="00D50B38" w:rsidRPr="00F756E8">
        <w:rPr>
          <w:rFonts w:ascii="Verdana" w:hAnsi="Verdana" w:cs="Arial"/>
          <w:sz w:val="18"/>
          <w:szCs w:val="18"/>
        </w:rPr>
        <w:t>five</w:t>
      </w:r>
      <w:r w:rsidR="00543D87" w:rsidRPr="00F756E8">
        <w:rPr>
          <w:rFonts w:ascii="Verdana" w:hAnsi="Verdana" w:cs="Arial"/>
          <w:sz w:val="18"/>
          <w:szCs w:val="18"/>
        </w:rPr>
        <w:t xml:space="preserve"> (5</w:t>
      </w:r>
      <w:r w:rsidR="00D50B38" w:rsidRPr="00F756E8">
        <w:rPr>
          <w:rFonts w:ascii="Verdana" w:hAnsi="Verdana" w:cs="Arial"/>
          <w:sz w:val="18"/>
          <w:szCs w:val="18"/>
        </w:rPr>
        <w:t xml:space="preserve">) </w:t>
      </w:r>
      <w:r w:rsidRPr="00F756E8">
        <w:rPr>
          <w:rFonts w:ascii="Verdana" w:hAnsi="Verdana" w:cs="Arial"/>
          <w:sz w:val="18"/>
          <w:szCs w:val="18"/>
        </w:rPr>
        <w:t>Working Days (or such other period as the Parties may agree in writing) of completion of Testing.</w:t>
      </w:r>
      <w:bookmarkEnd w:id="17"/>
    </w:p>
    <w:p w14:paraId="5C2C51B9" w14:textId="77777777" w:rsidR="007B5280" w:rsidRPr="00F756E8" w:rsidRDefault="007B5280" w:rsidP="007B5280">
      <w:pPr>
        <w:numPr>
          <w:ilvl w:val="1"/>
          <w:numId w:val="1"/>
        </w:numPr>
        <w:spacing w:line="240" w:lineRule="auto"/>
        <w:rPr>
          <w:rFonts w:ascii="Verdana" w:hAnsi="Verdana" w:cs="Arial"/>
          <w:sz w:val="18"/>
          <w:szCs w:val="18"/>
        </w:rPr>
      </w:pPr>
      <w:r w:rsidRPr="00F756E8">
        <w:rPr>
          <w:rFonts w:ascii="Verdana" w:hAnsi="Verdana" w:cs="Arial"/>
          <w:sz w:val="18"/>
          <w:szCs w:val="18"/>
        </w:rPr>
        <w:t>Each Test Report shall provide a full report on the Testing conducted in respect of the relevant Deliverables, including:</w:t>
      </w:r>
      <w:bookmarkEnd w:id="18"/>
    </w:p>
    <w:p w14:paraId="2B48078A"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 xml:space="preserve">an overview </w:t>
      </w:r>
      <w:r w:rsidR="000846F6">
        <w:rPr>
          <w:rFonts w:ascii="Verdana" w:hAnsi="Verdana" w:cs="Arial"/>
          <w:sz w:val="18"/>
          <w:szCs w:val="18"/>
        </w:rPr>
        <w:t xml:space="preserve">and walkthrough </w:t>
      </w:r>
      <w:r w:rsidRPr="00F756E8">
        <w:rPr>
          <w:rFonts w:ascii="Verdana" w:hAnsi="Verdana" w:cs="Arial"/>
          <w:sz w:val="18"/>
          <w:szCs w:val="18"/>
        </w:rPr>
        <w:t>of the Testing conducted;</w:t>
      </w:r>
    </w:p>
    <w:p w14:paraId="0556111A"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identification of the relevant Test Success Criteria that have been satisfied;</w:t>
      </w:r>
    </w:p>
    <w:p w14:paraId="51DACF5C"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 xml:space="preserve">identification of the relevant Test Success Criteria that have not been satisfied together with the </w:t>
      </w:r>
      <w:r w:rsidR="001E4822" w:rsidRPr="00F756E8">
        <w:rPr>
          <w:rFonts w:ascii="Verdana" w:hAnsi="Verdana" w:cs="Arial"/>
          <w:sz w:val="18"/>
          <w:szCs w:val="18"/>
        </w:rPr>
        <w:t>Service Provider</w:t>
      </w:r>
      <w:r w:rsidRPr="00F756E8">
        <w:rPr>
          <w:rFonts w:ascii="Verdana" w:hAnsi="Verdana" w:cs="Arial"/>
          <w:sz w:val="18"/>
          <w:szCs w:val="18"/>
        </w:rPr>
        <w:t>'s explanation of why those criteria have not been met;</w:t>
      </w:r>
    </w:p>
    <w:p w14:paraId="5251F01C"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 xml:space="preserve">the Tests that were not completed together with the </w:t>
      </w:r>
      <w:r w:rsidR="001E4822" w:rsidRPr="00F756E8">
        <w:rPr>
          <w:rFonts w:ascii="Verdana" w:hAnsi="Verdana" w:cs="Arial"/>
          <w:sz w:val="18"/>
          <w:szCs w:val="18"/>
        </w:rPr>
        <w:t>Service Provider</w:t>
      </w:r>
      <w:r w:rsidRPr="00F756E8">
        <w:rPr>
          <w:rFonts w:ascii="Verdana" w:hAnsi="Verdana" w:cs="Arial"/>
          <w:sz w:val="18"/>
          <w:szCs w:val="18"/>
        </w:rPr>
        <w:t>'s explanation of why those Tests were not completed;</w:t>
      </w:r>
    </w:p>
    <w:p w14:paraId="2C754D65" w14:textId="45B4276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the Test Success Criteria that were satisfied, not satisfied or which were not tested, and any other relevant categories, in each case grouped by Severity Level in accordance with Paragraph </w:t>
      </w:r>
      <w:r w:rsidR="00F3598C">
        <w:fldChar w:fldCharType="begin"/>
      </w:r>
      <w:r w:rsidR="00F3598C">
        <w:instrText xml:space="preserve"> REF _Ref99937869 \r \h  \* MERGEFORMAT </w:instrText>
      </w:r>
      <w:r w:rsidR="00F3598C">
        <w:fldChar w:fldCharType="separate"/>
      </w:r>
      <w:r w:rsidR="00755F43" w:rsidRPr="00CB24AC">
        <w:rPr>
          <w:rFonts w:ascii="Verdana" w:hAnsi="Verdana" w:cs="Arial"/>
          <w:sz w:val="18"/>
          <w:szCs w:val="18"/>
          <w:cs/>
        </w:rPr>
        <w:t>‎</w:t>
      </w:r>
      <w:r w:rsidR="00755F43">
        <w:t>9.1</w:t>
      </w:r>
      <w:r w:rsidR="00F3598C">
        <w:fldChar w:fldCharType="end"/>
      </w:r>
      <w:r w:rsidRPr="00F756E8">
        <w:rPr>
          <w:rFonts w:ascii="Verdana" w:hAnsi="Verdana" w:cs="Arial"/>
          <w:sz w:val="18"/>
          <w:szCs w:val="18"/>
        </w:rPr>
        <w:t xml:space="preserve">; </w:t>
      </w:r>
    </w:p>
    <w:p w14:paraId="2B26F2C2" w14:textId="77777777" w:rsidR="000846F6"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the specification for any hardware and software used throughout Testing and any changes that were applied to that hardware and/or software during Testing</w:t>
      </w:r>
      <w:r w:rsidR="000846F6">
        <w:rPr>
          <w:rFonts w:ascii="Verdana" w:hAnsi="Verdana" w:cs="Arial"/>
          <w:sz w:val="18"/>
          <w:szCs w:val="18"/>
        </w:rPr>
        <w:t>; and</w:t>
      </w:r>
    </w:p>
    <w:p w14:paraId="103BD8DE" w14:textId="77777777" w:rsidR="000846F6" w:rsidRPr="00F756E8" w:rsidRDefault="000846F6" w:rsidP="000846F6">
      <w:pPr>
        <w:numPr>
          <w:ilvl w:val="2"/>
          <w:numId w:val="1"/>
        </w:numPr>
        <w:spacing w:line="240" w:lineRule="auto"/>
        <w:rPr>
          <w:rFonts w:ascii="Verdana" w:hAnsi="Verdana" w:cs="Arial"/>
          <w:sz w:val="18"/>
          <w:szCs w:val="18"/>
        </w:rPr>
      </w:pPr>
      <w:r>
        <w:rPr>
          <w:rFonts w:ascii="Verdana" w:hAnsi="Verdana" w:cs="Arial"/>
          <w:sz w:val="18"/>
          <w:szCs w:val="18"/>
        </w:rPr>
        <w:t>any challenges experienced during the Test</w:t>
      </w:r>
      <w:r w:rsidRPr="00F756E8">
        <w:rPr>
          <w:rFonts w:ascii="Verdana" w:hAnsi="Verdana" w:cs="Arial"/>
          <w:sz w:val="18"/>
          <w:szCs w:val="18"/>
        </w:rPr>
        <w:t>.</w:t>
      </w:r>
    </w:p>
    <w:p w14:paraId="62FB6EB3" w14:textId="77777777" w:rsidR="007B5280" w:rsidRPr="00F47B4A" w:rsidRDefault="007B5280" w:rsidP="007B5280">
      <w:pPr>
        <w:keepNext/>
        <w:numPr>
          <w:ilvl w:val="0"/>
          <w:numId w:val="1"/>
        </w:numPr>
        <w:spacing w:line="240" w:lineRule="auto"/>
        <w:rPr>
          <w:rFonts w:ascii="Verdana" w:hAnsi="Verdana" w:cs="Arial"/>
          <w:b/>
          <w:bCs/>
          <w:sz w:val="18"/>
          <w:szCs w:val="18"/>
        </w:rPr>
      </w:pPr>
      <w:bookmarkStart w:id="19" w:name="_Ref529189486"/>
      <w:r w:rsidRPr="00F47B4A">
        <w:rPr>
          <w:rFonts w:ascii="Verdana" w:hAnsi="Verdana" w:cs="Arial"/>
          <w:b/>
          <w:bCs/>
          <w:sz w:val="18"/>
          <w:szCs w:val="18"/>
        </w:rPr>
        <w:t>TEST ISSUES</w:t>
      </w:r>
    </w:p>
    <w:p w14:paraId="62D2AFC1" w14:textId="77777777" w:rsidR="007B5280" w:rsidRPr="00F756E8" w:rsidRDefault="007B5280" w:rsidP="007B5280">
      <w:pPr>
        <w:numPr>
          <w:ilvl w:val="1"/>
          <w:numId w:val="1"/>
        </w:numPr>
        <w:spacing w:line="240" w:lineRule="auto"/>
        <w:rPr>
          <w:rFonts w:ascii="Verdana" w:hAnsi="Verdana" w:cs="Arial"/>
          <w:sz w:val="18"/>
          <w:szCs w:val="18"/>
        </w:rPr>
      </w:pPr>
      <w:bookmarkStart w:id="20" w:name="_Ref99937869"/>
      <w:bookmarkStart w:id="21" w:name="_Ref423353163"/>
      <w:r w:rsidRPr="00F756E8">
        <w:rPr>
          <w:rFonts w:ascii="Verdana" w:hAnsi="Verdana" w:cs="Arial"/>
          <w:sz w:val="18"/>
          <w:szCs w:val="18"/>
        </w:rPr>
        <w:t xml:space="preserve">Where a Test Report identifies a Test Issue, the </w:t>
      </w:r>
      <w:r w:rsidR="00944BD7" w:rsidRPr="00F756E8">
        <w:rPr>
          <w:rFonts w:ascii="Verdana" w:hAnsi="Verdana" w:cs="Arial"/>
          <w:sz w:val="18"/>
          <w:szCs w:val="18"/>
        </w:rPr>
        <w:t xml:space="preserve">Customer Relationship Manager and the Service Provider </w:t>
      </w:r>
      <w:r w:rsidRPr="00F756E8">
        <w:rPr>
          <w:rFonts w:ascii="Verdana" w:hAnsi="Verdana" w:cs="Arial"/>
          <w:sz w:val="18"/>
          <w:szCs w:val="18"/>
        </w:rPr>
        <w:t>shall agree the classification of the Test Issue using the criteria specified in Annex</w:t>
      </w:r>
      <w:r w:rsidR="00543D87" w:rsidRPr="00F756E8">
        <w:rPr>
          <w:rFonts w:ascii="Verdana" w:hAnsi="Verdana" w:cs="Arial"/>
          <w:sz w:val="18"/>
          <w:szCs w:val="18"/>
        </w:rPr>
        <w:t xml:space="preserve"> </w:t>
      </w:r>
      <w:r w:rsidRPr="00F756E8">
        <w:rPr>
          <w:rFonts w:ascii="Verdana" w:hAnsi="Verdana" w:cs="Arial"/>
          <w:sz w:val="18"/>
          <w:szCs w:val="18"/>
        </w:rPr>
        <w:t>1 and</w:t>
      </w:r>
      <w:bookmarkStart w:id="22" w:name="_Ref99901132"/>
      <w:bookmarkStart w:id="23" w:name="_Ref531679953"/>
      <w:bookmarkEnd w:id="19"/>
      <w:bookmarkEnd w:id="20"/>
      <w:r w:rsidRPr="00F756E8">
        <w:rPr>
          <w:rFonts w:ascii="Verdana" w:hAnsi="Verdana" w:cs="Arial"/>
          <w:sz w:val="18"/>
          <w:szCs w:val="18"/>
        </w:rPr>
        <w:t xml:space="preserve"> the Test Issue Management Log maintained by the </w:t>
      </w:r>
      <w:r w:rsidR="001E4822" w:rsidRPr="00F756E8">
        <w:rPr>
          <w:rFonts w:ascii="Verdana" w:hAnsi="Verdana" w:cs="Arial"/>
          <w:sz w:val="18"/>
          <w:szCs w:val="18"/>
        </w:rPr>
        <w:t>Service Provider</w:t>
      </w:r>
      <w:r w:rsidRPr="00F756E8">
        <w:rPr>
          <w:rFonts w:ascii="Verdana" w:hAnsi="Verdana" w:cs="Arial"/>
          <w:sz w:val="18"/>
          <w:szCs w:val="18"/>
        </w:rPr>
        <w:t xml:space="preserve"> shall log Test Issues reflecting the Severity Level allocated to each Test Issue.</w:t>
      </w:r>
      <w:bookmarkEnd w:id="21"/>
      <w:bookmarkEnd w:id="22"/>
    </w:p>
    <w:p w14:paraId="47AD5A13" w14:textId="77777777" w:rsidR="007B5280" w:rsidRPr="00F756E8" w:rsidRDefault="007B5280" w:rsidP="007B5280">
      <w:pPr>
        <w:numPr>
          <w:ilvl w:val="1"/>
          <w:numId w:val="1"/>
        </w:numPr>
        <w:spacing w:line="240" w:lineRule="auto"/>
        <w:rPr>
          <w:rFonts w:ascii="Verdana" w:hAnsi="Verdana" w:cs="Arial"/>
          <w:sz w:val="18"/>
          <w:szCs w:val="18"/>
        </w:rPr>
      </w:pPr>
      <w:r w:rsidRPr="00F756E8">
        <w:rPr>
          <w:rFonts w:ascii="Verdana" w:hAnsi="Verdana" w:cs="Arial"/>
          <w:sz w:val="18"/>
          <w:szCs w:val="18"/>
        </w:rPr>
        <w:t xml:space="preserve">The </w:t>
      </w:r>
      <w:r w:rsidR="001E4822" w:rsidRPr="00F756E8">
        <w:rPr>
          <w:rFonts w:ascii="Verdana" w:hAnsi="Verdana" w:cs="Arial"/>
          <w:sz w:val="18"/>
          <w:szCs w:val="18"/>
        </w:rPr>
        <w:t>Service Provider</w:t>
      </w:r>
      <w:r w:rsidRPr="00F756E8">
        <w:rPr>
          <w:rFonts w:ascii="Verdana" w:hAnsi="Verdana" w:cs="Arial"/>
          <w:sz w:val="18"/>
          <w:szCs w:val="18"/>
        </w:rPr>
        <w:t xml:space="preserve"> shall be responsible for maintaining the Test Issue Management Log and for ensuring that its contents accurately represent the current status of each Test Issue at all relevant times.  The </w:t>
      </w:r>
      <w:r w:rsidR="001E4822" w:rsidRPr="00F756E8">
        <w:rPr>
          <w:rFonts w:ascii="Verdana" w:hAnsi="Verdana" w:cs="Arial"/>
          <w:sz w:val="18"/>
          <w:szCs w:val="18"/>
        </w:rPr>
        <w:t>Service Provider</w:t>
      </w:r>
      <w:r w:rsidRPr="00F756E8">
        <w:rPr>
          <w:rFonts w:ascii="Verdana" w:hAnsi="Verdana" w:cs="Arial"/>
          <w:sz w:val="18"/>
          <w:szCs w:val="18"/>
        </w:rPr>
        <w:t xml:space="preserve"> shall make the Test Issue Management Log available to the </w:t>
      </w:r>
      <w:r w:rsidR="001E4822" w:rsidRPr="00F756E8">
        <w:rPr>
          <w:rFonts w:ascii="Verdana" w:hAnsi="Verdana" w:cs="Arial"/>
          <w:sz w:val="18"/>
          <w:szCs w:val="18"/>
        </w:rPr>
        <w:t>Customer</w:t>
      </w:r>
      <w:r w:rsidR="00944BD7" w:rsidRPr="00F756E8">
        <w:rPr>
          <w:rFonts w:ascii="Verdana" w:hAnsi="Verdana" w:cs="Arial"/>
          <w:sz w:val="18"/>
          <w:szCs w:val="18"/>
        </w:rPr>
        <w:t xml:space="preserve"> Relationship Manager or Test Witness</w:t>
      </w:r>
      <w:r w:rsidRPr="00F756E8">
        <w:rPr>
          <w:rFonts w:ascii="Verdana" w:hAnsi="Verdana" w:cs="Arial"/>
          <w:sz w:val="18"/>
          <w:szCs w:val="18"/>
        </w:rPr>
        <w:t xml:space="preserve"> upon request.</w:t>
      </w:r>
      <w:bookmarkEnd w:id="23"/>
    </w:p>
    <w:p w14:paraId="6065785F" w14:textId="77777777" w:rsidR="007B5280" w:rsidRPr="00F756E8" w:rsidRDefault="007B5280" w:rsidP="007B5280">
      <w:pPr>
        <w:numPr>
          <w:ilvl w:val="1"/>
          <w:numId w:val="1"/>
        </w:numPr>
        <w:spacing w:line="240" w:lineRule="auto"/>
        <w:rPr>
          <w:rFonts w:ascii="Verdana" w:hAnsi="Verdana" w:cs="Arial"/>
          <w:sz w:val="18"/>
          <w:szCs w:val="18"/>
        </w:rPr>
      </w:pPr>
      <w:bookmarkStart w:id="24" w:name="_Ref57126011"/>
      <w:r w:rsidRPr="00F756E8">
        <w:rPr>
          <w:rFonts w:ascii="Verdana" w:hAnsi="Verdana" w:cs="Arial"/>
          <w:sz w:val="18"/>
          <w:szCs w:val="18"/>
        </w:rPr>
        <w:t xml:space="preserve">The </w:t>
      </w:r>
      <w:r w:rsidR="001E4822" w:rsidRPr="00F756E8">
        <w:rPr>
          <w:rFonts w:ascii="Verdana" w:hAnsi="Verdana" w:cs="Arial"/>
          <w:sz w:val="18"/>
          <w:szCs w:val="18"/>
        </w:rPr>
        <w:t>Customer</w:t>
      </w:r>
      <w:r w:rsidR="00944BD7" w:rsidRPr="00F756E8">
        <w:rPr>
          <w:rFonts w:ascii="Verdana" w:hAnsi="Verdana" w:cs="Arial"/>
          <w:sz w:val="18"/>
          <w:szCs w:val="18"/>
        </w:rPr>
        <w:t xml:space="preserve"> Relationship Manager</w:t>
      </w:r>
      <w:r w:rsidRPr="00F756E8">
        <w:rPr>
          <w:rFonts w:ascii="Verdana" w:hAnsi="Verdana" w:cs="Arial"/>
          <w:sz w:val="18"/>
          <w:szCs w:val="18"/>
        </w:rPr>
        <w:t xml:space="preserve"> shall confirm the classification of any Test Issue unresolved at the end of a Test in consultation with the </w:t>
      </w:r>
      <w:r w:rsidR="001E4822" w:rsidRPr="00F756E8">
        <w:rPr>
          <w:rFonts w:ascii="Verdana" w:hAnsi="Verdana" w:cs="Arial"/>
          <w:sz w:val="18"/>
          <w:szCs w:val="18"/>
        </w:rPr>
        <w:t>Service Provider</w:t>
      </w:r>
      <w:r w:rsidRPr="00F756E8">
        <w:rPr>
          <w:rFonts w:ascii="Verdana" w:hAnsi="Verdana" w:cs="Arial"/>
          <w:sz w:val="18"/>
          <w:szCs w:val="18"/>
        </w:rPr>
        <w:t>.  If the Parties are unable to agree the classification of any unresolved Test Issue, the Dispute shall be dealt with in accordance with the Dispute Resolution Procedure</w:t>
      </w:r>
      <w:r w:rsidR="00944BD7" w:rsidRPr="00F756E8">
        <w:rPr>
          <w:rFonts w:ascii="Verdana" w:hAnsi="Verdana" w:cs="Arial"/>
          <w:sz w:val="18"/>
          <w:szCs w:val="18"/>
        </w:rPr>
        <w:t>, however until it is resolved through the Dispute Resolution Procedure the Service Provider shall comply with the Customer Relationship Manager’s classification of any Test Issue</w:t>
      </w:r>
      <w:r w:rsidRPr="00F756E8">
        <w:rPr>
          <w:rFonts w:ascii="Verdana" w:hAnsi="Verdana" w:cs="Arial"/>
          <w:sz w:val="18"/>
          <w:szCs w:val="18"/>
        </w:rPr>
        <w:t>.</w:t>
      </w:r>
      <w:bookmarkEnd w:id="24"/>
    </w:p>
    <w:p w14:paraId="2FC7BCD0" w14:textId="77777777" w:rsidR="007B5280" w:rsidRPr="00F47B4A" w:rsidRDefault="007B5280" w:rsidP="007B5280">
      <w:pPr>
        <w:keepNext/>
        <w:numPr>
          <w:ilvl w:val="0"/>
          <w:numId w:val="1"/>
        </w:numPr>
        <w:spacing w:line="240" w:lineRule="auto"/>
        <w:rPr>
          <w:rFonts w:ascii="Verdana" w:hAnsi="Verdana" w:cs="Arial"/>
          <w:b/>
          <w:bCs/>
          <w:sz w:val="18"/>
          <w:szCs w:val="18"/>
        </w:rPr>
      </w:pPr>
      <w:bookmarkStart w:id="25" w:name="_Ref99937795"/>
      <w:r w:rsidRPr="00F47B4A">
        <w:rPr>
          <w:rFonts w:ascii="Verdana" w:hAnsi="Verdana" w:cs="Arial"/>
          <w:b/>
          <w:bCs/>
          <w:sz w:val="18"/>
          <w:szCs w:val="18"/>
        </w:rPr>
        <w:t>TEST WITNESSING</w:t>
      </w:r>
      <w:bookmarkEnd w:id="25"/>
    </w:p>
    <w:p w14:paraId="1CA34B69" w14:textId="77777777" w:rsidR="007B5280" w:rsidRPr="00F756E8" w:rsidRDefault="007B5280" w:rsidP="007B5280">
      <w:pPr>
        <w:numPr>
          <w:ilvl w:val="1"/>
          <w:numId w:val="1"/>
        </w:numPr>
        <w:spacing w:line="240" w:lineRule="auto"/>
        <w:rPr>
          <w:rFonts w:ascii="Verdana" w:hAnsi="Verdana" w:cs="Arial"/>
          <w:sz w:val="18"/>
          <w:szCs w:val="18"/>
        </w:rPr>
      </w:pPr>
      <w:bookmarkStart w:id="26" w:name="_Ref56350927"/>
      <w:bookmarkStart w:id="27" w:name="_Ref99900301"/>
      <w:r w:rsidRPr="00F756E8">
        <w:rPr>
          <w:rFonts w:ascii="Verdana" w:hAnsi="Verdana" w:cs="Arial"/>
          <w:sz w:val="18"/>
          <w:szCs w:val="18"/>
        </w:rPr>
        <w:t xml:space="preserve">The </w:t>
      </w:r>
      <w:r w:rsidR="001E4822" w:rsidRPr="00F756E8">
        <w:rPr>
          <w:rFonts w:ascii="Verdana" w:hAnsi="Verdana" w:cs="Arial"/>
          <w:sz w:val="18"/>
          <w:szCs w:val="18"/>
        </w:rPr>
        <w:t>Customer</w:t>
      </w:r>
      <w:r w:rsidR="00FC37DA" w:rsidRPr="00F756E8">
        <w:rPr>
          <w:rFonts w:ascii="Verdana" w:hAnsi="Verdana" w:cs="Arial"/>
          <w:sz w:val="18"/>
          <w:szCs w:val="18"/>
        </w:rPr>
        <w:t xml:space="preserve"> Relationship Manager</w:t>
      </w:r>
      <w:r w:rsidRPr="00F756E8">
        <w:rPr>
          <w:rFonts w:ascii="Verdana" w:hAnsi="Verdana" w:cs="Arial"/>
          <w:sz w:val="18"/>
          <w:szCs w:val="18"/>
        </w:rPr>
        <w:t xml:space="preserve"> may, in its sole discretion, require the attendance at any Test of one or more Test Witnesses selected by the </w:t>
      </w:r>
      <w:r w:rsidR="001E4822" w:rsidRPr="00F756E8">
        <w:rPr>
          <w:rFonts w:ascii="Verdana" w:hAnsi="Verdana" w:cs="Arial"/>
          <w:sz w:val="18"/>
          <w:szCs w:val="18"/>
        </w:rPr>
        <w:t>Customer</w:t>
      </w:r>
      <w:r w:rsidR="00FC37DA" w:rsidRPr="00F756E8">
        <w:rPr>
          <w:rFonts w:ascii="Verdana" w:hAnsi="Verdana" w:cs="Arial"/>
          <w:sz w:val="18"/>
          <w:szCs w:val="18"/>
        </w:rPr>
        <w:t xml:space="preserve"> Relationship Manager</w:t>
      </w:r>
      <w:r w:rsidRPr="00F756E8">
        <w:rPr>
          <w:rFonts w:ascii="Verdana" w:hAnsi="Verdana" w:cs="Arial"/>
          <w:sz w:val="18"/>
          <w:szCs w:val="18"/>
        </w:rPr>
        <w:t>, each of whom shall have appropriate skills to fulfil the role of a Test Witness</w:t>
      </w:r>
      <w:bookmarkEnd w:id="26"/>
      <w:r w:rsidRPr="00F756E8">
        <w:rPr>
          <w:rFonts w:ascii="Verdana" w:hAnsi="Verdana" w:cs="Arial"/>
          <w:sz w:val="18"/>
          <w:szCs w:val="18"/>
        </w:rPr>
        <w:t>.</w:t>
      </w:r>
      <w:bookmarkEnd w:id="27"/>
    </w:p>
    <w:p w14:paraId="3F90B870" w14:textId="77777777" w:rsidR="007B5280" w:rsidRPr="00F756E8" w:rsidRDefault="007B5280" w:rsidP="007B5280">
      <w:pPr>
        <w:numPr>
          <w:ilvl w:val="1"/>
          <w:numId w:val="1"/>
        </w:numPr>
        <w:spacing w:line="240" w:lineRule="auto"/>
        <w:rPr>
          <w:rFonts w:ascii="Verdana" w:hAnsi="Verdana" w:cs="Arial"/>
          <w:sz w:val="18"/>
          <w:szCs w:val="18"/>
        </w:rPr>
      </w:pPr>
      <w:r w:rsidRPr="00F756E8">
        <w:rPr>
          <w:rFonts w:ascii="Verdana" w:hAnsi="Verdana" w:cs="Arial"/>
          <w:sz w:val="18"/>
          <w:szCs w:val="18"/>
        </w:rPr>
        <w:t xml:space="preserve">The </w:t>
      </w:r>
      <w:r w:rsidR="001E4822" w:rsidRPr="00F756E8">
        <w:rPr>
          <w:rFonts w:ascii="Verdana" w:hAnsi="Verdana" w:cs="Arial"/>
          <w:sz w:val="18"/>
          <w:szCs w:val="18"/>
        </w:rPr>
        <w:t>Service Provider</w:t>
      </w:r>
      <w:r w:rsidRPr="00F756E8">
        <w:rPr>
          <w:rFonts w:ascii="Verdana" w:hAnsi="Verdana" w:cs="Arial"/>
          <w:sz w:val="18"/>
          <w:szCs w:val="18"/>
        </w:rPr>
        <w:t xml:space="preserve"> shall give the Test Witnesses access to any documentation and Testing environments reasonably necessary and requested by the Test Witnesses to perform their role as a Test Witness in respect of the relevant Tests.</w:t>
      </w:r>
    </w:p>
    <w:p w14:paraId="2E006A7E" w14:textId="77777777" w:rsidR="007B5280" w:rsidRPr="00F756E8" w:rsidRDefault="007B5280" w:rsidP="007B5280">
      <w:pPr>
        <w:numPr>
          <w:ilvl w:val="1"/>
          <w:numId w:val="1"/>
        </w:numPr>
        <w:spacing w:line="240" w:lineRule="auto"/>
        <w:rPr>
          <w:rFonts w:ascii="Verdana" w:hAnsi="Verdana" w:cs="Arial"/>
          <w:sz w:val="18"/>
          <w:szCs w:val="18"/>
        </w:rPr>
      </w:pPr>
      <w:r w:rsidRPr="00F756E8">
        <w:rPr>
          <w:rFonts w:ascii="Verdana" w:hAnsi="Verdana" w:cs="Arial"/>
          <w:sz w:val="18"/>
          <w:szCs w:val="18"/>
        </w:rPr>
        <w:t>The Test Witnesses:</w:t>
      </w:r>
    </w:p>
    <w:p w14:paraId="61023A64"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shall actively review the Test documentation;</w:t>
      </w:r>
    </w:p>
    <w:p w14:paraId="2D86E745" w14:textId="77777777" w:rsidR="007B5280" w:rsidRPr="00F756E8" w:rsidRDefault="007B5280" w:rsidP="007B5280">
      <w:pPr>
        <w:numPr>
          <w:ilvl w:val="2"/>
          <w:numId w:val="1"/>
        </w:numPr>
        <w:adjustRightInd/>
        <w:spacing w:line="240" w:lineRule="auto"/>
        <w:textAlignment w:val="auto"/>
        <w:rPr>
          <w:rFonts w:ascii="Verdana" w:hAnsi="Verdana" w:cs="Arial"/>
          <w:sz w:val="18"/>
          <w:szCs w:val="18"/>
        </w:rPr>
      </w:pPr>
      <w:r w:rsidRPr="00F756E8">
        <w:rPr>
          <w:rFonts w:ascii="Verdana" w:hAnsi="Verdana" w:cs="Arial"/>
          <w:sz w:val="18"/>
          <w:szCs w:val="18"/>
        </w:rPr>
        <w:t xml:space="preserve">will attend and engage in the performance of the Tests on behalf of the </w:t>
      </w:r>
      <w:r w:rsidR="001E4822" w:rsidRPr="00F756E8">
        <w:rPr>
          <w:rFonts w:ascii="Verdana" w:hAnsi="Verdana" w:cs="Arial"/>
          <w:sz w:val="18"/>
          <w:szCs w:val="18"/>
        </w:rPr>
        <w:t>Customer</w:t>
      </w:r>
      <w:r w:rsidRPr="00F756E8">
        <w:rPr>
          <w:rFonts w:ascii="Verdana" w:hAnsi="Verdana" w:cs="Arial"/>
          <w:sz w:val="18"/>
          <w:szCs w:val="18"/>
        </w:rPr>
        <w:t xml:space="preserve"> </w:t>
      </w:r>
      <w:r w:rsidR="00FC37DA" w:rsidRPr="00F756E8">
        <w:rPr>
          <w:rFonts w:ascii="Verdana" w:hAnsi="Verdana" w:cs="Arial"/>
          <w:sz w:val="18"/>
          <w:szCs w:val="18"/>
        </w:rPr>
        <w:t xml:space="preserve">and Customer Relationship Manager </w:t>
      </w:r>
      <w:r w:rsidRPr="00F756E8">
        <w:rPr>
          <w:rFonts w:ascii="Verdana" w:hAnsi="Verdana" w:cs="Arial"/>
          <w:sz w:val="18"/>
          <w:szCs w:val="18"/>
        </w:rPr>
        <w:t xml:space="preserve">so as to enable the </w:t>
      </w:r>
      <w:r w:rsidR="001E4822" w:rsidRPr="00F756E8">
        <w:rPr>
          <w:rFonts w:ascii="Verdana" w:hAnsi="Verdana" w:cs="Arial"/>
          <w:sz w:val="18"/>
          <w:szCs w:val="18"/>
        </w:rPr>
        <w:t>Customer</w:t>
      </w:r>
      <w:r w:rsidRPr="00F756E8">
        <w:rPr>
          <w:rFonts w:ascii="Verdana" w:hAnsi="Verdana" w:cs="Arial"/>
          <w:sz w:val="18"/>
          <w:szCs w:val="18"/>
        </w:rPr>
        <w:t xml:space="preserve"> </w:t>
      </w:r>
      <w:r w:rsidR="00FC37DA" w:rsidRPr="00F756E8">
        <w:rPr>
          <w:rFonts w:ascii="Verdana" w:hAnsi="Verdana" w:cs="Arial"/>
          <w:sz w:val="18"/>
          <w:szCs w:val="18"/>
        </w:rPr>
        <w:t xml:space="preserve">Relationship Manager </w:t>
      </w:r>
      <w:r w:rsidRPr="00F756E8">
        <w:rPr>
          <w:rFonts w:ascii="Verdana" w:hAnsi="Verdana" w:cs="Arial"/>
          <w:sz w:val="18"/>
          <w:szCs w:val="18"/>
        </w:rPr>
        <w:t>to gain an informed view of whether a Test Issue may be closed or whether the relevant element of the Test should be re-Tested;</w:t>
      </w:r>
    </w:p>
    <w:p w14:paraId="2B630CD9"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shall not be involved in the execution of any Test;</w:t>
      </w:r>
    </w:p>
    <w:p w14:paraId="11F09EF3"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 xml:space="preserve">shall be required to verify that the </w:t>
      </w:r>
      <w:r w:rsidR="001E4822" w:rsidRPr="00F756E8">
        <w:rPr>
          <w:rFonts w:ascii="Verdana" w:hAnsi="Verdana" w:cs="Arial"/>
          <w:sz w:val="18"/>
          <w:szCs w:val="18"/>
        </w:rPr>
        <w:t>Service Provider</w:t>
      </w:r>
      <w:r w:rsidRPr="00F756E8">
        <w:rPr>
          <w:rFonts w:ascii="Verdana" w:hAnsi="Verdana" w:cs="Arial"/>
          <w:sz w:val="18"/>
          <w:szCs w:val="18"/>
        </w:rPr>
        <w:t xml:space="preserve"> conducted the Tests in accordance with the Test Success Criteria and the relevant Test Plan an</w:t>
      </w:r>
      <w:r w:rsidR="00543D87" w:rsidRPr="00F756E8">
        <w:rPr>
          <w:rFonts w:ascii="Verdana" w:hAnsi="Verdana" w:cs="Arial"/>
          <w:sz w:val="18"/>
          <w:szCs w:val="18"/>
        </w:rPr>
        <w:t>d Test Specification;</w:t>
      </w:r>
    </w:p>
    <w:p w14:paraId="570E9A01"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 xml:space="preserve">may produce and deliver their own, independent reports on Testing, which may be used by the </w:t>
      </w:r>
      <w:r w:rsidR="001E4822" w:rsidRPr="00F756E8">
        <w:rPr>
          <w:rFonts w:ascii="Verdana" w:hAnsi="Verdana" w:cs="Arial"/>
          <w:sz w:val="18"/>
          <w:szCs w:val="18"/>
        </w:rPr>
        <w:t>Customer</w:t>
      </w:r>
      <w:r w:rsidRPr="00F756E8">
        <w:rPr>
          <w:rFonts w:ascii="Verdana" w:hAnsi="Verdana" w:cs="Arial"/>
          <w:sz w:val="18"/>
          <w:szCs w:val="18"/>
        </w:rPr>
        <w:t xml:space="preserve"> </w:t>
      </w:r>
      <w:r w:rsidR="00FC37DA" w:rsidRPr="00F756E8">
        <w:rPr>
          <w:rFonts w:ascii="Verdana" w:hAnsi="Verdana" w:cs="Arial"/>
          <w:sz w:val="18"/>
          <w:szCs w:val="18"/>
        </w:rPr>
        <w:t xml:space="preserve">Relationship Manager </w:t>
      </w:r>
      <w:r w:rsidRPr="00F756E8">
        <w:rPr>
          <w:rFonts w:ascii="Verdana" w:hAnsi="Verdana" w:cs="Arial"/>
          <w:sz w:val="18"/>
          <w:szCs w:val="18"/>
        </w:rPr>
        <w:t>to assess whethe</w:t>
      </w:r>
      <w:r w:rsidR="00543D87" w:rsidRPr="00F756E8">
        <w:rPr>
          <w:rFonts w:ascii="Verdana" w:hAnsi="Verdana" w:cs="Arial"/>
          <w:sz w:val="18"/>
          <w:szCs w:val="18"/>
        </w:rPr>
        <w:t>r the Tests have been Achieved;</w:t>
      </w:r>
    </w:p>
    <w:p w14:paraId="66370E60"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may raise Test Issues on the Test Issue Management Log in respect of any Testing; and</w:t>
      </w:r>
    </w:p>
    <w:p w14:paraId="692F55EF"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 xml:space="preserve">may require the </w:t>
      </w:r>
      <w:r w:rsidR="001E4822" w:rsidRPr="00F756E8">
        <w:rPr>
          <w:rFonts w:ascii="Verdana" w:hAnsi="Verdana" w:cs="Arial"/>
          <w:sz w:val="18"/>
          <w:szCs w:val="18"/>
        </w:rPr>
        <w:t>Service Provider</w:t>
      </w:r>
      <w:r w:rsidRPr="00F756E8">
        <w:rPr>
          <w:rFonts w:ascii="Verdana" w:hAnsi="Verdana" w:cs="Arial"/>
          <w:sz w:val="18"/>
          <w:szCs w:val="18"/>
        </w:rPr>
        <w:t xml:space="preserve"> to demonstrate the modifications made to any defective Deliverable before a Test Issue is closed.</w:t>
      </w:r>
    </w:p>
    <w:p w14:paraId="5800A297" w14:textId="77777777" w:rsidR="007B5280" w:rsidRPr="00F47B4A" w:rsidRDefault="007B5280" w:rsidP="007B5280">
      <w:pPr>
        <w:keepNext/>
        <w:numPr>
          <w:ilvl w:val="0"/>
          <w:numId w:val="1"/>
        </w:numPr>
        <w:spacing w:line="240" w:lineRule="auto"/>
        <w:rPr>
          <w:rFonts w:ascii="Verdana" w:hAnsi="Verdana" w:cs="Arial"/>
          <w:b/>
          <w:bCs/>
          <w:sz w:val="18"/>
          <w:szCs w:val="18"/>
        </w:rPr>
      </w:pPr>
      <w:r w:rsidRPr="00F47B4A">
        <w:rPr>
          <w:rFonts w:ascii="Verdana" w:hAnsi="Verdana" w:cs="Arial"/>
          <w:b/>
          <w:bCs/>
          <w:sz w:val="18"/>
          <w:szCs w:val="18"/>
        </w:rPr>
        <w:t>TEST QUALITY AUDIT</w:t>
      </w:r>
    </w:p>
    <w:p w14:paraId="2B6A62DC" w14:textId="77777777" w:rsidR="007B5280" w:rsidRPr="00F756E8" w:rsidRDefault="007B5280" w:rsidP="007B5280">
      <w:pPr>
        <w:numPr>
          <w:ilvl w:val="1"/>
          <w:numId w:val="1"/>
        </w:numPr>
        <w:spacing w:line="240" w:lineRule="auto"/>
        <w:rPr>
          <w:rFonts w:ascii="Verdana" w:hAnsi="Verdana" w:cs="Arial"/>
          <w:sz w:val="18"/>
          <w:szCs w:val="18"/>
        </w:rPr>
      </w:pPr>
      <w:bookmarkStart w:id="28" w:name="_Ref56390168"/>
      <w:bookmarkStart w:id="29" w:name="_Ref78088946"/>
      <w:bookmarkStart w:id="30" w:name="_Ref531681003"/>
      <w:r w:rsidRPr="00F756E8">
        <w:rPr>
          <w:rFonts w:ascii="Verdana" w:hAnsi="Verdana" w:cs="Arial"/>
          <w:sz w:val="18"/>
          <w:szCs w:val="18"/>
        </w:rPr>
        <w:t>Without prejudice to its rights pursuant to Clause</w:t>
      </w:r>
      <w:r w:rsidR="00543D87" w:rsidRPr="00F756E8">
        <w:rPr>
          <w:rFonts w:ascii="Verdana" w:hAnsi="Verdana" w:cs="Arial"/>
          <w:sz w:val="18"/>
          <w:szCs w:val="18"/>
        </w:rPr>
        <w:t xml:space="preserve"> </w:t>
      </w:r>
      <w:r w:rsidR="00D633A3">
        <w:rPr>
          <w:rFonts w:ascii="Verdana" w:hAnsi="Verdana" w:cs="Arial"/>
          <w:sz w:val="18"/>
          <w:szCs w:val="18"/>
        </w:rPr>
        <w:t>17</w:t>
      </w:r>
      <w:r w:rsidR="00323BB7" w:rsidRPr="00F756E8">
        <w:rPr>
          <w:rFonts w:ascii="Verdana" w:hAnsi="Verdana" w:cs="Arial"/>
          <w:sz w:val="18"/>
          <w:szCs w:val="18"/>
        </w:rPr>
        <w:t xml:space="preserve"> </w:t>
      </w:r>
      <w:r w:rsidRPr="00F756E8">
        <w:rPr>
          <w:rFonts w:ascii="Verdana" w:hAnsi="Verdana" w:cs="Arial"/>
          <w:sz w:val="18"/>
          <w:szCs w:val="18"/>
        </w:rPr>
        <w:t xml:space="preserve">(Records, Reports, Audits &amp; Open Book Data), the </w:t>
      </w:r>
      <w:r w:rsidR="001E4822" w:rsidRPr="00F756E8">
        <w:rPr>
          <w:rFonts w:ascii="Verdana" w:hAnsi="Verdana" w:cs="Arial"/>
          <w:sz w:val="18"/>
          <w:szCs w:val="18"/>
        </w:rPr>
        <w:t>Customer</w:t>
      </w:r>
      <w:r w:rsidR="00FC37DA" w:rsidRPr="00F756E8">
        <w:rPr>
          <w:rFonts w:ascii="Verdana" w:hAnsi="Verdana" w:cs="Arial"/>
          <w:sz w:val="18"/>
          <w:szCs w:val="18"/>
        </w:rPr>
        <w:t xml:space="preserve"> Relationship Manager</w:t>
      </w:r>
      <w:r w:rsidRPr="00F756E8">
        <w:rPr>
          <w:rFonts w:ascii="Verdana" w:hAnsi="Verdana" w:cs="Arial"/>
          <w:sz w:val="18"/>
          <w:szCs w:val="18"/>
        </w:rPr>
        <w:t xml:space="preserve"> may perform on-going quality audits in respect of any part of the Testing (each a “</w:t>
      </w:r>
      <w:r w:rsidRPr="00F756E8">
        <w:rPr>
          <w:rFonts w:ascii="Verdana" w:hAnsi="Verdana" w:cs="Arial"/>
          <w:b/>
          <w:sz w:val="18"/>
          <w:szCs w:val="18"/>
        </w:rPr>
        <w:t>Testing Quality Audit</w:t>
      </w:r>
      <w:r w:rsidRPr="00F756E8">
        <w:rPr>
          <w:rFonts w:ascii="Verdana" w:hAnsi="Verdana" w:cs="Arial"/>
          <w:sz w:val="18"/>
          <w:szCs w:val="18"/>
        </w:rPr>
        <w:t>”)</w:t>
      </w:r>
      <w:r w:rsidR="00FC37DA" w:rsidRPr="00F756E8">
        <w:rPr>
          <w:rFonts w:ascii="Verdana" w:hAnsi="Verdana" w:cs="Arial"/>
          <w:sz w:val="18"/>
          <w:szCs w:val="18"/>
        </w:rPr>
        <w:t>.</w:t>
      </w:r>
      <w:bookmarkEnd w:id="28"/>
      <w:bookmarkEnd w:id="29"/>
    </w:p>
    <w:p w14:paraId="2B5F49E5" w14:textId="77777777" w:rsidR="007B5280" w:rsidRPr="00F756E8" w:rsidRDefault="007B5280" w:rsidP="007B5280">
      <w:pPr>
        <w:numPr>
          <w:ilvl w:val="1"/>
          <w:numId w:val="1"/>
        </w:numPr>
        <w:spacing w:line="240" w:lineRule="auto"/>
        <w:rPr>
          <w:rFonts w:ascii="Verdana" w:hAnsi="Verdana" w:cs="Arial"/>
          <w:sz w:val="18"/>
          <w:szCs w:val="18"/>
        </w:rPr>
      </w:pPr>
      <w:r w:rsidRPr="00F756E8">
        <w:rPr>
          <w:rFonts w:ascii="Verdana" w:hAnsi="Verdana" w:cs="Arial"/>
          <w:sz w:val="18"/>
          <w:szCs w:val="18"/>
        </w:rPr>
        <w:t>The focus of the Testing Quality Audits shall be on:</w:t>
      </w:r>
      <w:bookmarkEnd w:id="30"/>
    </w:p>
    <w:p w14:paraId="01A2A3F9"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adherence to an agreed methodology;</w:t>
      </w:r>
    </w:p>
    <w:p w14:paraId="57792966"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adherence to the agreed Testing process;</w:t>
      </w:r>
    </w:p>
    <w:p w14:paraId="5E3612C2"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adherence to the Quality Plan;</w:t>
      </w:r>
    </w:p>
    <w:p w14:paraId="5B7A8693"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review of status and key development issues; and</w:t>
      </w:r>
    </w:p>
    <w:p w14:paraId="0689970A"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identification of key risk areas.</w:t>
      </w:r>
    </w:p>
    <w:p w14:paraId="677401BE" w14:textId="77777777" w:rsidR="007B5280" w:rsidRPr="00F756E8" w:rsidRDefault="007B5280" w:rsidP="007B5280">
      <w:pPr>
        <w:numPr>
          <w:ilvl w:val="1"/>
          <w:numId w:val="1"/>
        </w:numPr>
        <w:spacing w:line="240" w:lineRule="auto"/>
        <w:rPr>
          <w:rFonts w:ascii="Verdana" w:hAnsi="Verdana" w:cs="Arial"/>
          <w:sz w:val="18"/>
          <w:szCs w:val="18"/>
        </w:rPr>
      </w:pPr>
      <w:r w:rsidRPr="00F756E8">
        <w:rPr>
          <w:rFonts w:ascii="Verdana" w:hAnsi="Verdana" w:cs="Arial"/>
          <w:sz w:val="18"/>
          <w:szCs w:val="18"/>
        </w:rPr>
        <w:t xml:space="preserve">The </w:t>
      </w:r>
      <w:r w:rsidR="001E4822" w:rsidRPr="00F756E8">
        <w:rPr>
          <w:rFonts w:ascii="Verdana" w:hAnsi="Verdana" w:cs="Arial"/>
          <w:sz w:val="18"/>
          <w:szCs w:val="18"/>
        </w:rPr>
        <w:t>Service Provider</w:t>
      </w:r>
      <w:r w:rsidRPr="00F756E8">
        <w:rPr>
          <w:rFonts w:ascii="Verdana" w:hAnsi="Verdana" w:cs="Arial"/>
          <w:sz w:val="18"/>
          <w:szCs w:val="18"/>
        </w:rPr>
        <w:t xml:space="preserve"> shall allow sufficient time in the Test Plan to ensure that adequate responses to a Testing Quality Audit can be provided.</w:t>
      </w:r>
    </w:p>
    <w:p w14:paraId="6873CF2E" w14:textId="2B586AF8" w:rsidR="007B5280" w:rsidRPr="00F756E8" w:rsidRDefault="007B5280" w:rsidP="007B5280">
      <w:pPr>
        <w:numPr>
          <w:ilvl w:val="1"/>
          <w:numId w:val="1"/>
        </w:numPr>
        <w:spacing w:line="240" w:lineRule="auto"/>
        <w:rPr>
          <w:rFonts w:ascii="Verdana" w:hAnsi="Verdana" w:cs="Arial"/>
          <w:sz w:val="18"/>
          <w:szCs w:val="18"/>
        </w:rPr>
      </w:pPr>
      <w:r w:rsidRPr="00F756E8">
        <w:rPr>
          <w:rFonts w:ascii="Verdana" w:hAnsi="Verdana" w:cs="Arial"/>
          <w:sz w:val="18"/>
          <w:szCs w:val="18"/>
        </w:rPr>
        <w:t xml:space="preserve">The </w:t>
      </w:r>
      <w:r w:rsidR="001E4822" w:rsidRPr="00F756E8">
        <w:rPr>
          <w:rFonts w:ascii="Verdana" w:hAnsi="Verdana" w:cs="Arial"/>
          <w:sz w:val="18"/>
          <w:szCs w:val="18"/>
        </w:rPr>
        <w:t>Customer</w:t>
      </w:r>
      <w:r w:rsidRPr="00F756E8">
        <w:rPr>
          <w:rFonts w:ascii="Verdana" w:hAnsi="Verdana" w:cs="Arial"/>
          <w:sz w:val="18"/>
          <w:szCs w:val="18"/>
        </w:rPr>
        <w:t xml:space="preserve"> </w:t>
      </w:r>
      <w:r w:rsidR="00FC37DA" w:rsidRPr="00F756E8">
        <w:rPr>
          <w:rFonts w:ascii="Verdana" w:hAnsi="Verdana" w:cs="Arial"/>
          <w:sz w:val="18"/>
          <w:szCs w:val="18"/>
        </w:rPr>
        <w:t xml:space="preserve">Relationship Manager </w:t>
      </w:r>
      <w:r w:rsidRPr="00F756E8">
        <w:rPr>
          <w:rFonts w:ascii="Verdana" w:hAnsi="Verdana" w:cs="Arial"/>
          <w:sz w:val="18"/>
          <w:szCs w:val="18"/>
        </w:rPr>
        <w:t xml:space="preserve">will give the </w:t>
      </w:r>
      <w:r w:rsidR="001E4822" w:rsidRPr="00F756E8">
        <w:rPr>
          <w:rFonts w:ascii="Verdana" w:hAnsi="Verdana" w:cs="Arial"/>
          <w:sz w:val="18"/>
          <w:szCs w:val="18"/>
        </w:rPr>
        <w:t>Service Provider</w:t>
      </w:r>
      <w:r w:rsidRPr="00F756E8">
        <w:rPr>
          <w:rFonts w:ascii="Verdana" w:hAnsi="Verdana" w:cs="Arial"/>
          <w:sz w:val="18"/>
          <w:szCs w:val="18"/>
        </w:rPr>
        <w:t xml:space="preserve"> at least</w:t>
      </w:r>
      <w:r w:rsidR="00543D87" w:rsidRPr="00F756E8">
        <w:rPr>
          <w:rFonts w:ascii="Verdana" w:hAnsi="Verdana" w:cs="Arial"/>
          <w:sz w:val="18"/>
          <w:szCs w:val="18"/>
        </w:rPr>
        <w:t xml:space="preserve"> </w:t>
      </w:r>
      <w:r w:rsidR="00D50B38" w:rsidRPr="00F756E8">
        <w:rPr>
          <w:rFonts w:ascii="Verdana" w:hAnsi="Verdana" w:cs="Arial"/>
          <w:sz w:val="18"/>
          <w:szCs w:val="18"/>
        </w:rPr>
        <w:t>five</w:t>
      </w:r>
      <w:r w:rsidR="00543D87" w:rsidRPr="00F756E8">
        <w:rPr>
          <w:rFonts w:ascii="Verdana" w:hAnsi="Verdana" w:cs="Arial"/>
          <w:sz w:val="18"/>
          <w:szCs w:val="18"/>
        </w:rPr>
        <w:t xml:space="preserve"> (5</w:t>
      </w:r>
      <w:r w:rsidR="00D50B38" w:rsidRPr="00F756E8">
        <w:rPr>
          <w:rFonts w:ascii="Verdana" w:hAnsi="Verdana" w:cs="Arial"/>
          <w:sz w:val="18"/>
          <w:szCs w:val="18"/>
        </w:rPr>
        <w:t xml:space="preserve">) </w:t>
      </w:r>
      <w:r w:rsidRPr="00F756E8">
        <w:rPr>
          <w:rFonts w:ascii="Verdana" w:hAnsi="Verdana" w:cs="Arial"/>
          <w:sz w:val="18"/>
          <w:szCs w:val="18"/>
        </w:rPr>
        <w:t xml:space="preserve">Working Days' written notice of the </w:t>
      </w:r>
      <w:r w:rsidR="001E4822" w:rsidRPr="00F756E8">
        <w:rPr>
          <w:rFonts w:ascii="Verdana" w:hAnsi="Verdana" w:cs="Arial"/>
          <w:sz w:val="18"/>
          <w:szCs w:val="18"/>
        </w:rPr>
        <w:t>Customer</w:t>
      </w:r>
      <w:r w:rsidR="00FC37DA" w:rsidRPr="00F756E8">
        <w:rPr>
          <w:rFonts w:ascii="Verdana" w:hAnsi="Verdana" w:cs="Arial"/>
          <w:sz w:val="18"/>
          <w:szCs w:val="18"/>
        </w:rPr>
        <w:t xml:space="preserve"> Relationship Manager</w:t>
      </w:r>
      <w:r w:rsidRPr="00F756E8">
        <w:rPr>
          <w:rFonts w:ascii="Verdana" w:hAnsi="Verdana" w:cs="Arial"/>
          <w:sz w:val="18"/>
          <w:szCs w:val="18"/>
        </w:rPr>
        <w:t xml:space="preserve">’s intention to undertake a Testing Quality Audit and the </w:t>
      </w:r>
      <w:r w:rsidR="001E4822" w:rsidRPr="00F756E8">
        <w:rPr>
          <w:rFonts w:ascii="Verdana" w:hAnsi="Verdana" w:cs="Arial"/>
          <w:sz w:val="18"/>
          <w:szCs w:val="18"/>
        </w:rPr>
        <w:t>Service Provider</w:t>
      </w:r>
      <w:r w:rsidRPr="00F756E8">
        <w:rPr>
          <w:rFonts w:ascii="Verdana" w:hAnsi="Verdana" w:cs="Arial"/>
          <w:sz w:val="18"/>
          <w:szCs w:val="18"/>
        </w:rPr>
        <w:t xml:space="preserve"> may request, following receipt of that notice, that any Testing Quality Audit be delayed by a reasonable time period if in the </w:t>
      </w:r>
      <w:r w:rsidR="001E4822" w:rsidRPr="00F756E8">
        <w:rPr>
          <w:rFonts w:ascii="Verdana" w:hAnsi="Verdana" w:cs="Arial"/>
          <w:sz w:val="18"/>
          <w:szCs w:val="18"/>
        </w:rPr>
        <w:t>Service Provider</w:t>
      </w:r>
      <w:r w:rsidRPr="00F756E8">
        <w:rPr>
          <w:rFonts w:ascii="Verdana" w:hAnsi="Verdana" w:cs="Arial"/>
          <w:sz w:val="18"/>
          <w:szCs w:val="18"/>
        </w:rPr>
        <w:t xml:space="preserve">’s reasonable opinion, the carrying out of a Testing Quality Audit at the time specified by the </w:t>
      </w:r>
      <w:r w:rsidR="001E4822" w:rsidRPr="00F756E8">
        <w:rPr>
          <w:rFonts w:ascii="Verdana" w:hAnsi="Verdana" w:cs="Arial"/>
          <w:sz w:val="18"/>
          <w:szCs w:val="18"/>
        </w:rPr>
        <w:t>Customer</w:t>
      </w:r>
      <w:r w:rsidRPr="00F756E8">
        <w:rPr>
          <w:rFonts w:ascii="Verdana" w:hAnsi="Verdana" w:cs="Arial"/>
          <w:sz w:val="18"/>
          <w:szCs w:val="18"/>
        </w:rPr>
        <w:t xml:space="preserve"> </w:t>
      </w:r>
      <w:r w:rsidR="00FC37DA" w:rsidRPr="00F756E8">
        <w:rPr>
          <w:rFonts w:ascii="Verdana" w:hAnsi="Verdana" w:cs="Arial"/>
          <w:sz w:val="18"/>
          <w:szCs w:val="18"/>
        </w:rPr>
        <w:t xml:space="preserve">Relationship Manager </w:t>
      </w:r>
      <w:r w:rsidRPr="00F756E8">
        <w:rPr>
          <w:rFonts w:ascii="Verdana" w:hAnsi="Verdana" w:cs="Arial"/>
          <w:sz w:val="18"/>
          <w:szCs w:val="18"/>
        </w:rPr>
        <w:t xml:space="preserve">will materially and adversely impact the </w:t>
      </w:r>
      <w:r w:rsidR="003F40B3" w:rsidRPr="003F40B3">
        <w:rPr>
          <w:rFonts w:ascii="Verdana" w:hAnsi="Verdana" w:cs="Arial"/>
          <w:sz w:val="18"/>
          <w:szCs w:val="18"/>
        </w:rPr>
        <w:t>Transition Plan or Transformation Plan (as applicable)</w:t>
      </w:r>
      <w:r w:rsidRPr="00F756E8">
        <w:rPr>
          <w:rFonts w:ascii="Verdana" w:hAnsi="Verdana" w:cs="Arial"/>
          <w:sz w:val="18"/>
          <w:szCs w:val="18"/>
        </w:rPr>
        <w:t>.</w:t>
      </w:r>
    </w:p>
    <w:p w14:paraId="3DE00CE6" w14:textId="77777777" w:rsidR="007B5280" w:rsidRPr="00F756E8" w:rsidRDefault="007B5280" w:rsidP="007B5280">
      <w:pPr>
        <w:numPr>
          <w:ilvl w:val="1"/>
          <w:numId w:val="1"/>
        </w:numPr>
        <w:spacing w:line="240" w:lineRule="auto"/>
        <w:rPr>
          <w:rFonts w:ascii="Verdana" w:hAnsi="Verdana" w:cs="Arial"/>
          <w:sz w:val="18"/>
          <w:szCs w:val="18"/>
        </w:rPr>
      </w:pPr>
      <w:r w:rsidRPr="00F756E8">
        <w:rPr>
          <w:rFonts w:ascii="Verdana" w:hAnsi="Verdana" w:cs="Arial"/>
          <w:sz w:val="18"/>
          <w:szCs w:val="18"/>
        </w:rPr>
        <w:t xml:space="preserve">A Testing Quality Audit may involve document reviews, interviews with the </w:t>
      </w:r>
      <w:r w:rsidR="001E4822" w:rsidRPr="00F756E8">
        <w:rPr>
          <w:rFonts w:ascii="Verdana" w:hAnsi="Verdana" w:cs="Arial"/>
          <w:sz w:val="18"/>
          <w:szCs w:val="18"/>
        </w:rPr>
        <w:t>Service Provider</w:t>
      </w:r>
      <w:r w:rsidRPr="00F756E8">
        <w:rPr>
          <w:rFonts w:ascii="Verdana" w:hAnsi="Verdana" w:cs="Arial"/>
          <w:sz w:val="18"/>
          <w:szCs w:val="18"/>
        </w:rPr>
        <w:t xml:space="preserve"> Personnel involved in or monitoring the activities being undertaken pursuant to this Schedule, the </w:t>
      </w:r>
      <w:r w:rsidR="001E4822" w:rsidRPr="00F756E8">
        <w:rPr>
          <w:rFonts w:ascii="Verdana" w:hAnsi="Verdana" w:cs="Arial"/>
          <w:sz w:val="18"/>
          <w:szCs w:val="18"/>
        </w:rPr>
        <w:t>Customer</w:t>
      </w:r>
      <w:r w:rsidR="00FC37DA" w:rsidRPr="00F756E8">
        <w:rPr>
          <w:rFonts w:ascii="Verdana" w:hAnsi="Verdana" w:cs="Arial"/>
          <w:sz w:val="18"/>
          <w:szCs w:val="18"/>
        </w:rPr>
        <w:t xml:space="preserve"> Relationship Manager</w:t>
      </w:r>
      <w:r w:rsidRPr="00F756E8">
        <w:rPr>
          <w:rFonts w:ascii="Verdana" w:hAnsi="Verdana" w:cs="Arial"/>
          <w:sz w:val="18"/>
          <w:szCs w:val="18"/>
        </w:rPr>
        <w:t xml:space="preserve"> witnessing Tests and demonstrations of the Deliverables to the </w:t>
      </w:r>
      <w:r w:rsidR="001E4822" w:rsidRPr="00F756E8">
        <w:rPr>
          <w:rFonts w:ascii="Verdana" w:hAnsi="Verdana" w:cs="Arial"/>
          <w:sz w:val="18"/>
          <w:szCs w:val="18"/>
        </w:rPr>
        <w:t>Customer</w:t>
      </w:r>
      <w:r w:rsidR="00FC37DA" w:rsidRPr="00F756E8">
        <w:rPr>
          <w:rFonts w:ascii="Verdana" w:hAnsi="Verdana" w:cs="Arial"/>
          <w:sz w:val="18"/>
          <w:szCs w:val="18"/>
        </w:rPr>
        <w:t xml:space="preserve"> Relationship Manager</w:t>
      </w:r>
      <w:r w:rsidRPr="00F756E8">
        <w:rPr>
          <w:rFonts w:ascii="Verdana" w:hAnsi="Verdana" w:cs="Arial"/>
          <w:sz w:val="18"/>
          <w:szCs w:val="18"/>
        </w:rPr>
        <w:t xml:space="preserve">. </w:t>
      </w:r>
      <w:r w:rsidR="00543D87" w:rsidRPr="00F756E8">
        <w:rPr>
          <w:rFonts w:ascii="Verdana" w:hAnsi="Verdana" w:cs="Arial"/>
          <w:sz w:val="18"/>
          <w:szCs w:val="18"/>
        </w:rPr>
        <w:t xml:space="preserve"> </w:t>
      </w:r>
      <w:r w:rsidRPr="00F756E8">
        <w:rPr>
          <w:rFonts w:ascii="Verdana" w:hAnsi="Verdana" w:cs="Arial"/>
          <w:sz w:val="18"/>
          <w:szCs w:val="18"/>
        </w:rPr>
        <w:t xml:space="preserve">The </w:t>
      </w:r>
      <w:r w:rsidR="001E4822" w:rsidRPr="00F756E8">
        <w:rPr>
          <w:rFonts w:ascii="Verdana" w:hAnsi="Verdana" w:cs="Arial"/>
          <w:sz w:val="18"/>
          <w:szCs w:val="18"/>
        </w:rPr>
        <w:t>Service Provider</w:t>
      </w:r>
      <w:r w:rsidRPr="00F756E8">
        <w:rPr>
          <w:rFonts w:ascii="Verdana" w:hAnsi="Verdana" w:cs="Arial"/>
          <w:sz w:val="18"/>
          <w:szCs w:val="18"/>
        </w:rPr>
        <w:t xml:space="preserve"> shall provide all reasonable necessary assistance and access to all relevant documentation required by the </w:t>
      </w:r>
      <w:r w:rsidR="001E4822" w:rsidRPr="00F756E8">
        <w:rPr>
          <w:rFonts w:ascii="Verdana" w:hAnsi="Verdana" w:cs="Arial"/>
          <w:sz w:val="18"/>
          <w:szCs w:val="18"/>
        </w:rPr>
        <w:t>Customer</w:t>
      </w:r>
      <w:r w:rsidR="00FC37DA" w:rsidRPr="00F756E8">
        <w:rPr>
          <w:rFonts w:ascii="Verdana" w:hAnsi="Verdana" w:cs="Arial"/>
          <w:sz w:val="18"/>
          <w:szCs w:val="18"/>
        </w:rPr>
        <w:t xml:space="preserve"> Relationship Manager</w:t>
      </w:r>
      <w:r w:rsidRPr="00F756E8">
        <w:rPr>
          <w:rFonts w:ascii="Verdana" w:hAnsi="Verdana" w:cs="Arial"/>
          <w:sz w:val="18"/>
          <w:szCs w:val="18"/>
        </w:rPr>
        <w:t xml:space="preserve"> to enable it to carry out the Testing Quality Audit.</w:t>
      </w:r>
    </w:p>
    <w:p w14:paraId="575BB0B1" w14:textId="77777777" w:rsidR="007B5280" w:rsidRPr="00F756E8" w:rsidRDefault="007B5280" w:rsidP="007B5280">
      <w:pPr>
        <w:numPr>
          <w:ilvl w:val="1"/>
          <w:numId w:val="1"/>
        </w:numPr>
        <w:spacing w:line="240" w:lineRule="auto"/>
        <w:rPr>
          <w:rFonts w:ascii="Verdana" w:hAnsi="Verdana" w:cs="Arial"/>
          <w:sz w:val="18"/>
          <w:szCs w:val="18"/>
        </w:rPr>
      </w:pPr>
      <w:r w:rsidRPr="00F756E8">
        <w:rPr>
          <w:rFonts w:ascii="Verdana" w:hAnsi="Verdana" w:cs="Arial"/>
          <w:sz w:val="18"/>
          <w:szCs w:val="18"/>
        </w:rPr>
        <w:t xml:space="preserve">If the Testing Quality Audit gives the </w:t>
      </w:r>
      <w:r w:rsidR="001E4822" w:rsidRPr="00F756E8">
        <w:rPr>
          <w:rFonts w:ascii="Verdana" w:hAnsi="Verdana" w:cs="Arial"/>
          <w:sz w:val="18"/>
          <w:szCs w:val="18"/>
        </w:rPr>
        <w:t>Customer</w:t>
      </w:r>
      <w:r w:rsidRPr="00F756E8">
        <w:rPr>
          <w:rFonts w:ascii="Verdana" w:hAnsi="Verdana" w:cs="Arial"/>
          <w:sz w:val="18"/>
          <w:szCs w:val="18"/>
        </w:rPr>
        <w:t xml:space="preserve"> </w:t>
      </w:r>
      <w:r w:rsidR="00FC37DA" w:rsidRPr="00F756E8">
        <w:rPr>
          <w:rFonts w:ascii="Verdana" w:hAnsi="Verdana" w:cs="Arial"/>
          <w:sz w:val="18"/>
          <w:szCs w:val="18"/>
        </w:rPr>
        <w:t xml:space="preserve">Relationship Manager </w:t>
      </w:r>
      <w:r w:rsidRPr="00F756E8">
        <w:rPr>
          <w:rFonts w:ascii="Verdana" w:hAnsi="Verdana" w:cs="Arial"/>
          <w:sz w:val="18"/>
          <w:szCs w:val="18"/>
        </w:rPr>
        <w:t xml:space="preserve">concern in respect of the Testing Procedures or any Test, the </w:t>
      </w:r>
      <w:r w:rsidR="001E4822" w:rsidRPr="00F756E8">
        <w:rPr>
          <w:rFonts w:ascii="Verdana" w:hAnsi="Verdana" w:cs="Arial"/>
          <w:sz w:val="18"/>
          <w:szCs w:val="18"/>
        </w:rPr>
        <w:t>Customer</w:t>
      </w:r>
      <w:r w:rsidRPr="00F756E8">
        <w:rPr>
          <w:rFonts w:ascii="Verdana" w:hAnsi="Verdana" w:cs="Arial"/>
          <w:sz w:val="18"/>
          <w:szCs w:val="18"/>
        </w:rPr>
        <w:t xml:space="preserve"> </w:t>
      </w:r>
      <w:r w:rsidR="00FC37DA" w:rsidRPr="00F756E8">
        <w:rPr>
          <w:rFonts w:ascii="Verdana" w:hAnsi="Verdana" w:cs="Arial"/>
          <w:sz w:val="18"/>
          <w:szCs w:val="18"/>
        </w:rPr>
        <w:t xml:space="preserve">Relationship Manager </w:t>
      </w:r>
      <w:r w:rsidRPr="00F756E8">
        <w:rPr>
          <w:rFonts w:ascii="Verdana" w:hAnsi="Verdana" w:cs="Arial"/>
          <w:sz w:val="18"/>
          <w:szCs w:val="18"/>
        </w:rPr>
        <w:t>shall:</w:t>
      </w:r>
    </w:p>
    <w:p w14:paraId="739647AC"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 xml:space="preserve">discuss the outcome of the Testing Quality Audit with the </w:t>
      </w:r>
      <w:r w:rsidR="001E4822" w:rsidRPr="00F756E8">
        <w:rPr>
          <w:rFonts w:ascii="Verdana" w:hAnsi="Verdana" w:cs="Arial"/>
          <w:sz w:val="18"/>
          <w:szCs w:val="18"/>
        </w:rPr>
        <w:t>Service Provider</w:t>
      </w:r>
      <w:r w:rsidRPr="00F756E8">
        <w:rPr>
          <w:rFonts w:ascii="Verdana" w:hAnsi="Verdana" w:cs="Arial"/>
          <w:sz w:val="18"/>
          <w:szCs w:val="18"/>
        </w:rPr>
        <w:t xml:space="preserve">, giving the </w:t>
      </w:r>
      <w:r w:rsidR="001E4822" w:rsidRPr="00F756E8">
        <w:rPr>
          <w:rFonts w:ascii="Verdana" w:hAnsi="Verdana" w:cs="Arial"/>
          <w:sz w:val="18"/>
          <w:szCs w:val="18"/>
        </w:rPr>
        <w:t>Service Provider</w:t>
      </w:r>
      <w:r w:rsidRPr="00F756E8">
        <w:rPr>
          <w:rFonts w:ascii="Verdana" w:hAnsi="Verdana" w:cs="Arial"/>
          <w:sz w:val="18"/>
          <w:szCs w:val="18"/>
        </w:rPr>
        <w:t xml:space="preserve"> the opportunity to provide feedback in relation to specific activities; and</w:t>
      </w:r>
    </w:p>
    <w:p w14:paraId="6748755D"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 xml:space="preserve">subsequently prepare a written report for the </w:t>
      </w:r>
      <w:r w:rsidR="001E4822" w:rsidRPr="00F756E8">
        <w:rPr>
          <w:rFonts w:ascii="Verdana" w:hAnsi="Verdana" w:cs="Arial"/>
          <w:sz w:val="18"/>
          <w:szCs w:val="18"/>
        </w:rPr>
        <w:t>Service Provider</w:t>
      </w:r>
      <w:r w:rsidRPr="00F756E8">
        <w:rPr>
          <w:rFonts w:ascii="Verdana" w:hAnsi="Verdana" w:cs="Arial"/>
          <w:sz w:val="18"/>
          <w:szCs w:val="18"/>
        </w:rPr>
        <w:t xml:space="preserve"> detailing its concerns,</w:t>
      </w:r>
    </w:p>
    <w:p w14:paraId="61CB4F91" w14:textId="77777777" w:rsidR="007B5280" w:rsidRPr="00F756E8" w:rsidRDefault="007B5280" w:rsidP="007B5280">
      <w:pPr>
        <w:spacing w:line="240" w:lineRule="auto"/>
        <w:ind w:left="709"/>
        <w:rPr>
          <w:rFonts w:ascii="Verdana" w:hAnsi="Verdana" w:cs="Arial"/>
          <w:sz w:val="18"/>
          <w:szCs w:val="18"/>
        </w:rPr>
      </w:pPr>
      <w:r w:rsidRPr="00F756E8">
        <w:rPr>
          <w:rFonts w:ascii="Verdana" w:hAnsi="Verdana" w:cs="Arial"/>
          <w:sz w:val="18"/>
          <w:szCs w:val="18"/>
        </w:rPr>
        <w:t xml:space="preserve">and the </w:t>
      </w:r>
      <w:r w:rsidR="001E4822" w:rsidRPr="00F756E8">
        <w:rPr>
          <w:rFonts w:ascii="Verdana" w:hAnsi="Verdana" w:cs="Arial"/>
          <w:sz w:val="18"/>
          <w:szCs w:val="18"/>
        </w:rPr>
        <w:t>Service Provider</w:t>
      </w:r>
      <w:r w:rsidRPr="00F756E8">
        <w:rPr>
          <w:rFonts w:ascii="Verdana" w:hAnsi="Verdana" w:cs="Arial"/>
          <w:sz w:val="18"/>
          <w:szCs w:val="18"/>
        </w:rPr>
        <w:t xml:space="preserve"> shall, within a reasonable timeframe, respond in writing to the </w:t>
      </w:r>
      <w:r w:rsidR="001E4822" w:rsidRPr="00F756E8">
        <w:rPr>
          <w:rFonts w:ascii="Verdana" w:hAnsi="Verdana" w:cs="Arial"/>
          <w:sz w:val="18"/>
          <w:szCs w:val="18"/>
        </w:rPr>
        <w:t>Customer</w:t>
      </w:r>
      <w:r w:rsidR="00FC37DA" w:rsidRPr="00F756E8">
        <w:rPr>
          <w:rFonts w:ascii="Verdana" w:hAnsi="Verdana" w:cs="Arial"/>
          <w:sz w:val="18"/>
          <w:szCs w:val="18"/>
        </w:rPr>
        <w:t xml:space="preserve"> Relationship Manager</w:t>
      </w:r>
      <w:r w:rsidRPr="00F756E8">
        <w:rPr>
          <w:rFonts w:ascii="Verdana" w:hAnsi="Verdana" w:cs="Arial"/>
          <w:sz w:val="18"/>
          <w:szCs w:val="18"/>
        </w:rPr>
        <w:t>’s report.</w:t>
      </w:r>
    </w:p>
    <w:p w14:paraId="4FB86543" w14:textId="77777777" w:rsidR="007B5280" w:rsidRPr="00F756E8" w:rsidRDefault="007B5280" w:rsidP="007B5280">
      <w:pPr>
        <w:numPr>
          <w:ilvl w:val="1"/>
          <w:numId w:val="1"/>
        </w:numPr>
        <w:spacing w:line="240" w:lineRule="auto"/>
        <w:rPr>
          <w:rFonts w:ascii="Verdana" w:hAnsi="Verdana" w:cs="Arial"/>
          <w:sz w:val="18"/>
          <w:szCs w:val="18"/>
        </w:rPr>
      </w:pPr>
      <w:r w:rsidRPr="00F756E8">
        <w:rPr>
          <w:rFonts w:ascii="Verdana" w:hAnsi="Verdana" w:cs="Arial"/>
          <w:sz w:val="18"/>
          <w:szCs w:val="18"/>
        </w:rPr>
        <w:t xml:space="preserve">In the event of an inadequate response to the </w:t>
      </w:r>
      <w:r w:rsidR="001E4822" w:rsidRPr="00F756E8">
        <w:rPr>
          <w:rFonts w:ascii="Verdana" w:hAnsi="Verdana" w:cs="Arial"/>
          <w:sz w:val="18"/>
          <w:szCs w:val="18"/>
        </w:rPr>
        <w:t>Customer</w:t>
      </w:r>
      <w:r w:rsidR="00FC37DA" w:rsidRPr="00F756E8">
        <w:rPr>
          <w:rFonts w:ascii="Verdana" w:hAnsi="Verdana" w:cs="Arial"/>
          <w:sz w:val="18"/>
          <w:szCs w:val="18"/>
        </w:rPr>
        <w:t xml:space="preserve"> Relationship Manager</w:t>
      </w:r>
      <w:r w:rsidRPr="00F756E8">
        <w:rPr>
          <w:rFonts w:ascii="Verdana" w:hAnsi="Verdana" w:cs="Arial"/>
          <w:sz w:val="18"/>
          <w:szCs w:val="18"/>
        </w:rPr>
        <w:t xml:space="preserve">’s report from the </w:t>
      </w:r>
      <w:r w:rsidR="001E4822" w:rsidRPr="00F756E8">
        <w:rPr>
          <w:rFonts w:ascii="Verdana" w:hAnsi="Verdana" w:cs="Arial"/>
          <w:sz w:val="18"/>
          <w:szCs w:val="18"/>
        </w:rPr>
        <w:t>Service Provider</w:t>
      </w:r>
      <w:r w:rsidRPr="00F756E8">
        <w:rPr>
          <w:rFonts w:ascii="Verdana" w:hAnsi="Verdana" w:cs="Arial"/>
          <w:sz w:val="18"/>
          <w:szCs w:val="18"/>
        </w:rPr>
        <w:t xml:space="preserve">, the </w:t>
      </w:r>
      <w:r w:rsidR="001E4822" w:rsidRPr="00F756E8">
        <w:rPr>
          <w:rFonts w:ascii="Verdana" w:hAnsi="Verdana" w:cs="Arial"/>
          <w:sz w:val="18"/>
          <w:szCs w:val="18"/>
        </w:rPr>
        <w:t>Customer</w:t>
      </w:r>
      <w:r w:rsidRPr="00F756E8">
        <w:rPr>
          <w:rFonts w:ascii="Verdana" w:hAnsi="Verdana" w:cs="Arial"/>
          <w:sz w:val="18"/>
          <w:szCs w:val="18"/>
        </w:rPr>
        <w:t xml:space="preserve"> </w:t>
      </w:r>
      <w:r w:rsidR="00FC37DA" w:rsidRPr="00F756E8">
        <w:rPr>
          <w:rFonts w:ascii="Verdana" w:hAnsi="Verdana" w:cs="Arial"/>
          <w:sz w:val="18"/>
          <w:szCs w:val="18"/>
        </w:rPr>
        <w:t xml:space="preserve">Relationship Manager </w:t>
      </w:r>
      <w:r w:rsidRPr="00F756E8">
        <w:rPr>
          <w:rFonts w:ascii="Verdana" w:hAnsi="Verdana" w:cs="Arial"/>
          <w:sz w:val="18"/>
          <w:szCs w:val="18"/>
        </w:rPr>
        <w:t xml:space="preserve">may withhold a Test Certificate (and consequently delay the grant of a Milestone Achievement Certificate) until the issues in the report have been addressed to the reasonable satisfaction of the </w:t>
      </w:r>
      <w:r w:rsidR="001E4822" w:rsidRPr="00F756E8">
        <w:rPr>
          <w:rFonts w:ascii="Verdana" w:hAnsi="Verdana" w:cs="Arial"/>
          <w:sz w:val="18"/>
          <w:szCs w:val="18"/>
        </w:rPr>
        <w:t>Customer</w:t>
      </w:r>
      <w:r w:rsidR="00FC37DA" w:rsidRPr="00F756E8">
        <w:rPr>
          <w:rFonts w:ascii="Verdana" w:hAnsi="Verdana" w:cs="Arial"/>
          <w:sz w:val="18"/>
          <w:szCs w:val="18"/>
        </w:rPr>
        <w:t xml:space="preserve"> Relationship Manager</w:t>
      </w:r>
      <w:r w:rsidRPr="00F756E8">
        <w:rPr>
          <w:rFonts w:ascii="Verdana" w:hAnsi="Verdana" w:cs="Arial"/>
          <w:sz w:val="18"/>
          <w:szCs w:val="18"/>
        </w:rPr>
        <w:t>.</w:t>
      </w:r>
    </w:p>
    <w:p w14:paraId="70119148" w14:textId="77777777" w:rsidR="007B5280" w:rsidRPr="00F47B4A" w:rsidRDefault="007B5280" w:rsidP="007B5280">
      <w:pPr>
        <w:keepNext/>
        <w:numPr>
          <w:ilvl w:val="0"/>
          <w:numId w:val="1"/>
        </w:numPr>
        <w:spacing w:line="240" w:lineRule="auto"/>
        <w:rPr>
          <w:rFonts w:ascii="Verdana" w:hAnsi="Verdana" w:cs="Arial"/>
          <w:b/>
          <w:bCs/>
          <w:sz w:val="18"/>
          <w:szCs w:val="18"/>
        </w:rPr>
      </w:pPr>
      <w:bookmarkStart w:id="31" w:name="_Ref56910309"/>
      <w:bookmarkStart w:id="32" w:name="_Toc58339172"/>
      <w:r w:rsidRPr="00F47B4A">
        <w:rPr>
          <w:rFonts w:ascii="Verdana" w:hAnsi="Verdana" w:cs="Arial"/>
          <w:b/>
          <w:bCs/>
          <w:sz w:val="18"/>
          <w:szCs w:val="18"/>
        </w:rPr>
        <w:t>OUTCOME OF TESTING</w:t>
      </w:r>
      <w:bookmarkEnd w:id="31"/>
      <w:bookmarkEnd w:id="32"/>
    </w:p>
    <w:p w14:paraId="6CFF5E1B" w14:textId="77777777" w:rsidR="007B5280" w:rsidRPr="00F756E8" w:rsidRDefault="007B5280" w:rsidP="007B5280">
      <w:pPr>
        <w:numPr>
          <w:ilvl w:val="1"/>
          <w:numId w:val="1"/>
        </w:numPr>
        <w:spacing w:line="240" w:lineRule="auto"/>
        <w:rPr>
          <w:rFonts w:ascii="Verdana" w:hAnsi="Verdana" w:cs="Arial"/>
          <w:sz w:val="18"/>
          <w:szCs w:val="18"/>
        </w:rPr>
      </w:pPr>
      <w:bookmarkStart w:id="33" w:name="_Ref13669893"/>
      <w:r w:rsidRPr="00F756E8">
        <w:rPr>
          <w:rFonts w:ascii="Verdana" w:hAnsi="Verdana" w:cs="Arial"/>
          <w:sz w:val="18"/>
          <w:szCs w:val="18"/>
        </w:rPr>
        <w:t xml:space="preserve">The </w:t>
      </w:r>
      <w:r w:rsidR="001E4822" w:rsidRPr="00F756E8">
        <w:rPr>
          <w:rFonts w:ascii="Verdana" w:hAnsi="Verdana" w:cs="Arial"/>
          <w:sz w:val="18"/>
          <w:szCs w:val="18"/>
        </w:rPr>
        <w:t>Customer</w:t>
      </w:r>
      <w:r w:rsidRPr="00F756E8">
        <w:rPr>
          <w:rFonts w:ascii="Verdana" w:hAnsi="Verdana" w:cs="Arial"/>
          <w:sz w:val="18"/>
          <w:szCs w:val="18"/>
        </w:rPr>
        <w:t xml:space="preserve"> shall issue a Test Certificate when the Deliverables satisfy the Test Success Criteria in respect of that Test without any Test Issues.</w:t>
      </w:r>
      <w:bookmarkEnd w:id="33"/>
    </w:p>
    <w:p w14:paraId="1BCA21D4" w14:textId="77777777" w:rsidR="007B5280" w:rsidRPr="00F756E8" w:rsidRDefault="007B5280" w:rsidP="007B5280">
      <w:pPr>
        <w:numPr>
          <w:ilvl w:val="1"/>
          <w:numId w:val="1"/>
        </w:numPr>
        <w:spacing w:line="240" w:lineRule="auto"/>
        <w:rPr>
          <w:rFonts w:ascii="Verdana" w:hAnsi="Verdana" w:cs="Arial"/>
          <w:sz w:val="18"/>
          <w:szCs w:val="18"/>
        </w:rPr>
      </w:pPr>
      <w:r w:rsidRPr="00F756E8">
        <w:rPr>
          <w:rFonts w:ascii="Verdana" w:hAnsi="Verdana" w:cs="Arial"/>
          <w:sz w:val="18"/>
          <w:szCs w:val="18"/>
        </w:rPr>
        <w:t xml:space="preserve">If the Deliverables (or any relevant part) do not satisfy the Test Success Criteria then the </w:t>
      </w:r>
      <w:r w:rsidR="001E4822" w:rsidRPr="00F756E8">
        <w:rPr>
          <w:rFonts w:ascii="Verdana" w:hAnsi="Verdana" w:cs="Arial"/>
          <w:sz w:val="18"/>
          <w:szCs w:val="18"/>
        </w:rPr>
        <w:t>Customer</w:t>
      </w:r>
      <w:r w:rsidRPr="00F756E8">
        <w:rPr>
          <w:rFonts w:ascii="Verdana" w:hAnsi="Verdana" w:cs="Arial"/>
          <w:sz w:val="18"/>
          <w:szCs w:val="18"/>
        </w:rPr>
        <w:t xml:space="preserve"> </w:t>
      </w:r>
      <w:r w:rsidR="00FC37DA" w:rsidRPr="00F756E8">
        <w:rPr>
          <w:rFonts w:ascii="Verdana" w:hAnsi="Verdana" w:cs="Arial"/>
          <w:sz w:val="18"/>
          <w:szCs w:val="18"/>
        </w:rPr>
        <w:t xml:space="preserve">Relationship Manager </w:t>
      </w:r>
      <w:r w:rsidRPr="00F756E8">
        <w:rPr>
          <w:rFonts w:ascii="Verdana" w:hAnsi="Verdana" w:cs="Arial"/>
          <w:sz w:val="18"/>
          <w:szCs w:val="18"/>
        </w:rPr>
        <w:t xml:space="preserve">shall notify the </w:t>
      </w:r>
      <w:r w:rsidR="001E4822" w:rsidRPr="00F756E8">
        <w:rPr>
          <w:rFonts w:ascii="Verdana" w:hAnsi="Verdana" w:cs="Arial"/>
          <w:sz w:val="18"/>
          <w:szCs w:val="18"/>
        </w:rPr>
        <w:t>Service Provider</w:t>
      </w:r>
      <w:r w:rsidRPr="00F756E8">
        <w:rPr>
          <w:rFonts w:ascii="Verdana" w:hAnsi="Verdana" w:cs="Arial"/>
          <w:sz w:val="18"/>
          <w:szCs w:val="18"/>
        </w:rPr>
        <w:t xml:space="preserve"> and:</w:t>
      </w:r>
    </w:p>
    <w:p w14:paraId="34808AC6"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 xml:space="preserve">the </w:t>
      </w:r>
      <w:r w:rsidR="001E4822" w:rsidRPr="00F756E8">
        <w:rPr>
          <w:rFonts w:ascii="Verdana" w:hAnsi="Verdana" w:cs="Arial"/>
          <w:sz w:val="18"/>
          <w:szCs w:val="18"/>
        </w:rPr>
        <w:t>Customer</w:t>
      </w:r>
      <w:r w:rsidRPr="00F756E8">
        <w:rPr>
          <w:rFonts w:ascii="Verdana" w:hAnsi="Verdana" w:cs="Arial"/>
          <w:sz w:val="18"/>
          <w:szCs w:val="18"/>
        </w:rPr>
        <w:t xml:space="preserve"> </w:t>
      </w:r>
      <w:r w:rsidR="00FC37DA" w:rsidRPr="00F756E8">
        <w:rPr>
          <w:rFonts w:ascii="Verdana" w:hAnsi="Verdana" w:cs="Arial"/>
          <w:sz w:val="18"/>
          <w:szCs w:val="18"/>
        </w:rPr>
        <w:t xml:space="preserve">Relationship Manager </w:t>
      </w:r>
      <w:r w:rsidRPr="00F756E8">
        <w:rPr>
          <w:rFonts w:ascii="Verdana" w:hAnsi="Verdana" w:cs="Arial"/>
          <w:sz w:val="18"/>
          <w:szCs w:val="18"/>
        </w:rPr>
        <w:t xml:space="preserve">may issue a Test Certificate conditional upon the </w:t>
      </w:r>
      <w:r w:rsidR="00543D87" w:rsidRPr="00F756E8">
        <w:rPr>
          <w:rFonts w:ascii="Verdana" w:hAnsi="Verdana" w:cs="Arial"/>
          <w:sz w:val="18"/>
          <w:szCs w:val="18"/>
        </w:rPr>
        <w:t>remediation of the Test Issues;</w:t>
      </w:r>
    </w:p>
    <w:p w14:paraId="42588FB8"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 xml:space="preserve">where the </w:t>
      </w:r>
      <w:r w:rsidR="00FC37DA" w:rsidRPr="00F756E8">
        <w:rPr>
          <w:rFonts w:ascii="Verdana" w:hAnsi="Verdana" w:cs="Arial"/>
          <w:sz w:val="18"/>
          <w:szCs w:val="18"/>
        </w:rPr>
        <w:t xml:space="preserve">Customer Relationship Manager and the Service Provider </w:t>
      </w:r>
      <w:r w:rsidRPr="00F756E8">
        <w:rPr>
          <w:rFonts w:ascii="Verdana" w:hAnsi="Verdana" w:cs="Arial"/>
          <w:sz w:val="18"/>
          <w:szCs w:val="18"/>
        </w:rPr>
        <w:t xml:space="preserve">agree that there is sufficient time prior to the relevant Milestone Date, the </w:t>
      </w:r>
      <w:r w:rsidR="001E4822" w:rsidRPr="00F756E8">
        <w:rPr>
          <w:rFonts w:ascii="Verdana" w:hAnsi="Verdana" w:cs="Arial"/>
          <w:sz w:val="18"/>
          <w:szCs w:val="18"/>
        </w:rPr>
        <w:t>Customer</w:t>
      </w:r>
      <w:r w:rsidR="00FC37DA" w:rsidRPr="00F756E8">
        <w:rPr>
          <w:rFonts w:ascii="Verdana" w:hAnsi="Verdana" w:cs="Arial"/>
          <w:sz w:val="18"/>
          <w:szCs w:val="18"/>
        </w:rPr>
        <w:t xml:space="preserve"> Relationship Manager</w:t>
      </w:r>
      <w:r w:rsidRPr="00F756E8">
        <w:rPr>
          <w:rFonts w:ascii="Verdana" w:hAnsi="Verdana" w:cs="Arial"/>
          <w:sz w:val="18"/>
          <w:szCs w:val="18"/>
        </w:rPr>
        <w:t xml:space="preserve"> may extend the Test Plan by such reasonable period or periods as the Parties may reasonably agree and require the </w:t>
      </w:r>
      <w:r w:rsidR="001E4822" w:rsidRPr="00F756E8">
        <w:rPr>
          <w:rFonts w:ascii="Verdana" w:hAnsi="Verdana" w:cs="Arial"/>
          <w:sz w:val="18"/>
          <w:szCs w:val="18"/>
        </w:rPr>
        <w:t>Service Provider</w:t>
      </w:r>
      <w:r w:rsidRPr="00F756E8">
        <w:rPr>
          <w:rFonts w:ascii="Verdana" w:hAnsi="Verdana" w:cs="Arial"/>
          <w:sz w:val="18"/>
          <w:szCs w:val="18"/>
        </w:rPr>
        <w:t xml:space="preserve"> to rectify the cause of the Test Issue and re-submit the Deliverables (or the relevant part) to Testing; or</w:t>
      </w:r>
    </w:p>
    <w:p w14:paraId="5A8E4BC0"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where</w:t>
      </w:r>
      <w:r w:rsidR="00FC37DA" w:rsidRPr="00F756E8">
        <w:rPr>
          <w:rFonts w:ascii="Verdana" w:hAnsi="Verdana" w:cs="Arial"/>
          <w:sz w:val="18"/>
          <w:szCs w:val="18"/>
        </w:rPr>
        <w:t>, in the opinion of the Customer Relationship Manager</w:t>
      </w:r>
      <w:r w:rsidR="005E2E89" w:rsidRPr="00F756E8">
        <w:rPr>
          <w:rFonts w:ascii="Verdana" w:hAnsi="Verdana" w:cs="Arial"/>
          <w:sz w:val="18"/>
          <w:szCs w:val="18"/>
        </w:rPr>
        <w:t xml:space="preserve"> (in his or her absolute discretion)</w:t>
      </w:r>
      <w:r w:rsidR="00FC37DA" w:rsidRPr="00F756E8">
        <w:rPr>
          <w:rFonts w:ascii="Verdana" w:hAnsi="Verdana" w:cs="Arial"/>
          <w:sz w:val="18"/>
          <w:szCs w:val="18"/>
        </w:rPr>
        <w:t>,</w:t>
      </w:r>
      <w:r w:rsidRPr="00F756E8">
        <w:rPr>
          <w:rFonts w:ascii="Verdana" w:hAnsi="Verdana" w:cs="Arial"/>
          <w:sz w:val="18"/>
          <w:szCs w:val="18"/>
        </w:rPr>
        <w:t xml:space="preserve"> the failure to satisfy the Test Success Criteria results, or is likely to result, in the failure (in whole or in part) by the </w:t>
      </w:r>
      <w:r w:rsidR="001E4822" w:rsidRPr="00F756E8">
        <w:rPr>
          <w:rFonts w:ascii="Verdana" w:hAnsi="Verdana" w:cs="Arial"/>
          <w:sz w:val="18"/>
          <w:szCs w:val="18"/>
        </w:rPr>
        <w:t>Service Provider</w:t>
      </w:r>
      <w:r w:rsidRPr="00F756E8">
        <w:rPr>
          <w:rFonts w:ascii="Verdana" w:hAnsi="Verdana" w:cs="Arial"/>
          <w:sz w:val="18"/>
          <w:szCs w:val="18"/>
        </w:rPr>
        <w:t xml:space="preserve"> to meet a Milestone, then without prejudice to the </w:t>
      </w:r>
      <w:r w:rsidR="001E4822" w:rsidRPr="00F756E8">
        <w:rPr>
          <w:rFonts w:ascii="Verdana" w:hAnsi="Verdana" w:cs="Arial"/>
          <w:sz w:val="18"/>
          <w:szCs w:val="18"/>
        </w:rPr>
        <w:t>Customer</w:t>
      </w:r>
      <w:r w:rsidRPr="00F756E8">
        <w:rPr>
          <w:rFonts w:ascii="Verdana" w:hAnsi="Verdana" w:cs="Arial"/>
          <w:sz w:val="18"/>
          <w:szCs w:val="18"/>
        </w:rPr>
        <w:t>’s other rights and remedies, such failure shall constitute a Notifiable Default for the purposes of Clause </w:t>
      </w:r>
      <w:r w:rsidR="00D633A3">
        <w:rPr>
          <w:rFonts w:ascii="Verdana" w:hAnsi="Verdana" w:cs="Arial"/>
          <w:sz w:val="18"/>
          <w:szCs w:val="18"/>
        </w:rPr>
        <w:t>35</w:t>
      </w:r>
      <w:r w:rsidR="00323BB7" w:rsidRPr="00F756E8">
        <w:rPr>
          <w:rFonts w:ascii="Verdana" w:hAnsi="Verdana" w:cs="Arial"/>
          <w:sz w:val="18"/>
          <w:szCs w:val="18"/>
        </w:rPr>
        <w:t> </w:t>
      </w:r>
      <w:r w:rsidRPr="00F756E8">
        <w:rPr>
          <w:rFonts w:ascii="Verdana" w:hAnsi="Verdana" w:cs="Arial"/>
          <w:sz w:val="18"/>
          <w:szCs w:val="18"/>
        </w:rPr>
        <w:t>(</w:t>
      </w:r>
      <w:r w:rsidR="005E2E89" w:rsidRPr="00F756E8">
        <w:rPr>
          <w:rFonts w:ascii="Verdana" w:hAnsi="Verdana" w:cs="Arial"/>
          <w:sz w:val="18"/>
          <w:szCs w:val="18"/>
        </w:rPr>
        <w:t>Rectification</w:t>
      </w:r>
      <w:r w:rsidRPr="00F756E8">
        <w:rPr>
          <w:rFonts w:ascii="Verdana" w:hAnsi="Verdana" w:cs="Arial"/>
          <w:sz w:val="18"/>
          <w:szCs w:val="18"/>
        </w:rPr>
        <w:t xml:space="preserve"> Plan Process)</w:t>
      </w:r>
      <w:r w:rsidRPr="00F756E8">
        <w:rPr>
          <w:rFonts w:ascii="Verdana" w:hAnsi="Verdana" w:cs="Arial"/>
          <w:i/>
          <w:sz w:val="18"/>
          <w:szCs w:val="18"/>
        </w:rPr>
        <w:t>.</w:t>
      </w:r>
    </w:p>
    <w:p w14:paraId="1FFCF0A6" w14:textId="77777777" w:rsidR="007B5280" w:rsidRPr="00F756E8" w:rsidRDefault="007B5280" w:rsidP="007B5280">
      <w:pPr>
        <w:numPr>
          <w:ilvl w:val="1"/>
          <w:numId w:val="1"/>
        </w:numPr>
        <w:spacing w:line="240" w:lineRule="auto"/>
        <w:rPr>
          <w:rFonts w:ascii="Verdana" w:hAnsi="Verdana" w:cs="Arial"/>
          <w:sz w:val="18"/>
          <w:szCs w:val="18"/>
        </w:rPr>
      </w:pPr>
      <w:r w:rsidRPr="00F756E8">
        <w:rPr>
          <w:rFonts w:ascii="Verdana" w:hAnsi="Verdana" w:cs="Arial"/>
          <w:sz w:val="18"/>
          <w:szCs w:val="18"/>
        </w:rPr>
        <w:t xml:space="preserve">The </w:t>
      </w:r>
      <w:r w:rsidR="001E4822" w:rsidRPr="00F756E8">
        <w:rPr>
          <w:rFonts w:ascii="Verdana" w:hAnsi="Verdana" w:cs="Arial"/>
          <w:sz w:val="18"/>
          <w:szCs w:val="18"/>
        </w:rPr>
        <w:t>Customer</w:t>
      </w:r>
      <w:r w:rsidRPr="00F756E8">
        <w:rPr>
          <w:rFonts w:ascii="Verdana" w:hAnsi="Verdana" w:cs="Arial"/>
          <w:sz w:val="18"/>
          <w:szCs w:val="18"/>
        </w:rPr>
        <w:t xml:space="preserve"> shall be entitled, without prejudice to any other rights and remedies that it has under this Agreement, to recover from the </w:t>
      </w:r>
      <w:r w:rsidR="001E4822" w:rsidRPr="00F756E8">
        <w:rPr>
          <w:rFonts w:ascii="Verdana" w:hAnsi="Verdana" w:cs="Arial"/>
          <w:sz w:val="18"/>
          <w:szCs w:val="18"/>
        </w:rPr>
        <w:t>Service Provider</w:t>
      </w:r>
      <w:r w:rsidRPr="00F756E8">
        <w:rPr>
          <w:rFonts w:ascii="Verdana" w:hAnsi="Verdana" w:cs="Arial"/>
          <w:sz w:val="18"/>
          <w:szCs w:val="18"/>
        </w:rPr>
        <w:t xml:space="preserve"> any reasonable additional costs</w:t>
      </w:r>
      <w:r w:rsidR="00544D88" w:rsidRPr="00F756E8">
        <w:rPr>
          <w:rFonts w:ascii="Verdana" w:hAnsi="Verdana" w:cs="Arial"/>
          <w:sz w:val="18"/>
          <w:szCs w:val="18"/>
        </w:rPr>
        <w:t xml:space="preserve"> or Losses</w:t>
      </w:r>
      <w:r w:rsidRPr="00F756E8">
        <w:rPr>
          <w:rFonts w:ascii="Verdana" w:hAnsi="Verdana" w:cs="Arial"/>
          <w:sz w:val="18"/>
          <w:szCs w:val="18"/>
        </w:rPr>
        <w:t xml:space="preserve"> it may incur as a direct result of further review or re-Testing which is required for the Test Success Criteria for that Deliverable to be satisfied.</w:t>
      </w:r>
    </w:p>
    <w:p w14:paraId="45A8D95C" w14:textId="77777777" w:rsidR="007B5280" w:rsidRPr="00F47B4A" w:rsidRDefault="007B5280" w:rsidP="007B5280">
      <w:pPr>
        <w:keepNext/>
        <w:numPr>
          <w:ilvl w:val="0"/>
          <w:numId w:val="1"/>
        </w:numPr>
        <w:spacing w:line="240" w:lineRule="auto"/>
        <w:rPr>
          <w:rFonts w:ascii="Verdana" w:hAnsi="Verdana" w:cs="Arial"/>
          <w:b/>
          <w:bCs/>
          <w:sz w:val="18"/>
          <w:szCs w:val="18"/>
        </w:rPr>
      </w:pPr>
      <w:bookmarkStart w:id="34" w:name="_Ref423352967"/>
      <w:r w:rsidRPr="00F47B4A">
        <w:rPr>
          <w:rFonts w:ascii="Verdana" w:hAnsi="Verdana" w:cs="Arial"/>
          <w:b/>
          <w:bCs/>
          <w:sz w:val="18"/>
          <w:szCs w:val="18"/>
        </w:rPr>
        <w:t>ISSUE OF MILESTONE ACHIEVEMENT CERTIFICATE</w:t>
      </w:r>
      <w:r w:rsidR="007F129E" w:rsidRPr="00F47B4A">
        <w:rPr>
          <w:rFonts w:ascii="Verdana" w:hAnsi="Verdana" w:cs="Arial"/>
          <w:b/>
          <w:bCs/>
          <w:sz w:val="18"/>
          <w:szCs w:val="18"/>
        </w:rPr>
        <w:t xml:space="preserve"> OR CONDITIONAL MILESTONE ACHIEVEMENT CERTIFICATE</w:t>
      </w:r>
      <w:bookmarkEnd w:id="34"/>
    </w:p>
    <w:p w14:paraId="79A77C14" w14:textId="77777777" w:rsidR="007B5280" w:rsidRPr="00F756E8" w:rsidRDefault="007B5280" w:rsidP="007B5280">
      <w:pPr>
        <w:numPr>
          <w:ilvl w:val="1"/>
          <w:numId w:val="1"/>
        </w:numPr>
        <w:spacing w:line="240" w:lineRule="auto"/>
        <w:rPr>
          <w:rFonts w:ascii="Verdana" w:hAnsi="Verdana" w:cs="Arial"/>
          <w:sz w:val="18"/>
          <w:szCs w:val="18"/>
        </w:rPr>
      </w:pPr>
      <w:r w:rsidRPr="00F756E8">
        <w:rPr>
          <w:rFonts w:ascii="Verdana" w:hAnsi="Verdana" w:cs="Arial"/>
          <w:sz w:val="18"/>
          <w:szCs w:val="18"/>
        </w:rPr>
        <w:t xml:space="preserve">The </w:t>
      </w:r>
      <w:r w:rsidR="001E4822" w:rsidRPr="00F756E8">
        <w:rPr>
          <w:rFonts w:ascii="Verdana" w:hAnsi="Verdana" w:cs="Arial"/>
          <w:sz w:val="18"/>
          <w:szCs w:val="18"/>
        </w:rPr>
        <w:t>Customer</w:t>
      </w:r>
      <w:r w:rsidRPr="00F756E8">
        <w:rPr>
          <w:rFonts w:ascii="Verdana" w:hAnsi="Verdana" w:cs="Arial"/>
          <w:sz w:val="18"/>
          <w:szCs w:val="18"/>
        </w:rPr>
        <w:t xml:space="preserve"> </w:t>
      </w:r>
      <w:r w:rsidR="00544D88" w:rsidRPr="00F756E8">
        <w:rPr>
          <w:rFonts w:ascii="Verdana" w:hAnsi="Verdana" w:cs="Arial"/>
          <w:sz w:val="18"/>
          <w:szCs w:val="18"/>
        </w:rPr>
        <w:t xml:space="preserve">Relationship Manager </w:t>
      </w:r>
      <w:r w:rsidRPr="00F756E8">
        <w:rPr>
          <w:rFonts w:ascii="Verdana" w:hAnsi="Verdana" w:cs="Arial"/>
          <w:sz w:val="18"/>
          <w:szCs w:val="18"/>
        </w:rPr>
        <w:t>shall issue a Milestone Achievement Certificate in respect of a given Milestone as soon as is reasonably practicable following:</w:t>
      </w:r>
    </w:p>
    <w:p w14:paraId="29500D6B" w14:textId="77777777" w:rsidR="007B5280" w:rsidRPr="00F756E8" w:rsidRDefault="007B5280" w:rsidP="007B5280">
      <w:pPr>
        <w:numPr>
          <w:ilvl w:val="2"/>
          <w:numId w:val="1"/>
        </w:numPr>
        <w:spacing w:line="240" w:lineRule="auto"/>
        <w:rPr>
          <w:rFonts w:ascii="Verdana" w:hAnsi="Verdana" w:cs="Arial"/>
          <w:sz w:val="18"/>
          <w:szCs w:val="18"/>
        </w:rPr>
      </w:pPr>
      <w:r w:rsidRPr="00F756E8">
        <w:rPr>
          <w:rFonts w:ascii="Verdana" w:hAnsi="Verdana" w:cs="Arial"/>
          <w:sz w:val="18"/>
          <w:szCs w:val="18"/>
        </w:rPr>
        <w:t xml:space="preserve">the issuing by the </w:t>
      </w:r>
      <w:r w:rsidR="001E4822" w:rsidRPr="00F756E8">
        <w:rPr>
          <w:rFonts w:ascii="Verdana" w:hAnsi="Verdana" w:cs="Arial"/>
          <w:sz w:val="18"/>
          <w:szCs w:val="18"/>
        </w:rPr>
        <w:t>Customer</w:t>
      </w:r>
      <w:r w:rsidR="00544D88" w:rsidRPr="00F756E8">
        <w:rPr>
          <w:rFonts w:ascii="Verdana" w:hAnsi="Verdana" w:cs="Arial"/>
          <w:sz w:val="18"/>
          <w:szCs w:val="18"/>
        </w:rPr>
        <w:t xml:space="preserve"> Relationship Manager</w:t>
      </w:r>
      <w:r w:rsidRPr="00F756E8">
        <w:rPr>
          <w:rFonts w:ascii="Verdana" w:hAnsi="Verdana" w:cs="Arial"/>
          <w:sz w:val="18"/>
          <w:szCs w:val="18"/>
        </w:rPr>
        <w:t xml:space="preserve"> of Test Certificates in respect of all Deliverables related to that Milestone which are due to be Tested; and</w:t>
      </w:r>
    </w:p>
    <w:p w14:paraId="7F1F88F9" w14:textId="7A0C69AE" w:rsidR="007B5280" w:rsidRPr="009F5476" w:rsidRDefault="007B5280" w:rsidP="007B5280">
      <w:pPr>
        <w:numPr>
          <w:ilvl w:val="2"/>
          <w:numId w:val="1"/>
        </w:numPr>
        <w:spacing w:line="240" w:lineRule="auto"/>
        <w:rPr>
          <w:rFonts w:ascii="Verdana" w:hAnsi="Verdana" w:cs="Arial"/>
          <w:sz w:val="18"/>
          <w:szCs w:val="18"/>
        </w:rPr>
      </w:pPr>
      <w:r w:rsidRPr="009F5476">
        <w:rPr>
          <w:rFonts w:ascii="Verdana" w:hAnsi="Verdana" w:cs="Arial"/>
          <w:sz w:val="18"/>
          <w:szCs w:val="18"/>
        </w:rPr>
        <w:t xml:space="preserve">performance by the </w:t>
      </w:r>
      <w:r w:rsidR="001E4822" w:rsidRPr="009F5476">
        <w:rPr>
          <w:rFonts w:ascii="Verdana" w:hAnsi="Verdana" w:cs="Arial"/>
          <w:sz w:val="18"/>
          <w:szCs w:val="18"/>
        </w:rPr>
        <w:t>Service Provider</w:t>
      </w:r>
      <w:r w:rsidRPr="009F5476">
        <w:rPr>
          <w:rFonts w:ascii="Verdana" w:hAnsi="Verdana" w:cs="Arial"/>
          <w:sz w:val="18"/>
          <w:szCs w:val="18"/>
        </w:rPr>
        <w:t xml:space="preserve"> to the satisfaction of the </w:t>
      </w:r>
      <w:r w:rsidR="001E4822" w:rsidRPr="009F5476">
        <w:rPr>
          <w:rFonts w:ascii="Verdana" w:hAnsi="Verdana" w:cs="Arial"/>
          <w:sz w:val="18"/>
          <w:szCs w:val="18"/>
        </w:rPr>
        <w:t>Customer</w:t>
      </w:r>
      <w:r w:rsidRPr="009F5476">
        <w:rPr>
          <w:rFonts w:ascii="Verdana" w:hAnsi="Verdana" w:cs="Arial"/>
          <w:sz w:val="18"/>
          <w:szCs w:val="18"/>
        </w:rPr>
        <w:t xml:space="preserve"> </w:t>
      </w:r>
      <w:r w:rsidR="00227047" w:rsidRPr="009F5476">
        <w:rPr>
          <w:rFonts w:ascii="Verdana" w:hAnsi="Verdana" w:cs="Arial"/>
          <w:sz w:val="18"/>
          <w:szCs w:val="18"/>
        </w:rPr>
        <w:t xml:space="preserve">Relationship Manager </w:t>
      </w:r>
      <w:r w:rsidRPr="009F5476">
        <w:rPr>
          <w:rFonts w:ascii="Verdana" w:hAnsi="Verdana" w:cs="Arial"/>
          <w:sz w:val="18"/>
          <w:szCs w:val="18"/>
        </w:rPr>
        <w:t xml:space="preserve">of any other tasks identified in the </w:t>
      </w:r>
      <w:r w:rsidR="003F40B3" w:rsidRPr="003F40B3">
        <w:rPr>
          <w:rFonts w:ascii="Verdana" w:hAnsi="Verdana" w:cs="Arial"/>
          <w:sz w:val="18"/>
          <w:szCs w:val="18"/>
        </w:rPr>
        <w:t>Transition Plan or Transformation Plan (as applicable)</w:t>
      </w:r>
      <w:r w:rsidRPr="009F5476">
        <w:rPr>
          <w:rFonts w:ascii="Verdana" w:hAnsi="Verdana" w:cs="Arial"/>
          <w:sz w:val="18"/>
          <w:szCs w:val="18"/>
        </w:rPr>
        <w:t xml:space="preserve"> as associated with that Milestone (which may include the submission of a Deliverable that is not due to be Tested, such as the production </w:t>
      </w:r>
      <w:r w:rsidR="00227047" w:rsidRPr="009F5476">
        <w:rPr>
          <w:rFonts w:ascii="Verdana" w:hAnsi="Verdana" w:cs="Arial"/>
          <w:sz w:val="18"/>
          <w:szCs w:val="18"/>
        </w:rPr>
        <w:t xml:space="preserve">and issue </w:t>
      </w:r>
      <w:r w:rsidRPr="009F5476">
        <w:rPr>
          <w:rFonts w:ascii="Verdana" w:hAnsi="Verdana" w:cs="Arial"/>
          <w:sz w:val="18"/>
          <w:szCs w:val="18"/>
        </w:rPr>
        <w:t>of Documentation).</w:t>
      </w:r>
    </w:p>
    <w:p w14:paraId="77D6C71E" w14:textId="77777777" w:rsidR="007B5280" w:rsidRPr="00F756E8" w:rsidRDefault="007B5280" w:rsidP="007B5280">
      <w:pPr>
        <w:numPr>
          <w:ilvl w:val="1"/>
          <w:numId w:val="1"/>
        </w:numPr>
        <w:adjustRightInd/>
        <w:spacing w:line="240" w:lineRule="auto"/>
        <w:rPr>
          <w:rFonts w:ascii="Verdana" w:hAnsi="Verdana" w:cs="Arial"/>
          <w:sz w:val="18"/>
          <w:szCs w:val="18"/>
        </w:rPr>
      </w:pPr>
      <w:r w:rsidRPr="00F756E8">
        <w:rPr>
          <w:rFonts w:ascii="Verdana" w:hAnsi="Verdana" w:cs="Arial"/>
          <w:sz w:val="18"/>
          <w:szCs w:val="18"/>
        </w:rPr>
        <w:t xml:space="preserve">If a Milestone is not Achieved, the </w:t>
      </w:r>
      <w:r w:rsidR="00227047" w:rsidRPr="00F756E8">
        <w:rPr>
          <w:rFonts w:ascii="Verdana" w:hAnsi="Verdana" w:cs="Arial"/>
          <w:sz w:val="18"/>
          <w:szCs w:val="18"/>
        </w:rPr>
        <w:t xml:space="preserve">Service Provider </w:t>
      </w:r>
      <w:r w:rsidRPr="00F756E8">
        <w:rPr>
          <w:rFonts w:ascii="Verdana" w:hAnsi="Verdana" w:cs="Arial"/>
          <w:sz w:val="18"/>
          <w:szCs w:val="18"/>
        </w:rPr>
        <w:t>shall promptly issue a report</w:t>
      </w:r>
      <w:r w:rsidR="00227047" w:rsidRPr="00F756E8">
        <w:rPr>
          <w:rFonts w:ascii="Verdana" w:hAnsi="Verdana" w:cs="Arial"/>
          <w:sz w:val="18"/>
          <w:szCs w:val="18"/>
        </w:rPr>
        <w:t>, (a “</w:t>
      </w:r>
      <w:r w:rsidR="00227047" w:rsidRPr="00F756E8">
        <w:rPr>
          <w:rFonts w:ascii="Verdana" w:hAnsi="Verdana" w:cs="Arial"/>
          <w:b/>
          <w:sz w:val="18"/>
          <w:szCs w:val="18"/>
        </w:rPr>
        <w:t>Milestone Test Failure Report</w:t>
      </w:r>
      <w:r w:rsidR="00227047" w:rsidRPr="00F756E8">
        <w:rPr>
          <w:rFonts w:ascii="Verdana" w:hAnsi="Verdana" w:cs="Arial"/>
          <w:sz w:val="18"/>
          <w:szCs w:val="18"/>
        </w:rPr>
        <w:t xml:space="preserve">”) </w:t>
      </w:r>
      <w:r w:rsidRPr="00F756E8">
        <w:rPr>
          <w:rFonts w:ascii="Verdana" w:hAnsi="Verdana" w:cs="Arial"/>
          <w:sz w:val="18"/>
          <w:szCs w:val="18"/>
        </w:rPr>
        <w:t xml:space="preserve">to the </w:t>
      </w:r>
      <w:r w:rsidR="00227047" w:rsidRPr="00F756E8">
        <w:rPr>
          <w:rFonts w:ascii="Verdana" w:hAnsi="Verdana" w:cs="Arial"/>
          <w:sz w:val="18"/>
          <w:szCs w:val="18"/>
        </w:rPr>
        <w:t>Customer</w:t>
      </w:r>
      <w:r w:rsidRPr="00F756E8">
        <w:rPr>
          <w:rFonts w:ascii="Verdana" w:hAnsi="Verdana" w:cs="Arial"/>
          <w:sz w:val="18"/>
          <w:szCs w:val="18"/>
        </w:rPr>
        <w:t xml:space="preserve"> </w:t>
      </w:r>
      <w:r w:rsidR="00227047" w:rsidRPr="00F756E8">
        <w:rPr>
          <w:rFonts w:ascii="Verdana" w:hAnsi="Verdana" w:cs="Arial"/>
          <w:sz w:val="18"/>
          <w:szCs w:val="18"/>
        </w:rPr>
        <w:t xml:space="preserve">Relationship Manager for his approval </w:t>
      </w:r>
      <w:r w:rsidRPr="00F756E8">
        <w:rPr>
          <w:rFonts w:ascii="Verdana" w:hAnsi="Verdana" w:cs="Arial"/>
          <w:sz w:val="18"/>
          <w:szCs w:val="18"/>
        </w:rPr>
        <w:t>setting out:</w:t>
      </w:r>
    </w:p>
    <w:p w14:paraId="05A1C41C" w14:textId="77777777" w:rsidR="007B5280" w:rsidRPr="00F756E8" w:rsidRDefault="007B5280" w:rsidP="007B5280">
      <w:pPr>
        <w:numPr>
          <w:ilvl w:val="2"/>
          <w:numId w:val="1"/>
        </w:numPr>
        <w:adjustRightInd/>
        <w:spacing w:line="240" w:lineRule="auto"/>
        <w:rPr>
          <w:rFonts w:ascii="Verdana" w:hAnsi="Verdana" w:cs="Arial"/>
          <w:sz w:val="18"/>
          <w:szCs w:val="18"/>
        </w:rPr>
      </w:pPr>
      <w:r w:rsidRPr="00F756E8">
        <w:rPr>
          <w:rFonts w:ascii="Verdana" w:hAnsi="Verdana" w:cs="Arial"/>
          <w:sz w:val="18"/>
          <w:szCs w:val="18"/>
        </w:rPr>
        <w:t>the applicable Test Issues; and</w:t>
      </w:r>
    </w:p>
    <w:p w14:paraId="29ED238A" w14:textId="77777777" w:rsidR="007B5280" w:rsidRPr="00F756E8" w:rsidRDefault="007B5280" w:rsidP="007B5280">
      <w:pPr>
        <w:numPr>
          <w:ilvl w:val="2"/>
          <w:numId w:val="1"/>
        </w:numPr>
        <w:adjustRightInd/>
        <w:spacing w:line="240" w:lineRule="auto"/>
        <w:rPr>
          <w:rFonts w:ascii="Verdana" w:hAnsi="Verdana" w:cs="Arial"/>
          <w:sz w:val="18"/>
          <w:szCs w:val="18"/>
        </w:rPr>
      </w:pPr>
      <w:r w:rsidRPr="00F756E8">
        <w:rPr>
          <w:rFonts w:ascii="Verdana" w:hAnsi="Verdana" w:cs="Arial"/>
          <w:sz w:val="18"/>
          <w:szCs w:val="18"/>
        </w:rPr>
        <w:t>any other reasons for the relevant Milestone not being Achieved.</w:t>
      </w:r>
    </w:p>
    <w:p w14:paraId="097935E9" w14:textId="77777777" w:rsidR="00227047" w:rsidRPr="00F756E8" w:rsidRDefault="00227047" w:rsidP="007B5280">
      <w:pPr>
        <w:numPr>
          <w:ilvl w:val="1"/>
          <w:numId w:val="1"/>
        </w:numPr>
        <w:adjustRightInd/>
        <w:spacing w:line="240" w:lineRule="auto"/>
        <w:rPr>
          <w:rFonts w:ascii="Verdana" w:hAnsi="Verdana" w:cs="Arial"/>
          <w:sz w:val="18"/>
          <w:szCs w:val="18"/>
        </w:rPr>
      </w:pPr>
      <w:r w:rsidRPr="00F756E8">
        <w:rPr>
          <w:rFonts w:ascii="Verdana" w:hAnsi="Verdana" w:cs="Arial"/>
          <w:sz w:val="18"/>
          <w:szCs w:val="18"/>
        </w:rPr>
        <w:t>The Customer Relationship Manager shall be entitled to review the relevant Milestone Test Failure Report (and any subsequent resubmission) and pass comment to the Service Provider.  The Service Provider shall revise the Milestone Test Failure Report in line with the Customer Relationship Manager’s comments and resubmit it for review.</w:t>
      </w:r>
    </w:p>
    <w:p w14:paraId="0A15D7C8" w14:textId="77777777" w:rsidR="0064184D" w:rsidRPr="00F756E8" w:rsidRDefault="007B5280" w:rsidP="00717EA7">
      <w:pPr>
        <w:numPr>
          <w:ilvl w:val="1"/>
          <w:numId w:val="1"/>
        </w:numPr>
        <w:adjustRightInd/>
        <w:spacing w:line="240" w:lineRule="auto"/>
        <w:rPr>
          <w:rFonts w:ascii="Verdana" w:hAnsi="Verdana" w:cs="Arial"/>
          <w:sz w:val="18"/>
          <w:szCs w:val="18"/>
        </w:rPr>
      </w:pPr>
      <w:r w:rsidRPr="00F756E8">
        <w:rPr>
          <w:rFonts w:ascii="Verdana" w:hAnsi="Verdana" w:cs="Arial"/>
          <w:sz w:val="18"/>
          <w:szCs w:val="18"/>
        </w:rPr>
        <w:t xml:space="preserve">If there is one or more Test Issue(s), the </w:t>
      </w:r>
      <w:r w:rsidR="001E4822" w:rsidRPr="00F756E8">
        <w:rPr>
          <w:rFonts w:ascii="Verdana" w:hAnsi="Verdana" w:cs="Arial"/>
          <w:sz w:val="18"/>
          <w:szCs w:val="18"/>
        </w:rPr>
        <w:t>Customer</w:t>
      </w:r>
      <w:r w:rsidRPr="00F756E8">
        <w:rPr>
          <w:rFonts w:ascii="Verdana" w:hAnsi="Verdana" w:cs="Arial"/>
          <w:sz w:val="18"/>
          <w:szCs w:val="18"/>
        </w:rPr>
        <w:t xml:space="preserve"> </w:t>
      </w:r>
      <w:r w:rsidR="0064184D" w:rsidRPr="00F756E8">
        <w:rPr>
          <w:rFonts w:ascii="Verdana" w:hAnsi="Verdana" w:cs="Arial"/>
          <w:sz w:val="18"/>
          <w:szCs w:val="18"/>
        </w:rPr>
        <w:t>Relationship Manager may:</w:t>
      </w:r>
    </w:p>
    <w:p w14:paraId="0303C69D" w14:textId="77777777" w:rsidR="0064184D" w:rsidRPr="00F756E8" w:rsidRDefault="007B5280" w:rsidP="00634000">
      <w:pPr>
        <w:numPr>
          <w:ilvl w:val="2"/>
          <w:numId w:val="1"/>
        </w:numPr>
        <w:adjustRightInd/>
        <w:spacing w:line="240" w:lineRule="auto"/>
        <w:rPr>
          <w:rFonts w:ascii="Verdana" w:hAnsi="Verdana" w:cs="Arial"/>
          <w:sz w:val="18"/>
          <w:szCs w:val="18"/>
        </w:rPr>
      </w:pPr>
      <w:r w:rsidRPr="00F756E8">
        <w:rPr>
          <w:rFonts w:ascii="Verdana" w:hAnsi="Verdana" w:cs="Arial"/>
          <w:sz w:val="18"/>
          <w:szCs w:val="18"/>
        </w:rPr>
        <w:t xml:space="preserve">refuse to issue a Milestone Achievement Certificate and, without prejudice to the </w:t>
      </w:r>
      <w:r w:rsidR="001E4822" w:rsidRPr="00F756E8">
        <w:rPr>
          <w:rFonts w:ascii="Verdana" w:hAnsi="Verdana" w:cs="Arial"/>
          <w:sz w:val="18"/>
          <w:szCs w:val="18"/>
        </w:rPr>
        <w:t>Customer</w:t>
      </w:r>
      <w:r w:rsidRPr="00F756E8">
        <w:rPr>
          <w:rFonts w:ascii="Verdana" w:hAnsi="Verdana" w:cs="Arial"/>
          <w:sz w:val="18"/>
          <w:szCs w:val="18"/>
        </w:rPr>
        <w:t>’s other rights and remedies, such failure shall constitute a Notifiable Default for the purposes of Clause </w:t>
      </w:r>
      <w:r w:rsidR="00D633A3">
        <w:rPr>
          <w:rFonts w:ascii="Verdana" w:hAnsi="Verdana" w:cs="Arial"/>
          <w:sz w:val="18"/>
          <w:szCs w:val="18"/>
        </w:rPr>
        <w:t>35</w:t>
      </w:r>
      <w:r w:rsidRPr="00F756E8">
        <w:rPr>
          <w:rFonts w:ascii="Verdana" w:hAnsi="Verdana" w:cs="Arial"/>
          <w:sz w:val="18"/>
          <w:szCs w:val="18"/>
        </w:rPr>
        <w:t>.1 (</w:t>
      </w:r>
      <w:r w:rsidR="005E2E89" w:rsidRPr="00F756E8">
        <w:rPr>
          <w:rFonts w:ascii="Verdana" w:hAnsi="Verdana" w:cs="Arial"/>
          <w:iCs/>
          <w:sz w:val="18"/>
          <w:szCs w:val="18"/>
        </w:rPr>
        <w:t>Rectification</w:t>
      </w:r>
      <w:r w:rsidRPr="00F756E8">
        <w:rPr>
          <w:rFonts w:ascii="Verdana" w:hAnsi="Verdana" w:cs="Arial"/>
          <w:iCs/>
          <w:sz w:val="18"/>
          <w:szCs w:val="18"/>
        </w:rPr>
        <w:t xml:space="preserve"> Plan Process)</w:t>
      </w:r>
      <w:r w:rsidR="0064184D" w:rsidRPr="00F756E8">
        <w:rPr>
          <w:rFonts w:ascii="Verdana" w:hAnsi="Verdana" w:cs="Arial"/>
          <w:sz w:val="18"/>
          <w:szCs w:val="18"/>
        </w:rPr>
        <w:t>; or</w:t>
      </w:r>
    </w:p>
    <w:p w14:paraId="42E715EE" w14:textId="77777777" w:rsidR="007B5280" w:rsidRPr="00F756E8" w:rsidRDefault="0064184D" w:rsidP="00634000">
      <w:pPr>
        <w:numPr>
          <w:ilvl w:val="2"/>
          <w:numId w:val="1"/>
        </w:numPr>
        <w:adjustRightInd/>
        <w:spacing w:line="240" w:lineRule="auto"/>
        <w:rPr>
          <w:rFonts w:ascii="Verdana" w:hAnsi="Verdana" w:cs="Arial"/>
          <w:sz w:val="18"/>
          <w:szCs w:val="18"/>
        </w:rPr>
      </w:pPr>
      <w:bookmarkStart w:id="35" w:name="_Ref13669929"/>
      <w:r w:rsidRPr="00F756E8">
        <w:rPr>
          <w:rFonts w:ascii="Verdana" w:hAnsi="Verdana" w:cs="Arial"/>
          <w:sz w:val="18"/>
          <w:szCs w:val="18"/>
        </w:rPr>
        <w:t xml:space="preserve">at its discretion (without waiving any rights in relation to the other options) choose to issue a Conditional Milestone Achievement Certificate, conditional on the remediation of the Test Issues in accordance with an agreed </w:t>
      </w:r>
      <w:r w:rsidR="005E2E89" w:rsidRPr="00F756E8">
        <w:rPr>
          <w:rFonts w:ascii="Verdana" w:hAnsi="Verdana" w:cs="Arial"/>
          <w:sz w:val="18"/>
          <w:szCs w:val="18"/>
        </w:rPr>
        <w:t>Rectification</w:t>
      </w:r>
      <w:r w:rsidRPr="00F756E8">
        <w:rPr>
          <w:rFonts w:ascii="Verdana" w:hAnsi="Verdana" w:cs="Arial"/>
          <w:sz w:val="18"/>
          <w:szCs w:val="18"/>
        </w:rPr>
        <w:t xml:space="preserve"> Plan provided that:</w:t>
      </w:r>
      <w:bookmarkEnd w:id="35"/>
    </w:p>
    <w:p w14:paraId="36411B56" w14:textId="77777777" w:rsidR="0064184D" w:rsidRPr="00F756E8" w:rsidRDefault="0064184D" w:rsidP="00634000">
      <w:pPr>
        <w:numPr>
          <w:ilvl w:val="3"/>
          <w:numId w:val="1"/>
        </w:numPr>
        <w:adjustRightInd/>
        <w:spacing w:line="240" w:lineRule="auto"/>
        <w:rPr>
          <w:rFonts w:ascii="Verdana" w:hAnsi="Verdana" w:cs="Arial"/>
          <w:sz w:val="18"/>
          <w:szCs w:val="18"/>
        </w:rPr>
      </w:pPr>
      <w:r w:rsidRPr="00F756E8">
        <w:rPr>
          <w:rFonts w:ascii="Verdana" w:hAnsi="Verdana" w:cs="Arial"/>
          <w:sz w:val="18"/>
          <w:szCs w:val="18"/>
        </w:rPr>
        <w:t xml:space="preserve">any </w:t>
      </w:r>
      <w:r w:rsidR="005E2E89" w:rsidRPr="00F756E8">
        <w:rPr>
          <w:rFonts w:ascii="Verdana" w:hAnsi="Verdana" w:cs="Arial"/>
          <w:sz w:val="18"/>
          <w:szCs w:val="18"/>
        </w:rPr>
        <w:t>Rectification</w:t>
      </w:r>
      <w:r w:rsidRPr="00F756E8">
        <w:rPr>
          <w:rFonts w:ascii="Verdana" w:hAnsi="Verdana" w:cs="Arial"/>
          <w:sz w:val="18"/>
          <w:szCs w:val="18"/>
        </w:rPr>
        <w:t xml:space="preserve"> Plan shall be agreed before the issue of a Conditional Milestone Achievement Certificate; and</w:t>
      </w:r>
    </w:p>
    <w:p w14:paraId="7AC294D8" w14:textId="77777777" w:rsidR="0064184D" w:rsidRPr="00F756E8" w:rsidRDefault="0064184D" w:rsidP="00634000">
      <w:pPr>
        <w:numPr>
          <w:ilvl w:val="3"/>
          <w:numId w:val="1"/>
        </w:numPr>
        <w:adjustRightInd/>
        <w:spacing w:line="240" w:lineRule="auto"/>
        <w:rPr>
          <w:rFonts w:ascii="Verdana" w:hAnsi="Verdana" w:cs="Arial"/>
          <w:sz w:val="18"/>
          <w:szCs w:val="18"/>
        </w:rPr>
      </w:pPr>
      <w:r w:rsidRPr="00F756E8">
        <w:rPr>
          <w:rFonts w:ascii="Verdana" w:hAnsi="Verdana" w:cs="Arial"/>
          <w:sz w:val="18"/>
          <w:szCs w:val="18"/>
        </w:rPr>
        <w:t xml:space="preserve">where the Customer Relationship Manager issues a </w:t>
      </w:r>
      <w:r w:rsidR="0083641C" w:rsidRPr="00F756E8">
        <w:rPr>
          <w:rFonts w:ascii="Verdana" w:hAnsi="Verdana" w:cs="Arial"/>
          <w:sz w:val="18"/>
          <w:szCs w:val="18"/>
        </w:rPr>
        <w:t>C</w:t>
      </w:r>
      <w:r w:rsidRPr="00F756E8">
        <w:rPr>
          <w:rFonts w:ascii="Verdana" w:hAnsi="Verdana" w:cs="Arial"/>
          <w:sz w:val="18"/>
          <w:szCs w:val="18"/>
        </w:rPr>
        <w:t>onditional Milestone Achievement Certificate, it may (but shall not be obliged to) revise the failed Milestone Date and any subsequent Milestone Date</w:t>
      </w:r>
    </w:p>
    <w:p w14:paraId="15D5242C" w14:textId="77777777" w:rsidR="00544A34" w:rsidRPr="00F756E8" w:rsidRDefault="0064184D" w:rsidP="00634000">
      <w:pPr>
        <w:numPr>
          <w:ilvl w:val="1"/>
          <w:numId w:val="1"/>
        </w:numPr>
        <w:adjustRightInd/>
        <w:spacing w:line="240" w:lineRule="auto"/>
        <w:rPr>
          <w:rFonts w:ascii="Verdana" w:hAnsi="Verdana" w:cs="Arial"/>
          <w:sz w:val="18"/>
          <w:szCs w:val="18"/>
        </w:rPr>
      </w:pPr>
      <w:r w:rsidRPr="00F756E8">
        <w:rPr>
          <w:rFonts w:ascii="Verdana" w:hAnsi="Verdana" w:cs="Arial"/>
          <w:sz w:val="18"/>
          <w:szCs w:val="18"/>
        </w:rPr>
        <w:t xml:space="preserve">For the avoidance of doubt, the issue of a Conditional Milestone Achievement </w:t>
      </w:r>
      <w:r w:rsidR="00544A34" w:rsidRPr="00F756E8">
        <w:rPr>
          <w:rFonts w:ascii="Verdana" w:hAnsi="Verdana" w:cs="Arial"/>
          <w:sz w:val="18"/>
          <w:szCs w:val="18"/>
        </w:rPr>
        <w:t>Certificate shall:</w:t>
      </w:r>
    </w:p>
    <w:p w14:paraId="2CD96FA5" w14:textId="77777777" w:rsidR="007B5280" w:rsidRPr="00F756E8" w:rsidRDefault="00544A34">
      <w:pPr>
        <w:numPr>
          <w:ilvl w:val="2"/>
          <w:numId w:val="1"/>
        </w:numPr>
        <w:adjustRightInd/>
        <w:spacing w:line="240" w:lineRule="auto"/>
        <w:rPr>
          <w:rFonts w:ascii="Verdana" w:hAnsi="Verdana" w:cs="Arial"/>
          <w:sz w:val="18"/>
          <w:szCs w:val="18"/>
        </w:rPr>
      </w:pPr>
      <w:r w:rsidRPr="00F756E8">
        <w:rPr>
          <w:rFonts w:ascii="Verdana" w:hAnsi="Verdana" w:cs="Arial"/>
          <w:sz w:val="18"/>
          <w:szCs w:val="18"/>
        </w:rPr>
        <w:t>not mean the Milestone has been Achieved;</w:t>
      </w:r>
    </w:p>
    <w:p w14:paraId="2C9CE79B" w14:textId="77777777" w:rsidR="00544A34" w:rsidRPr="00F756E8" w:rsidRDefault="00544A34">
      <w:pPr>
        <w:numPr>
          <w:ilvl w:val="2"/>
          <w:numId w:val="1"/>
        </w:numPr>
        <w:adjustRightInd/>
        <w:spacing w:line="240" w:lineRule="auto"/>
        <w:rPr>
          <w:rFonts w:ascii="Verdana" w:hAnsi="Verdana" w:cs="Arial"/>
          <w:sz w:val="18"/>
          <w:szCs w:val="18"/>
        </w:rPr>
      </w:pPr>
      <w:r w:rsidRPr="00F756E8">
        <w:rPr>
          <w:rFonts w:ascii="Verdana" w:hAnsi="Verdana" w:cs="Arial"/>
          <w:sz w:val="18"/>
          <w:szCs w:val="18"/>
        </w:rPr>
        <w:t>not prejudice or prevent in any way the Customer from receiving Delay Payments or recovering of Losses associated with the failure to Achieve the Milestone by the Milestone Date;</w:t>
      </w:r>
      <w:r w:rsidR="00412E38">
        <w:rPr>
          <w:rFonts w:ascii="Verdana" w:hAnsi="Verdana" w:cs="Arial"/>
          <w:sz w:val="18"/>
          <w:szCs w:val="18"/>
        </w:rPr>
        <w:t xml:space="preserve"> and</w:t>
      </w:r>
    </w:p>
    <w:p w14:paraId="1A6DF6E8" w14:textId="77777777" w:rsidR="00544A34" w:rsidRPr="00F756E8" w:rsidRDefault="00544A34">
      <w:pPr>
        <w:numPr>
          <w:ilvl w:val="2"/>
          <w:numId w:val="1"/>
        </w:numPr>
        <w:adjustRightInd/>
        <w:spacing w:line="240" w:lineRule="auto"/>
        <w:rPr>
          <w:rFonts w:ascii="Verdana" w:hAnsi="Verdana" w:cs="Arial"/>
          <w:sz w:val="18"/>
          <w:szCs w:val="18"/>
        </w:rPr>
      </w:pPr>
      <w:r w:rsidRPr="00F756E8">
        <w:rPr>
          <w:rFonts w:ascii="Verdana" w:hAnsi="Verdana" w:cs="Arial"/>
          <w:sz w:val="18"/>
          <w:szCs w:val="18"/>
        </w:rPr>
        <w:t>not prejudice or prevent in any way the Customer from recovering Service Credits</w:t>
      </w:r>
      <w:r w:rsidR="00656351" w:rsidRPr="00F756E8">
        <w:rPr>
          <w:rFonts w:ascii="Verdana" w:hAnsi="Verdana" w:cs="Arial"/>
          <w:sz w:val="18"/>
          <w:szCs w:val="18"/>
        </w:rPr>
        <w:t xml:space="preserve"> due in accordance with this Agreement</w:t>
      </w:r>
      <w:r w:rsidRPr="00F756E8">
        <w:rPr>
          <w:rFonts w:ascii="Verdana" w:hAnsi="Verdana" w:cs="Arial"/>
          <w:sz w:val="18"/>
          <w:szCs w:val="18"/>
        </w:rPr>
        <w:t xml:space="preserve">. </w:t>
      </w:r>
    </w:p>
    <w:p w14:paraId="07A5F4B5" w14:textId="77777777" w:rsidR="007B5280" w:rsidRPr="00F756E8" w:rsidRDefault="007B5280" w:rsidP="007B5280">
      <w:pPr>
        <w:spacing w:line="240" w:lineRule="auto"/>
        <w:ind w:left="1417"/>
        <w:rPr>
          <w:rFonts w:ascii="Verdana" w:hAnsi="Verdana" w:cs="Arial"/>
          <w:sz w:val="18"/>
          <w:szCs w:val="18"/>
        </w:rPr>
      </w:pPr>
      <w:bookmarkStart w:id="36" w:name="_Toc58339178"/>
    </w:p>
    <w:p w14:paraId="04A96FBE" w14:textId="77777777" w:rsidR="007B5280" w:rsidRPr="00F756E8" w:rsidRDefault="007B5280" w:rsidP="007B5280">
      <w:pPr>
        <w:pStyle w:val="SchHead"/>
        <w:keepNext/>
        <w:spacing w:line="240" w:lineRule="auto"/>
        <w:rPr>
          <w:rFonts w:ascii="Verdana" w:hAnsi="Verdana" w:cs="Arial"/>
          <w:sz w:val="18"/>
          <w:szCs w:val="18"/>
        </w:rPr>
      </w:pPr>
      <w:r w:rsidRPr="00F756E8">
        <w:rPr>
          <w:rFonts w:ascii="Verdana" w:hAnsi="Verdana" w:cs="Arial"/>
          <w:sz w:val="18"/>
          <w:szCs w:val="18"/>
        </w:rPr>
        <w:br w:type="page"/>
        <w:t>ANNEX 1</w:t>
      </w:r>
    </w:p>
    <w:p w14:paraId="73307109" w14:textId="77777777" w:rsidR="007B5280" w:rsidRPr="00F756E8" w:rsidRDefault="007B5280" w:rsidP="007B5280">
      <w:pPr>
        <w:pStyle w:val="SchHeadDes"/>
        <w:keepNext/>
        <w:spacing w:line="240" w:lineRule="auto"/>
        <w:rPr>
          <w:rFonts w:ascii="Verdana" w:hAnsi="Verdana" w:cs="Arial"/>
          <w:sz w:val="18"/>
          <w:szCs w:val="18"/>
        </w:rPr>
      </w:pPr>
      <w:r w:rsidRPr="00F756E8">
        <w:rPr>
          <w:rFonts w:ascii="Verdana" w:hAnsi="Verdana" w:cs="Arial"/>
          <w:sz w:val="18"/>
          <w:szCs w:val="18"/>
        </w:rPr>
        <w:t>Test Issues – Severity Levels</w:t>
      </w:r>
    </w:p>
    <w:p w14:paraId="246D5C22" w14:textId="77777777" w:rsidR="007B5280" w:rsidRPr="00F756E8" w:rsidRDefault="007B5280" w:rsidP="007B5280">
      <w:pPr>
        <w:pStyle w:val="Heading1"/>
        <w:numPr>
          <w:ilvl w:val="0"/>
          <w:numId w:val="4"/>
        </w:numPr>
        <w:spacing w:line="240" w:lineRule="auto"/>
        <w:jc w:val="left"/>
        <w:rPr>
          <w:rFonts w:ascii="Verdana" w:hAnsi="Verdana" w:cs="Arial"/>
          <w:sz w:val="18"/>
          <w:szCs w:val="18"/>
        </w:rPr>
      </w:pPr>
      <w:r w:rsidRPr="00F756E8">
        <w:rPr>
          <w:rFonts w:ascii="Verdana" w:hAnsi="Verdana" w:cs="Arial"/>
          <w:caps w:val="0"/>
          <w:sz w:val="18"/>
          <w:szCs w:val="18"/>
        </w:rPr>
        <w:t>Severity Level 1 Test Issue</w:t>
      </w:r>
      <w:r w:rsidRPr="00F756E8">
        <w:rPr>
          <w:rFonts w:ascii="Verdana" w:hAnsi="Verdana" w:cs="Arial"/>
          <w:sz w:val="18"/>
          <w:szCs w:val="18"/>
        </w:rPr>
        <w:t xml:space="preserve">: </w:t>
      </w:r>
      <w:r w:rsidRPr="00F756E8">
        <w:rPr>
          <w:rFonts w:ascii="Verdana" w:hAnsi="Verdana" w:cs="Arial"/>
          <w:b w:val="0"/>
          <w:caps w:val="0"/>
          <w:sz w:val="18"/>
          <w:szCs w:val="18"/>
        </w:rPr>
        <w:t>a Test Issue that causes non-recoverable conditions, e.g. it is not possible to continue using a Component, a Component crashes, there is database or file corruption, or data loss;</w:t>
      </w:r>
    </w:p>
    <w:p w14:paraId="1274538E" w14:textId="77777777" w:rsidR="007B5280" w:rsidRPr="00F756E8" w:rsidRDefault="007B5280" w:rsidP="007B5280">
      <w:pPr>
        <w:pStyle w:val="Heading1"/>
        <w:numPr>
          <w:ilvl w:val="0"/>
          <w:numId w:val="4"/>
        </w:numPr>
        <w:spacing w:line="240" w:lineRule="auto"/>
        <w:jc w:val="left"/>
        <w:rPr>
          <w:rFonts w:ascii="Verdana" w:hAnsi="Verdana" w:cs="Arial"/>
          <w:sz w:val="18"/>
          <w:szCs w:val="18"/>
        </w:rPr>
      </w:pPr>
      <w:r w:rsidRPr="00F756E8">
        <w:rPr>
          <w:rFonts w:ascii="Verdana" w:hAnsi="Verdana" w:cs="Arial"/>
          <w:caps w:val="0"/>
          <w:sz w:val="18"/>
          <w:szCs w:val="18"/>
        </w:rPr>
        <w:t>Severity Level 2 Test Issue</w:t>
      </w:r>
      <w:r w:rsidRPr="00F756E8">
        <w:rPr>
          <w:rFonts w:ascii="Verdana" w:hAnsi="Verdana" w:cs="Arial"/>
          <w:sz w:val="18"/>
          <w:szCs w:val="18"/>
        </w:rPr>
        <w:t xml:space="preserve">: </w:t>
      </w:r>
      <w:r w:rsidRPr="00F756E8">
        <w:rPr>
          <w:rFonts w:ascii="Verdana" w:hAnsi="Verdana" w:cs="Arial"/>
          <w:b w:val="0"/>
          <w:caps w:val="0"/>
          <w:sz w:val="18"/>
          <w:szCs w:val="18"/>
        </w:rPr>
        <w:t>a Test Issue for which, as reasonably determined by the</w:t>
      </w:r>
      <w:r w:rsidR="00543D87" w:rsidRPr="00F756E8">
        <w:rPr>
          <w:rFonts w:ascii="Verdana" w:hAnsi="Verdana" w:cs="Arial"/>
          <w:b w:val="0"/>
          <w:caps w:val="0"/>
          <w:sz w:val="18"/>
          <w:szCs w:val="18"/>
        </w:rPr>
        <w:t xml:space="preserve"> </w:t>
      </w:r>
      <w:r w:rsidR="001E4822" w:rsidRPr="00F756E8">
        <w:rPr>
          <w:rFonts w:ascii="Verdana" w:hAnsi="Verdana" w:cs="Arial"/>
          <w:b w:val="0"/>
          <w:caps w:val="0"/>
          <w:sz w:val="18"/>
          <w:szCs w:val="18"/>
        </w:rPr>
        <w:t>Customer</w:t>
      </w:r>
      <w:r w:rsidR="00544A34" w:rsidRPr="00F756E8">
        <w:rPr>
          <w:rFonts w:ascii="Verdana" w:hAnsi="Verdana" w:cs="Arial"/>
          <w:b w:val="0"/>
          <w:caps w:val="0"/>
          <w:sz w:val="18"/>
          <w:szCs w:val="18"/>
        </w:rPr>
        <w:t xml:space="preserve"> Relationship Manager</w:t>
      </w:r>
      <w:r w:rsidRPr="00F756E8">
        <w:rPr>
          <w:rFonts w:ascii="Verdana" w:hAnsi="Verdana" w:cs="Arial"/>
          <w:b w:val="0"/>
          <w:caps w:val="0"/>
          <w:sz w:val="18"/>
          <w:szCs w:val="18"/>
        </w:rPr>
        <w:t>, there is no practicable workaround available, and which:</w:t>
      </w:r>
    </w:p>
    <w:p w14:paraId="13B621D7" w14:textId="77777777" w:rsidR="007B5280" w:rsidRPr="00F756E8" w:rsidRDefault="007B5280" w:rsidP="007B5280">
      <w:pPr>
        <w:pStyle w:val="Heading3"/>
        <w:widowControl w:val="0"/>
        <w:numPr>
          <w:ilvl w:val="0"/>
          <w:numId w:val="5"/>
        </w:numPr>
        <w:spacing w:line="240" w:lineRule="auto"/>
        <w:ind w:left="1440" w:hanging="731"/>
        <w:jc w:val="left"/>
        <w:rPr>
          <w:rFonts w:ascii="Verdana" w:hAnsi="Verdana" w:cs="Arial"/>
          <w:sz w:val="18"/>
          <w:szCs w:val="18"/>
        </w:rPr>
      </w:pPr>
      <w:r w:rsidRPr="00F756E8">
        <w:rPr>
          <w:rFonts w:ascii="Verdana" w:hAnsi="Verdana" w:cs="Arial"/>
          <w:sz w:val="18"/>
          <w:szCs w:val="18"/>
        </w:rPr>
        <w:t xml:space="preserve">causes </w:t>
      </w:r>
      <w:r w:rsidR="00543D87" w:rsidRPr="00F756E8">
        <w:rPr>
          <w:rFonts w:ascii="Verdana" w:hAnsi="Verdana" w:cs="Arial"/>
          <w:sz w:val="18"/>
          <w:szCs w:val="18"/>
        </w:rPr>
        <w:t>a Component to become unusable;</w:t>
      </w:r>
    </w:p>
    <w:p w14:paraId="4D3CF1DF" w14:textId="77777777" w:rsidR="007B5280" w:rsidRPr="00F756E8" w:rsidRDefault="007B5280" w:rsidP="007B5280">
      <w:pPr>
        <w:pStyle w:val="Heading3"/>
        <w:widowControl w:val="0"/>
        <w:numPr>
          <w:ilvl w:val="0"/>
          <w:numId w:val="5"/>
        </w:numPr>
        <w:spacing w:line="240" w:lineRule="auto"/>
        <w:ind w:left="1440" w:hanging="731"/>
        <w:jc w:val="left"/>
        <w:rPr>
          <w:rFonts w:ascii="Verdana" w:hAnsi="Verdana" w:cs="Arial"/>
          <w:sz w:val="18"/>
          <w:szCs w:val="18"/>
        </w:rPr>
      </w:pPr>
      <w:r w:rsidRPr="00F756E8">
        <w:rPr>
          <w:rFonts w:ascii="Verdana" w:hAnsi="Verdana" w:cs="Arial"/>
          <w:sz w:val="18"/>
          <w:szCs w:val="18"/>
        </w:rPr>
        <w:t>causes a lack of functionality, or unexpected functionality, that has an</w:t>
      </w:r>
      <w:r w:rsidR="00543D87" w:rsidRPr="00F756E8">
        <w:rPr>
          <w:rFonts w:ascii="Verdana" w:hAnsi="Verdana" w:cs="Arial"/>
          <w:sz w:val="18"/>
          <w:szCs w:val="18"/>
        </w:rPr>
        <w:t xml:space="preserve"> impact on the current Test; or</w:t>
      </w:r>
    </w:p>
    <w:p w14:paraId="3617DDC4" w14:textId="77777777" w:rsidR="007B5280" w:rsidRPr="00F756E8" w:rsidRDefault="007B5280" w:rsidP="007B5280">
      <w:pPr>
        <w:pStyle w:val="Heading3"/>
        <w:widowControl w:val="0"/>
        <w:numPr>
          <w:ilvl w:val="0"/>
          <w:numId w:val="5"/>
        </w:numPr>
        <w:spacing w:line="240" w:lineRule="auto"/>
        <w:ind w:left="1440" w:hanging="731"/>
        <w:jc w:val="left"/>
        <w:rPr>
          <w:rFonts w:ascii="Verdana" w:hAnsi="Verdana" w:cs="Arial"/>
          <w:sz w:val="18"/>
          <w:szCs w:val="18"/>
        </w:rPr>
      </w:pPr>
      <w:r w:rsidRPr="00F756E8">
        <w:rPr>
          <w:rFonts w:ascii="Verdana" w:hAnsi="Verdana" w:cs="Arial"/>
          <w:sz w:val="18"/>
          <w:szCs w:val="18"/>
        </w:rPr>
        <w:t>has an adverse impact on any other Component(s) or any other area of the Services;</w:t>
      </w:r>
    </w:p>
    <w:p w14:paraId="4CA3754E" w14:textId="77777777" w:rsidR="007B5280" w:rsidRPr="00F756E8" w:rsidRDefault="007B5280" w:rsidP="007B5280">
      <w:pPr>
        <w:pStyle w:val="Heading1"/>
        <w:numPr>
          <w:ilvl w:val="0"/>
          <w:numId w:val="4"/>
        </w:numPr>
        <w:spacing w:line="240" w:lineRule="auto"/>
        <w:jc w:val="left"/>
        <w:rPr>
          <w:rFonts w:ascii="Verdana" w:hAnsi="Verdana" w:cs="Arial"/>
          <w:sz w:val="18"/>
          <w:szCs w:val="18"/>
        </w:rPr>
      </w:pPr>
      <w:r w:rsidRPr="00F756E8">
        <w:rPr>
          <w:rFonts w:ascii="Verdana" w:hAnsi="Verdana" w:cs="Arial"/>
          <w:caps w:val="0"/>
          <w:sz w:val="18"/>
          <w:szCs w:val="18"/>
        </w:rPr>
        <w:t>Severity Level 3 Test Issue</w:t>
      </w:r>
      <w:r w:rsidRPr="00F756E8">
        <w:rPr>
          <w:rFonts w:ascii="Verdana" w:hAnsi="Verdana" w:cs="Arial"/>
          <w:sz w:val="18"/>
          <w:szCs w:val="18"/>
        </w:rPr>
        <w:t xml:space="preserve">: </w:t>
      </w:r>
      <w:r w:rsidRPr="00F756E8">
        <w:rPr>
          <w:rFonts w:ascii="Verdana" w:hAnsi="Verdana" w:cs="Arial"/>
          <w:b w:val="0"/>
          <w:caps w:val="0"/>
          <w:sz w:val="18"/>
          <w:szCs w:val="18"/>
        </w:rPr>
        <w:t>a Test Issue which:</w:t>
      </w:r>
    </w:p>
    <w:p w14:paraId="35D807A7" w14:textId="77777777" w:rsidR="007B5280" w:rsidRPr="00F756E8" w:rsidRDefault="007B5280" w:rsidP="007B5280">
      <w:pPr>
        <w:pStyle w:val="Heading3"/>
        <w:widowControl w:val="0"/>
        <w:numPr>
          <w:ilvl w:val="0"/>
          <w:numId w:val="6"/>
        </w:numPr>
        <w:spacing w:line="240" w:lineRule="auto"/>
        <w:ind w:left="1440" w:hanging="731"/>
        <w:jc w:val="left"/>
        <w:rPr>
          <w:rFonts w:ascii="Verdana" w:hAnsi="Verdana" w:cs="Arial"/>
          <w:sz w:val="18"/>
          <w:szCs w:val="18"/>
        </w:rPr>
      </w:pPr>
      <w:r w:rsidRPr="00F756E8">
        <w:rPr>
          <w:rFonts w:ascii="Verdana" w:hAnsi="Verdana" w:cs="Arial"/>
          <w:sz w:val="18"/>
          <w:szCs w:val="18"/>
        </w:rPr>
        <w:t xml:space="preserve">causes </w:t>
      </w:r>
      <w:r w:rsidR="00543D87" w:rsidRPr="00F756E8">
        <w:rPr>
          <w:rFonts w:ascii="Verdana" w:hAnsi="Verdana" w:cs="Arial"/>
          <w:sz w:val="18"/>
          <w:szCs w:val="18"/>
        </w:rPr>
        <w:t>a Component to become unusable;</w:t>
      </w:r>
    </w:p>
    <w:p w14:paraId="3BAA7519" w14:textId="77777777" w:rsidR="007B5280" w:rsidRPr="00F756E8" w:rsidRDefault="007B5280" w:rsidP="007B5280">
      <w:pPr>
        <w:pStyle w:val="Heading3"/>
        <w:widowControl w:val="0"/>
        <w:numPr>
          <w:ilvl w:val="0"/>
          <w:numId w:val="6"/>
        </w:numPr>
        <w:spacing w:line="240" w:lineRule="auto"/>
        <w:ind w:left="1440" w:hanging="731"/>
        <w:jc w:val="left"/>
        <w:rPr>
          <w:rFonts w:ascii="Verdana" w:hAnsi="Verdana" w:cs="Arial"/>
          <w:sz w:val="18"/>
          <w:szCs w:val="18"/>
        </w:rPr>
      </w:pPr>
      <w:r w:rsidRPr="00F756E8">
        <w:rPr>
          <w:rFonts w:ascii="Verdana" w:hAnsi="Verdana" w:cs="Arial"/>
          <w:sz w:val="18"/>
          <w:szCs w:val="18"/>
        </w:rPr>
        <w:t>causes a lack of functionality, or unexpected functionality, but which does not</w:t>
      </w:r>
      <w:r w:rsidR="00543D87" w:rsidRPr="00F756E8">
        <w:rPr>
          <w:rFonts w:ascii="Verdana" w:hAnsi="Verdana" w:cs="Arial"/>
          <w:sz w:val="18"/>
          <w:szCs w:val="18"/>
        </w:rPr>
        <w:t xml:space="preserve"> impact on the current Test; or</w:t>
      </w:r>
    </w:p>
    <w:p w14:paraId="155B1B59" w14:textId="77777777" w:rsidR="007B5280" w:rsidRPr="00F756E8" w:rsidRDefault="007B5280" w:rsidP="007B5280">
      <w:pPr>
        <w:pStyle w:val="Heading3"/>
        <w:widowControl w:val="0"/>
        <w:numPr>
          <w:ilvl w:val="0"/>
          <w:numId w:val="6"/>
        </w:numPr>
        <w:spacing w:line="240" w:lineRule="auto"/>
        <w:ind w:left="1440" w:hanging="731"/>
        <w:jc w:val="left"/>
        <w:rPr>
          <w:rFonts w:ascii="Verdana" w:hAnsi="Verdana" w:cs="Arial"/>
          <w:sz w:val="18"/>
          <w:szCs w:val="18"/>
        </w:rPr>
      </w:pPr>
      <w:r w:rsidRPr="00F756E8">
        <w:rPr>
          <w:rFonts w:ascii="Verdana" w:hAnsi="Verdana" w:cs="Arial"/>
          <w:sz w:val="18"/>
          <w:szCs w:val="18"/>
        </w:rPr>
        <w:t>has an impact on any other Component(s) or any other area of the Services;</w:t>
      </w:r>
    </w:p>
    <w:p w14:paraId="6334E1F2" w14:textId="77777777" w:rsidR="007B5280" w:rsidRPr="00F756E8" w:rsidRDefault="007B5280" w:rsidP="007B5280">
      <w:pPr>
        <w:pStyle w:val="Heading5"/>
        <w:numPr>
          <w:ilvl w:val="0"/>
          <w:numId w:val="0"/>
        </w:numPr>
        <w:spacing w:line="240" w:lineRule="auto"/>
        <w:ind w:left="709"/>
        <w:jc w:val="left"/>
        <w:rPr>
          <w:rFonts w:ascii="Verdana" w:hAnsi="Verdana" w:cs="Arial"/>
          <w:sz w:val="18"/>
          <w:szCs w:val="18"/>
        </w:rPr>
      </w:pPr>
      <w:r w:rsidRPr="00F756E8">
        <w:rPr>
          <w:rFonts w:ascii="Verdana" w:hAnsi="Verdana" w:cs="Arial"/>
          <w:sz w:val="18"/>
          <w:szCs w:val="18"/>
        </w:rPr>
        <w:t xml:space="preserve">but for which, as reasonably determined by the </w:t>
      </w:r>
      <w:r w:rsidR="001E4822" w:rsidRPr="00F756E8">
        <w:rPr>
          <w:rFonts w:ascii="Verdana" w:hAnsi="Verdana" w:cs="Arial"/>
          <w:sz w:val="18"/>
          <w:szCs w:val="18"/>
        </w:rPr>
        <w:t>Customer</w:t>
      </w:r>
      <w:r w:rsidR="00544A34" w:rsidRPr="00F756E8">
        <w:rPr>
          <w:rFonts w:ascii="Verdana" w:hAnsi="Verdana" w:cs="Arial"/>
          <w:sz w:val="18"/>
          <w:szCs w:val="18"/>
        </w:rPr>
        <w:t xml:space="preserve"> Relationship Manager</w:t>
      </w:r>
      <w:r w:rsidRPr="00F756E8">
        <w:rPr>
          <w:rFonts w:ascii="Verdana" w:hAnsi="Verdana" w:cs="Arial"/>
          <w:sz w:val="18"/>
          <w:szCs w:val="18"/>
        </w:rPr>
        <w:t>, there is a practicable workaround available;</w:t>
      </w:r>
    </w:p>
    <w:p w14:paraId="7ECCFF17" w14:textId="77777777" w:rsidR="007B5280" w:rsidRPr="00F756E8" w:rsidRDefault="007B5280" w:rsidP="007B5280">
      <w:pPr>
        <w:pStyle w:val="Heading1"/>
        <w:numPr>
          <w:ilvl w:val="0"/>
          <w:numId w:val="4"/>
        </w:numPr>
        <w:spacing w:line="240" w:lineRule="auto"/>
        <w:jc w:val="left"/>
        <w:rPr>
          <w:rFonts w:ascii="Verdana" w:hAnsi="Verdana" w:cs="Arial"/>
          <w:b w:val="0"/>
          <w:caps w:val="0"/>
          <w:sz w:val="18"/>
          <w:szCs w:val="18"/>
        </w:rPr>
      </w:pPr>
      <w:r w:rsidRPr="00F756E8">
        <w:rPr>
          <w:rFonts w:ascii="Verdana" w:hAnsi="Verdana" w:cs="Arial"/>
          <w:caps w:val="0"/>
          <w:sz w:val="18"/>
          <w:szCs w:val="18"/>
        </w:rPr>
        <w:t>Severity Level 4 Test Issue</w:t>
      </w:r>
      <w:r w:rsidRPr="00F756E8">
        <w:rPr>
          <w:rFonts w:ascii="Verdana" w:hAnsi="Verdana" w:cs="Arial"/>
          <w:sz w:val="18"/>
          <w:szCs w:val="18"/>
        </w:rPr>
        <w:t xml:space="preserve">: </w:t>
      </w:r>
      <w:r w:rsidRPr="00F756E8">
        <w:rPr>
          <w:rFonts w:ascii="Verdana" w:hAnsi="Verdana" w:cs="Arial"/>
          <w:b w:val="0"/>
          <w:caps w:val="0"/>
          <w:sz w:val="18"/>
          <w:szCs w:val="18"/>
        </w:rPr>
        <w:t>a Test Issue which causes incorrect functionality of a Component or process, but for which there is a simple, Component based, workaround, and which has no impact on the current Test, or other areas of the Services; and</w:t>
      </w:r>
    </w:p>
    <w:p w14:paraId="19631111" w14:textId="77777777" w:rsidR="007B5280" w:rsidRPr="00F756E8" w:rsidRDefault="007B5280" w:rsidP="007B5280">
      <w:pPr>
        <w:pStyle w:val="Heading1"/>
        <w:numPr>
          <w:ilvl w:val="0"/>
          <w:numId w:val="4"/>
        </w:numPr>
        <w:spacing w:line="240" w:lineRule="auto"/>
        <w:jc w:val="left"/>
        <w:rPr>
          <w:rFonts w:ascii="Verdana" w:hAnsi="Verdana" w:cs="Arial"/>
          <w:sz w:val="18"/>
          <w:szCs w:val="18"/>
        </w:rPr>
      </w:pPr>
      <w:r w:rsidRPr="00F756E8">
        <w:rPr>
          <w:rFonts w:ascii="Verdana" w:hAnsi="Verdana" w:cs="Arial"/>
          <w:caps w:val="0"/>
          <w:sz w:val="18"/>
          <w:szCs w:val="18"/>
        </w:rPr>
        <w:t>Severity Level 5 Test Issue</w:t>
      </w:r>
      <w:r w:rsidRPr="00F756E8">
        <w:rPr>
          <w:rFonts w:ascii="Verdana" w:hAnsi="Verdana" w:cs="Arial"/>
          <w:sz w:val="18"/>
          <w:szCs w:val="18"/>
        </w:rPr>
        <w:t xml:space="preserve">: </w:t>
      </w:r>
      <w:r w:rsidRPr="00F756E8">
        <w:rPr>
          <w:rFonts w:ascii="Verdana" w:hAnsi="Verdana" w:cs="Arial"/>
          <w:b w:val="0"/>
          <w:caps w:val="0"/>
          <w:sz w:val="18"/>
          <w:szCs w:val="18"/>
        </w:rPr>
        <w:t>a Test Issue that causes a minor problem, for which no workaround is required, and which has no impact on the current Test, or other areas of the Services</w:t>
      </w:r>
    </w:p>
    <w:p w14:paraId="08926876" w14:textId="77777777" w:rsidR="007B5280" w:rsidRPr="00F756E8" w:rsidRDefault="007B5280" w:rsidP="007B5280">
      <w:pPr>
        <w:rPr>
          <w:rFonts w:ascii="Verdana" w:hAnsi="Verdana" w:cs="Arial"/>
          <w:sz w:val="18"/>
          <w:szCs w:val="18"/>
        </w:rPr>
      </w:pPr>
    </w:p>
    <w:p w14:paraId="73BE1B94" w14:textId="77777777" w:rsidR="007B5280" w:rsidRPr="00F756E8" w:rsidRDefault="007B5280" w:rsidP="007B5280">
      <w:pPr>
        <w:pStyle w:val="SchHead"/>
        <w:keepNext/>
        <w:spacing w:line="240" w:lineRule="auto"/>
        <w:rPr>
          <w:rFonts w:ascii="Verdana" w:hAnsi="Verdana" w:cs="Arial"/>
          <w:sz w:val="18"/>
          <w:szCs w:val="18"/>
        </w:rPr>
      </w:pPr>
      <w:r w:rsidRPr="00F756E8">
        <w:rPr>
          <w:rFonts w:ascii="Verdana" w:hAnsi="Verdana" w:cs="Arial"/>
          <w:sz w:val="18"/>
          <w:szCs w:val="18"/>
        </w:rPr>
        <w:br w:type="page"/>
        <w:t>ANNEX</w:t>
      </w:r>
      <w:bookmarkEnd w:id="36"/>
      <w:r w:rsidRPr="00F756E8">
        <w:rPr>
          <w:rFonts w:ascii="Verdana" w:hAnsi="Verdana" w:cs="Arial"/>
          <w:sz w:val="18"/>
          <w:szCs w:val="18"/>
        </w:rPr>
        <w:t> 2</w:t>
      </w:r>
    </w:p>
    <w:p w14:paraId="5F34FD1E" w14:textId="77777777" w:rsidR="007B5280" w:rsidRPr="00F756E8" w:rsidRDefault="007B5280" w:rsidP="007B5280">
      <w:pPr>
        <w:pStyle w:val="SchHeadDes"/>
        <w:keepNext/>
        <w:spacing w:line="240" w:lineRule="auto"/>
        <w:rPr>
          <w:rFonts w:ascii="Verdana" w:hAnsi="Verdana" w:cs="Arial"/>
          <w:sz w:val="18"/>
          <w:szCs w:val="18"/>
        </w:rPr>
      </w:pPr>
      <w:r w:rsidRPr="00F756E8">
        <w:rPr>
          <w:rFonts w:ascii="Verdana" w:hAnsi="Verdana" w:cs="Arial"/>
          <w:sz w:val="18"/>
          <w:szCs w:val="18"/>
        </w:rPr>
        <w:t>Test Certificate</w:t>
      </w:r>
    </w:p>
    <w:p w14:paraId="0EDF4796" w14:textId="77777777" w:rsidR="007B5280" w:rsidRPr="00F756E8" w:rsidRDefault="007B5280" w:rsidP="007B5280">
      <w:pPr>
        <w:pStyle w:val="MarginText"/>
        <w:spacing w:line="240" w:lineRule="auto"/>
        <w:rPr>
          <w:rFonts w:ascii="Verdana" w:hAnsi="Verdana" w:cs="Arial"/>
          <w:sz w:val="18"/>
          <w:szCs w:val="18"/>
        </w:rPr>
      </w:pPr>
      <w:r w:rsidRPr="00F756E8">
        <w:rPr>
          <w:rFonts w:ascii="Verdana" w:hAnsi="Verdana" w:cs="Arial"/>
          <w:sz w:val="18"/>
          <w:szCs w:val="18"/>
        </w:rPr>
        <w:t>To:</w:t>
      </w:r>
      <w:r w:rsidRPr="00F756E8">
        <w:rPr>
          <w:rFonts w:ascii="Verdana" w:hAnsi="Verdana" w:cs="Arial"/>
          <w:sz w:val="18"/>
          <w:szCs w:val="18"/>
        </w:rPr>
        <w:tab/>
      </w:r>
      <w:r w:rsidRPr="00F756E8">
        <w:rPr>
          <w:rFonts w:ascii="Verdana" w:hAnsi="Verdana" w:cs="Arial"/>
          <w:sz w:val="18"/>
          <w:szCs w:val="18"/>
        </w:rPr>
        <w:tab/>
        <w:t>[</w:t>
      </w:r>
      <w:r w:rsidRPr="00F756E8">
        <w:rPr>
          <w:rFonts w:ascii="Verdana" w:hAnsi="Verdana" w:cs="Arial"/>
          <w:b/>
          <w:i/>
          <w:sz w:val="18"/>
          <w:szCs w:val="18"/>
        </w:rPr>
        <w:t xml:space="preserve">NAME OF </w:t>
      </w:r>
      <w:r w:rsidR="001E4822" w:rsidRPr="00F756E8">
        <w:rPr>
          <w:rFonts w:ascii="Verdana" w:hAnsi="Verdana" w:cs="Arial"/>
          <w:b/>
          <w:i/>
          <w:sz w:val="18"/>
          <w:szCs w:val="18"/>
        </w:rPr>
        <w:t>SERVICE PROVIDER</w:t>
      </w:r>
      <w:r w:rsidRPr="00F756E8">
        <w:rPr>
          <w:rFonts w:ascii="Verdana" w:hAnsi="Verdana" w:cs="Arial"/>
          <w:sz w:val="18"/>
          <w:szCs w:val="18"/>
        </w:rPr>
        <w:t xml:space="preserve">] </w:t>
      </w:r>
    </w:p>
    <w:p w14:paraId="26C9F73F" w14:textId="77777777" w:rsidR="007B5280" w:rsidRPr="00F756E8" w:rsidRDefault="007B5280" w:rsidP="007B5280">
      <w:pPr>
        <w:pStyle w:val="MarginText"/>
        <w:spacing w:line="240" w:lineRule="auto"/>
        <w:ind w:left="1440" w:hanging="1440"/>
        <w:rPr>
          <w:rFonts w:ascii="Verdana" w:hAnsi="Verdana" w:cs="Arial"/>
          <w:sz w:val="18"/>
          <w:szCs w:val="18"/>
        </w:rPr>
      </w:pPr>
      <w:r w:rsidRPr="00F756E8">
        <w:rPr>
          <w:rFonts w:ascii="Verdana" w:hAnsi="Verdana" w:cs="Arial"/>
          <w:sz w:val="18"/>
          <w:szCs w:val="18"/>
        </w:rPr>
        <w:t>FROM:</w:t>
      </w:r>
      <w:r w:rsidRPr="00F756E8">
        <w:rPr>
          <w:rFonts w:ascii="Verdana" w:hAnsi="Verdana" w:cs="Arial"/>
          <w:sz w:val="18"/>
          <w:szCs w:val="18"/>
        </w:rPr>
        <w:tab/>
        <w:t>[</w:t>
      </w:r>
      <w:r w:rsidRPr="00F756E8">
        <w:rPr>
          <w:rFonts w:ascii="Verdana" w:hAnsi="Verdana" w:cs="Arial"/>
          <w:b/>
          <w:i/>
          <w:sz w:val="18"/>
          <w:szCs w:val="18"/>
        </w:rPr>
        <w:t xml:space="preserve">NAME OF </w:t>
      </w:r>
      <w:r w:rsidR="001E4822" w:rsidRPr="00F756E8">
        <w:rPr>
          <w:rFonts w:ascii="Verdana" w:hAnsi="Verdana" w:cs="Arial"/>
          <w:b/>
          <w:i/>
          <w:sz w:val="18"/>
          <w:szCs w:val="18"/>
        </w:rPr>
        <w:t>CUSTOMER</w:t>
      </w:r>
      <w:r w:rsidRPr="00F756E8">
        <w:rPr>
          <w:rFonts w:ascii="Verdana" w:hAnsi="Verdana" w:cs="Arial"/>
          <w:sz w:val="18"/>
          <w:szCs w:val="18"/>
        </w:rPr>
        <w:t>]</w:t>
      </w:r>
    </w:p>
    <w:p w14:paraId="2D1EF6BE" w14:textId="77777777" w:rsidR="007B5280" w:rsidRPr="00F756E8" w:rsidRDefault="007B5280" w:rsidP="007B5280">
      <w:pPr>
        <w:pStyle w:val="MarginText"/>
        <w:spacing w:line="240" w:lineRule="auto"/>
        <w:rPr>
          <w:rFonts w:ascii="Verdana" w:hAnsi="Verdana" w:cs="Arial"/>
          <w:sz w:val="18"/>
          <w:szCs w:val="18"/>
        </w:rPr>
      </w:pPr>
      <w:r w:rsidRPr="00F756E8">
        <w:rPr>
          <w:rFonts w:ascii="Verdana" w:hAnsi="Verdana" w:cs="Arial"/>
          <w:sz w:val="18"/>
          <w:szCs w:val="18"/>
        </w:rPr>
        <w:t>[</w:t>
      </w:r>
      <w:r w:rsidRPr="00F756E8">
        <w:rPr>
          <w:rFonts w:ascii="Verdana" w:hAnsi="Verdana" w:cs="Arial"/>
          <w:b/>
          <w:i/>
          <w:sz w:val="18"/>
          <w:szCs w:val="18"/>
        </w:rPr>
        <w:t>Date</w:t>
      </w:r>
      <w:r w:rsidRPr="00F756E8">
        <w:rPr>
          <w:rFonts w:ascii="Verdana" w:hAnsi="Verdana" w:cs="Arial"/>
          <w:sz w:val="18"/>
          <w:szCs w:val="18"/>
        </w:rPr>
        <w:t>]</w:t>
      </w:r>
    </w:p>
    <w:p w14:paraId="17EC9C1C" w14:textId="77777777" w:rsidR="007B5280" w:rsidRPr="00F756E8" w:rsidRDefault="007B5280" w:rsidP="007B5280">
      <w:pPr>
        <w:pStyle w:val="MarginText"/>
        <w:spacing w:line="240" w:lineRule="auto"/>
        <w:rPr>
          <w:rFonts w:ascii="Verdana" w:hAnsi="Verdana" w:cs="Arial"/>
          <w:sz w:val="18"/>
          <w:szCs w:val="18"/>
        </w:rPr>
      </w:pPr>
      <w:r w:rsidRPr="00F756E8">
        <w:rPr>
          <w:rFonts w:ascii="Verdana" w:hAnsi="Verdana" w:cs="Arial"/>
          <w:sz w:val="18"/>
          <w:szCs w:val="18"/>
        </w:rPr>
        <w:t>Dear Sirs,</w:t>
      </w:r>
    </w:p>
    <w:p w14:paraId="6B2DA3C7" w14:textId="77777777" w:rsidR="007B5280" w:rsidRPr="00F756E8" w:rsidRDefault="007B5280" w:rsidP="007B5280">
      <w:pPr>
        <w:pStyle w:val="MarginText"/>
        <w:keepNext/>
        <w:spacing w:line="240" w:lineRule="auto"/>
        <w:jc w:val="center"/>
        <w:rPr>
          <w:rFonts w:ascii="Verdana" w:hAnsi="Verdana" w:cs="Arial"/>
          <w:b/>
          <w:sz w:val="18"/>
          <w:szCs w:val="18"/>
        </w:rPr>
      </w:pPr>
      <w:r w:rsidRPr="00F756E8">
        <w:rPr>
          <w:rFonts w:ascii="Verdana" w:hAnsi="Verdana" w:cs="Arial"/>
          <w:b/>
          <w:sz w:val="18"/>
          <w:szCs w:val="18"/>
        </w:rPr>
        <w:t>TEST CERTIFICATE</w:t>
      </w:r>
    </w:p>
    <w:p w14:paraId="50F0FFAE" w14:textId="77777777" w:rsidR="007B5280" w:rsidRPr="00F756E8" w:rsidRDefault="007B5280" w:rsidP="007B5280">
      <w:pPr>
        <w:pStyle w:val="MarginText"/>
        <w:keepNext/>
        <w:spacing w:line="240" w:lineRule="auto"/>
        <w:rPr>
          <w:rFonts w:ascii="Verdana" w:hAnsi="Verdana" w:cs="Arial"/>
          <w:bCs/>
          <w:iCs/>
          <w:sz w:val="18"/>
          <w:szCs w:val="18"/>
        </w:rPr>
      </w:pPr>
      <w:r w:rsidRPr="00F756E8">
        <w:rPr>
          <w:rFonts w:ascii="Verdana" w:hAnsi="Verdana" w:cs="Arial"/>
          <w:sz w:val="18"/>
          <w:szCs w:val="18"/>
        </w:rPr>
        <w:t>Deliverables: [</w:t>
      </w:r>
      <w:r w:rsidRPr="00F756E8">
        <w:rPr>
          <w:rFonts w:ascii="Verdana" w:hAnsi="Verdana" w:cs="Arial"/>
          <w:b/>
          <w:i/>
          <w:sz w:val="18"/>
          <w:szCs w:val="18"/>
        </w:rPr>
        <w:t>insert description of Deliverables</w:t>
      </w:r>
      <w:r w:rsidRPr="00F756E8">
        <w:rPr>
          <w:rFonts w:ascii="Verdana" w:hAnsi="Verdana" w:cs="Arial"/>
          <w:bCs/>
          <w:iCs/>
          <w:sz w:val="18"/>
          <w:szCs w:val="18"/>
        </w:rPr>
        <w:t>]</w:t>
      </w:r>
    </w:p>
    <w:p w14:paraId="488D8FC0" w14:textId="77777777" w:rsidR="007B5280" w:rsidRPr="00F756E8" w:rsidRDefault="007B5280" w:rsidP="007B5280">
      <w:pPr>
        <w:pStyle w:val="MarginText"/>
        <w:spacing w:line="240" w:lineRule="auto"/>
        <w:rPr>
          <w:rFonts w:ascii="Verdana" w:hAnsi="Verdana" w:cs="Arial"/>
          <w:sz w:val="18"/>
          <w:szCs w:val="18"/>
        </w:rPr>
      </w:pPr>
      <w:r w:rsidRPr="00F756E8">
        <w:rPr>
          <w:rFonts w:ascii="Verdana" w:hAnsi="Verdana" w:cs="Arial"/>
          <w:sz w:val="18"/>
          <w:szCs w:val="18"/>
        </w:rPr>
        <w:t>We refer to the agreement (the “</w:t>
      </w:r>
      <w:r w:rsidRPr="00F756E8">
        <w:rPr>
          <w:rFonts w:ascii="Verdana" w:hAnsi="Verdana" w:cs="Arial"/>
          <w:b/>
          <w:sz w:val="18"/>
          <w:szCs w:val="18"/>
        </w:rPr>
        <w:t>Agreement</w:t>
      </w:r>
      <w:r w:rsidRPr="00F756E8">
        <w:rPr>
          <w:rFonts w:ascii="Verdana" w:hAnsi="Verdana" w:cs="Arial"/>
          <w:sz w:val="18"/>
          <w:szCs w:val="18"/>
        </w:rPr>
        <w:t>”) relating to the provision of the Services between the [</w:t>
      </w:r>
      <w:r w:rsidRPr="00F756E8">
        <w:rPr>
          <w:rFonts w:ascii="Verdana" w:hAnsi="Verdana" w:cs="Arial"/>
          <w:b/>
          <w:i/>
          <w:sz w:val="18"/>
          <w:szCs w:val="18"/>
        </w:rPr>
        <w:t xml:space="preserve">name of </w:t>
      </w:r>
      <w:r w:rsidR="001E4822" w:rsidRPr="00F756E8">
        <w:rPr>
          <w:rFonts w:ascii="Verdana" w:hAnsi="Verdana" w:cs="Arial"/>
          <w:b/>
          <w:i/>
          <w:sz w:val="18"/>
          <w:szCs w:val="18"/>
        </w:rPr>
        <w:t>Customer</w:t>
      </w:r>
      <w:r w:rsidRPr="00F756E8">
        <w:rPr>
          <w:rFonts w:ascii="Verdana" w:hAnsi="Verdana" w:cs="Arial"/>
          <w:sz w:val="18"/>
          <w:szCs w:val="18"/>
        </w:rPr>
        <w:t>] (the “</w:t>
      </w:r>
      <w:r w:rsidR="001E4822" w:rsidRPr="00F756E8">
        <w:rPr>
          <w:rFonts w:ascii="Verdana" w:hAnsi="Verdana" w:cs="Arial"/>
          <w:b/>
          <w:sz w:val="18"/>
          <w:szCs w:val="18"/>
        </w:rPr>
        <w:t>Customer</w:t>
      </w:r>
      <w:r w:rsidRPr="00F756E8">
        <w:rPr>
          <w:rFonts w:ascii="Verdana" w:hAnsi="Verdana" w:cs="Arial"/>
          <w:sz w:val="18"/>
          <w:szCs w:val="18"/>
        </w:rPr>
        <w:t>”) and [</w:t>
      </w:r>
      <w:r w:rsidRPr="00F756E8">
        <w:rPr>
          <w:rFonts w:ascii="Verdana" w:hAnsi="Verdana" w:cs="Arial"/>
          <w:b/>
          <w:i/>
          <w:sz w:val="18"/>
          <w:szCs w:val="18"/>
        </w:rPr>
        <w:t xml:space="preserve">name of </w:t>
      </w:r>
      <w:r w:rsidR="001E4822" w:rsidRPr="00F756E8">
        <w:rPr>
          <w:rFonts w:ascii="Verdana" w:hAnsi="Verdana" w:cs="Arial"/>
          <w:b/>
          <w:i/>
          <w:sz w:val="18"/>
          <w:szCs w:val="18"/>
        </w:rPr>
        <w:t>Service Provider</w:t>
      </w:r>
      <w:r w:rsidRPr="00F756E8">
        <w:rPr>
          <w:rFonts w:ascii="Verdana" w:hAnsi="Verdana" w:cs="Arial"/>
          <w:sz w:val="18"/>
          <w:szCs w:val="18"/>
        </w:rPr>
        <w:t>] (the “</w:t>
      </w:r>
      <w:r w:rsidR="001E4822" w:rsidRPr="00F756E8">
        <w:rPr>
          <w:rFonts w:ascii="Verdana" w:hAnsi="Verdana" w:cs="Arial"/>
          <w:b/>
          <w:sz w:val="18"/>
          <w:szCs w:val="18"/>
        </w:rPr>
        <w:t>Service Provider</w:t>
      </w:r>
      <w:r w:rsidRPr="00F756E8">
        <w:rPr>
          <w:rFonts w:ascii="Verdana" w:hAnsi="Verdana" w:cs="Arial"/>
          <w:sz w:val="18"/>
          <w:szCs w:val="18"/>
        </w:rPr>
        <w:t>”) dated [</w:t>
      </w:r>
      <w:r w:rsidRPr="00F756E8">
        <w:rPr>
          <w:rFonts w:ascii="Verdana" w:hAnsi="Verdana" w:cs="Arial"/>
          <w:b/>
          <w:i/>
          <w:sz w:val="18"/>
          <w:szCs w:val="18"/>
        </w:rPr>
        <w:t>date</w:t>
      </w:r>
      <w:r w:rsidRPr="00F756E8">
        <w:rPr>
          <w:rFonts w:ascii="Verdana" w:hAnsi="Verdana" w:cs="Arial"/>
          <w:sz w:val="18"/>
          <w:szCs w:val="18"/>
        </w:rPr>
        <w:t>].</w:t>
      </w:r>
    </w:p>
    <w:p w14:paraId="79D094E9" w14:textId="77777777" w:rsidR="007B5280" w:rsidRPr="00F756E8" w:rsidRDefault="007B5280" w:rsidP="007B5280">
      <w:pPr>
        <w:pStyle w:val="MarginText"/>
        <w:spacing w:line="240" w:lineRule="auto"/>
        <w:rPr>
          <w:rFonts w:ascii="Verdana" w:hAnsi="Verdana" w:cs="Arial"/>
          <w:sz w:val="18"/>
          <w:szCs w:val="18"/>
        </w:rPr>
      </w:pPr>
      <w:r w:rsidRPr="00F756E8">
        <w:rPr>
          <w:rFonts w:ascii="Verdana" w:hAnsi="Verdana" w:cs="Arial"/>
          <w:sz w:val="18"/>
          <w:szCs w:val="18"/>
        </w:rPr>
        <w:t>Capitalised terms used in this certificate have the meanings given to them in Schedule 1 (Definitions) or Schedule 6.</w:t>
      </w:r>
      <w:r w:rsidR="004F7AE0" w:rsidRPr="00F756E8">
        <w:rPr>
          <w:rFonts w:ascii="Verdana" w:hAnsi="Verdana" w:cs="Arial"/>
          <w:sz w:val="18"/>
          <w:szCs w:val="18"/>
        </w:rPr>
        <w:t>3</w:t>
      </w:r>
      <w:r w:rsidRPr="00F756E8">
        <w:rPr>
          <w:rFonts w:ascii="Verdana" w:hAnsi="Verdana" w:cs="Arial"/>
          <w:sz w:val="18"/>
          <w:szCs w:val="18"/>
        </w:rPr>
        <w:t> (Testing Procedures) of the Agreement.</w:t>
      </w:r>
    </w:p>
    <w:p w14:paraId="51ED9884" w14:textId="77777777" w:rsidR="007B5280" w:rsidRPr="00F756E8" w:rsidRDefault="007B5280" w:rsidP="007B5280">
      <w:pPr>
        <w:pStyle w:val="BodyTextIndent"/>
        <w:spacing w:line="240" w:lineRule="auto"/>
        <w:ind w:left="0"/>
        <w:rPr>
          <w:rFonts w:ascii="Verdana" w:hAnsi="Verdana" w:cs="Arial"/>
          <w:sz w:val="18"/>
          <w:szCs w:val="18"/>
        </w:rPr>
      </w:pPr>
      <w:r w:rsidRPr="00F756E8">
        <w:rPr>
          <w:rFonts w:ascii="Verdana" w:hAnsi="Verdana" w:cs="Arial"/>
          <w:sz w:val="18"/>
          <w:szCs w:val="18"/>
        </w:rPr>
        <w:t>[We confirm that the Deliverables listed above have been tested successfully in accordance with the Test Plan relevant to those Deliverables.]</w:t>
      </w:r>
    </w:p>
    <w:p w14:paraId="2300F31F" w14:textId="77777777" w:rsidR="007B5280" w:rsidRPr="00F756E8" w:rsidRDefault="007B5280" w:rsidP="007B5280">
      <w:pPr>
        <w:pStyle w:val="BodyTextIndent"/>
        <w:keepNext/>
        <w:spacing w:line="240" w:lineRule="auto"/>
        <w:ind w:left="0"/>
        <w:rPr>
          <w:rFonts w:ascii="Verdana" w:hAnsi="Verdana" w:cs="Arial"/>
          <w:sz w:val="18"/>
          <w:szCs w:val="18"/>
        </w:rPr>
      </w:pPr>
      <w:r w:rsidRPr="00F756E8">
        <w:rPr>
          <w:rFonts w:ascii="Verdana" w:hAnsi="Verdana" w:cs="Arial"/>
          <w:b/>
          <w:bCs/>
          <w:sz w:val="18"/>
          <w:szCs w:val="18"/>
        </w:rPr>
        <w:t>OR</w:t>
      </w:r>
    </w:p>
    <w:p w14:paraId="767BA6B4" w14:textId="1B2A37D3" w:rsidR="007B5280" w:rsidRPr="00F756E8" w:rsidRDefault="007B5280" w:rsidP="007B5280">
      <w:pPr>
        <w:pStyle w:val="BodyTextIndent"/>
        <w:spacing w:line="240" w:lineRule="auto"/>
        <w:ind w:left="0"/>
        <w:rPr>
          <w:rFonts w:ascii="Verdana" w:hAnsi="Verdana" w:cs="Arial"/>
          <w:sz w:val="18"/>
          <w:szCs w:val="18"/>
        </w:rPr>
      </w:pPr>
      <w:r w:rsidRPr="00F756E8">
        <w:rPr>
          <w:rFonts w:ascii="Verdana" w:hAnsi="Verdana" w:cs="Arial"/>
          <w:sz w:val="18"/>
          <w:szCs w:val="18"/>
        </w:rPr>
        <w:t>[This Test Certificate is issued pursuant to Paragraph </w:t>
      </w:r>
      <w:r w:rsidR="00CA4FD5">
        <w:rPr>
          <w:rFonts w:ascii="Verdana" w:hAnsi="Verdana" w:cs="Arial"/>
          <w:sz w:val="18"/>
          <w:szCs w:val="18"/>
        </w:rPr>
        <w:fldChar w:fldCharType="begin"/>
      </w:r>
      <w:r w:rsidR="00CA4FD5">
        <w:rPr>
          <w:rFonts w:ascii="Verdana" w:hAnsi="Verdana" w:cs="Arial"/>
          <w:sz w:val="18"/>
          <w:szCs w:val="18"/>
        </w:rPr>
        <w:instrText xml:space="preserve"> REF _Ref13669893 \r \h </w:instrText>
      </w:r>
      <w:r w:rsidR="00CA4FD5">
        <w:rPr>
          <w:rFonts w:ascii="Verdana" w:hAnsi="Verdana" w:cs="Arial"/>
          <w:sz w:val="18"/>
          <w:szCs w:val="18"/>
        </w:rPr>
      </w:r>
      <w:r w:rsidR="00CA4FD5">
        <w:rPr>
          <w:rFonts w:ascii="Verdana" w:hAnsi="Verdana" w:cs="Arial"/>
          <w:sz w:val="18"/>
          <w:szCs w:val="18"/>
        </w:rPr>
        <w:fldChar w:fldCharType="separate"/>
      </w:r>
      <w:r w:rsidR="00755F43">
        <w:rPr>
          <w:rFonts w:ascii="Verdana" w:hAnsi="Verdana" w:cs="Arial" w:hint="eastAsia"/>
          <w:sz w:val="18"/>
          <w:szCs w:val="18"/>
          <w:cs/>
        </w:rPr>
        <w:t>‎</w:t>
      </w:r>
      <w:r w:rsidR="00755F43">
        <w:rPr>
          <w:rFonts w:ascii="Verdana" w:hAnsi="Verdana" w:cs="Arial"/>
          <w:sz w:val="18"/>
          <w:szCs w:val="18"/>
        </w:rPr>
        <w:t>12.1</w:t>
      </w:r>
      <w:r w:rsidR="00CA4FD5">
        <w:rPr>
          <w:rFonts w:ascii="Verdana" w:hAnsi="Verdana" w:cs="Arial"/>
          <w:sz w:val="18"/>
          <w:szCs w:val="18"/>
        </w:rPr>
        <w:fldChar w:fldCharType="end"/>
      </w:r>
      <w:r w:rsidRPr="00F756E8">
        <w:rPr>
          <w:rFonts w:ascii="Verdana" w:hAnsi="Verdana" w:cs="Arial"/>
          <w:sz w:val="18"/>
          <w:szCs w:val="18"/>
        </w:rPr>
        <w:t xml:space="preserve"> of Schedule 6.</w:t>
      </w:r>
      <w:r w:rsidR="004F7AE0" w:rsidRPr="00F756E8">
        <w:rPr>
          <w:rFonts w:ascii="Verdana" w:hAnsi="Verdana" w:cs="Arial"/>
          <w:sz w:val="18"/>
          <w:szCs w:val="18"/>
        </w:rPr>
        <w:t>3</w:t>
      </w:r>
      <w:r w:rsidR="0000475B" w:rsidRPr="00F756E8" w:rsidDel="0000475B">
        <w:rPr>
          <w:rFonts w:ascii="Verdana" w:hAnsi="Verdana" w:cs="Arial"/>
          <w:sz w:val="18"/>
          <w:szCs w:val="18"/>
        </w:rPr>
        <w:t xml:space="preserve"> </w:t>
      </w:r>
      <w:r w:rsidRPr="00F756E8">
        <w:rPr>
          <w:rFonts w:ascii="Verdana" w:hAnsi="Verdana" w:cs="Arial"/>
          <w:sz w:val="18"/>
          <w:szCs w:val="18"/>
        </w:rPr>
        <w:t xml:space="preserve">(Testing Procedures) of the Agreement on the condition that any Test Issues are remedied in accordance with the </w:t>
      </w:r>
      <w:r w:rsidR="005E2E89" w:rsidRPr="00F756E8">
        <w:rPr>
          <w:rFonts w:ascii="Verdana" w:hAnsi="Verdana" w:cs="Arial"/>
          <w:sz w:val="18"/>
          <w:szCs w:val="18"/>
        </w:rPr>
        <w:t>Rectification</w:t>
      </w:r>
      <w:r w:rsidRPr="00F756E8">
        <w:rPr>
          <w:rFonts w:ascii="Verdana" w:hAnsi="Verdana" w:cs="Arial"/>
          <w:sz w:val="18"/>
          <w:szCs w:val="18"/>
        </w:rPr>
        <w:t xml:space="preserve"> Plan attached to this certificate.]*</w:t>
      </w:r>
    </w:p>
    <w:p w14:paraId="00B73B4F" w14:textId="77777777" w:rsidR="007B5280" w:rsidRPr="00F756E8" w:rsidRDefault="007B5280" w:rsidP="007B5280">
      <w:pPr>
        <w:pStyle w:val="BodyTextIndent"/>
        <w:spacing w:line="240" w:lineRule="auto"/>
        <w:ind w:left="0"/>
        <w:rPr>
          <w:rFonts w:ascii="Verdana" w:hAnsi="Verdana" w:cs="Arial"/>
          <w:sz w:val="18"/>
          <w:szCs w:val="18"/>
        </w:rPr>
      </w:pPr>
      <w:r w:rsidRPr="00F756E8">
        <w:rPr>
          <w:rFonts w:ascii="Verdana" w:hAnsi="Verdana" w:cs="Arial"/>
          <w:sz w:val="18"/>
          <w:szCs w:val="18"/>
        </w:rPr>
        <w:t>*</w:t>
      </w:r>
      <w:r w:rsidRPr="00F756E8">
        <w:rPr>
          <w:rFonts w:ascii="Verdana" w:hAnsi="Verdana" w:cs="Arial"/>
          <w:i/>
          <w:iCs/>
          <w:sz w:val="18"/>
          <w:szCs w:val="18"/>
        </w:rPr>
        <w:t>delete as appropriate</w:t>
      </w:r>
    </w:p>
    <w:p w14:paraId="106AF92E" w14:textId="77777777" w:rsidR="007B5280" w:rsidRPr="00F756E8" w:rsidRDefault="007B5280" w:rsidP="007B5280">
      <w:pPr>
        <w:pStyle w:val="MarginText"/>
        <w:spacing w:line="240" w:lineRule="auto"/>
        <w:rPr>
          <w:rFonts w:ascii="Verdana" w:hAnsi="Verdana" w:cs="Arial"/>
          <w:sz w:val="18"/>
          <w:szCs w:val="18"/>
        </w:rPr>
      </w:pPr>
      <w:r w:rsidRPr="00F756E8">
        <w:rPr>
          <w:rFonts w:ascii="Verdana" w:hAnsi="Verdana" w:cs="Arial"/>
          <w:sz w:val="18"/>
          <w:szCs w:val="18"/>
        </w:rPr>
        <w:t>Yours faithfully</w:t>
      </w:r>
    </w:p>
    <w:p w14:paraId="72E60505" w14:textId="77777777" w:rsidR="007B5280" w:rsidRPr="00F756E8" w:rsidRDefault="007B5280" w:rsidP="007B5280">
      <w:pPr>
        <w:pStyle w:val="MarginText"/>
        <w:spacing w:line="240" w:lineRule="auto"/>
        <w:rPr>
          <w:rFonts w:ascii="Verdana" w:hAnsi="Verdana" w:cs="Arial"/>
          <w:sz w:val="18"/>
          <w:szCs w:val="18"/>
        </w:rPr>
      </w:pPr>
      <w:r w:rsidRPr="00F756E8">
        <w:rPr>
          <w:rFonts w:ascii="Verdana" w:hAnsi="Verdana" w:cs="Arial"/>
          <w:sz w:val="18"/>
          <w:szCs w:val="18"/>
        </w:rPr>
        <w:t>[</w:t>
      </w:r>
      <w:r w:rsidRPr="00F756E8">
        <w:rPr>
          <w:rFonts w:ascii="Verdana" w:hAnsi="Verdana" w:cs="Arial"/>
          <w:b/>
          <w:i/>
          <w:sz w:val="18"/>
          <w:szCs w:val="18"/>
        </w:rPr>
        <w:t>Name</w:t>
      </w:r>
      <w:r w:rsidRPr="00F756E8">
        <w:rPr>
          <w:rFonts w:ascii="Verdana" w:hAnsi="Verdana" w:cs="Arial"/>
          <w:sz w:val="18"/>
          <w:szCs w:val="18"/>
        </w:rPr>
        <w:t>]</w:t>
      </w:r>
    </w:p>
    <w:p w14:paraId="7D5B75B4" w14:textId="77777777" w:rsidR="007B5280" w:rsidRPr="00F756E8" w:rsidRDefault="007B5280" w:rsidP="007B5280">
      <w:pPr>
        <w:pStyle w:val="MarginText"/>
        <w:spacing w:line="240" w:lineRule="auto"/>
        <w:rPr>
          <w:rFonts w:ascii="Verdana" w:hAnsi="Verdana" w:cs="Arial"/>
          <w:sz w:val="18"/>
          <w:szCs w:val="18"/>
        </w:rPr>
      </w:pPr>
      <w:r w:rsidRPr="00F756E8">
        <w:rPr>
          <w:rFonts w:ascii="Verdana" w:hAnsi="Verdana" w:cs="Arial"/>
          <w:sz w:val="18"/>
          <w:szCs w:val="18"/>
        </w:rPr>
        <w:t>[</w:t>
      </w:r>
      <w:r w:rsidR="00AA1E42" w:rsidRPr="00F756E8">
        <w:rPr>
          <w:rFonts w:ascii="Verdana" w:hAnsi="Verdana" w:cs="Arial"/>
          <w:b/>
          <w:sz w:val="18"/>
          <w:szCs w:val="18"/>
        </w:rPr>
        <w:t>Customer Relationship Manager</w:t>
      </w:r>
      <w:r w:rsidRPr="00F756E8">
        <w:rPr>
          <w:rFonts w:ascii="Verdana" w:hAnsi="Verdana" w:cs="Arial"/>
          <w:sz w:val="18"/>
          <w:szCs w:val="18"/>
        </w:rPr>
        <w:t>]</w:t>
      </w:r>
    </w:p>
    <w:p w14:paraId="38BF7DBE" w14:textId="77777777" w:rsidR="007B5280" w:rsidRPr="00F756E8" w:rsidRDefault="007B5280" w:rsidP="007B5280">
      <w:pPr>
        <w:pStyle w:val="MarginText"/>
        <w:spacing w:line="240" w:lineRule="auto"/>
        <w:rPr>
          <w:rFonts w:ascii="Verdana" w:hAnsi="Verdana" w:cs="Arial"/>
          <w:sz w:val="18"/>
          <w:szCs w:val="18"/>
        </w:rPr>
      </w:pPr>
      <w:r w:rsidRPr="00F756E8">
        <w:rPr>
          <w:rFonts w:ascii="Verdana" w:hAnsi="Verdana" w:cs="Arial"/>
          <w:sz w:val="18"/>
          <w:szCs w:val="18"/>
        </w:rPr>
        <w:t>acting on behalf of [</w:t>
      </w:r>
      <w:r w:rsidRPr="00F756E8">
        <w:rPr>
          <w:rFonts w:ascii="Verdana" w:hAnsi="Verdana" w:cs="Arial"/>
          <w:b/>
          <w:i/>
          <w:sz w:val="18"/>
          <w:szCs w:val="18"/>
        </w:rPr>
        <w:t>name of</w:t>
      </w:r>
      <w:r w:rsidRPr="00F756E8">
        <w:rPr>
          <w:rFonts w:ascii="Verdana" w:hAnsi="Verdana" w:cs="Arial"/>
          <w:sz w:val="18"/>
          <w:szCs w:val="18"/>
        </w:rPr>
        <w:t xml:space="preserve"> </w:t>
      </w:r>
      <w:r w:rsidR="001E4822" w:rsidRPr="00F756E8">
        <w:rPr>
          <w:rFonts w:ascii="Verdana" w:hAnsi="Verdana" w:cs="Arial"/>
          <w:b/>
          <w:i/>
          <w:sz w:val="18"/>
          <w:szCs w:val="18"/>
        </w:rPr>
        <w:t>Customer</w:t>
      </w:r>
      <w:r w:rsidRPr="00F756E8">
        <w:rPr>
          <w:rFonts w:ascii="Verdana" w:hAnsi="Verdana" w:cs="Arial"/>
          <w:sz w:val="18"/>
          <w:szCs w:val="18"/>
        </w:rPr>
        <w:t>]</w:t>
      </w:r>
    </w:p>
    <w:p w14:paraId="2547A589" w14:textId="77777777" w:rsidR="007B5280" w:rsidRPr="00F756E8" w:rsidRDefault="007B5280" w:rsidP="007B5280">
      <w:pPr>
        <w:pStyle w:val="SchHead"/>
        <w:keepNext/>
        <w:spacing w:line="240" w:lineRule="auto"/>
        <w:rPr>
          <w:rFonts w:ascii="Verdana" w:hAnsi="Verdana" w:cs="Arial"/>
          <w:sz w:val="18"/>
          <w:szCs w:val="18"/>
        </w:rPr>
      </w:pPr>
      <w:r w:rsidRPr="00F756E8">
        <w:rPr>
          <w:rFonts w:ascii="Verdana" w:hAnsi="Verdana" w:cs="Arial"/>
          <w:sz w:val="18"/>
          <w:szCs w:val="18"/>
        </w:rPr>
        <w:br w:type="page"/>
        <w:t>ANNEX 3</w:t>
      </w:r>
    </w:p>
    <w:p w14:paraId="48A6457F" w14:textId="77777777" w:rsidR="007B5280" w:rsidRPr="00F756E8" w:rsidRDefault="007B5280" w:rsidP="007B5280">
      <w:pPr>
        <w:pStyle w:val="SchHeadDes"/>
        <w:keepNext/>
        <w:spacing w:line="240" w:lineRule="auto"/>
        <w:rPr>
          <w:rFonts w:ascii="Verdana" w:hAnsi="Verdana" w:cs="Arial"/>
          <w:sz w:val="18"/>
          <w:szCs w:val="18"/>
        </w:rPr>
      </w:pPr>
      <w:r w:rsidRPr="00F756E8">
        <w:rPr>
          <w:rFonts w:ascii="Verdana" w:hAnsi="Verdana" w:cs="Arial"/>
          <w:sz w:val="18"/>
          <w:szCs w:val="18"/>
        </w:rPr>
        <w:t>Milestone Achievement Certificate</w:t>
      </w:r>
    </w:p>
    <w:p w14:paraId="2DC4F2FA" w14:textId="77777777" w:rsidR="007B5280" w:rsidRPr="00F756E8" w:rsidRDefault="007B5280" w:rsidP="007B5280">
      <w:pPr>
        <w:pStyle w:val="MarginText"/>
        <w:spacing w:line="240" w:lineRule="auto"/>
        <w:rPr>
          <w:rFonts w:ascii="Verdana" w:hAnsi="Verdana" w:cs="Arial"/>
          <w:sz w:val="18"/>
          <w:szCs w:val="18"/>
        </w:rPr>
      </w:pPr>
      <w:r w:rsidRPr="00F756E8">
        <w:rPr>
          <w:rFonts w:ascii="Verdana" w:hAnsi="Verdana" w:cs="Arial"/>
          <w:sz w:val="18"/>
          <w:szCs w:val="18"/>
        </w:rPr>
        <w:t>To:</w:t>
      </w:r>
      <w:r w:rsidRPr="00F756E8">
        <w:rPr>
          <w:rFonts w:ascii="Verdana" w:hAnsi="Verdana" w:cs="Arial"/>
          <w:sz w:val="18"/>
          <w:szCs w:val="18"/>
        </w:rPr>
        <w:tab/>
      </w:r>
      <w:r w:rsidRPr="00F756E8">
        <w:rPr>
          <w:rFonts w:ascii="Verdana" w:hAnsi="Verdana" w:cs="Arial"/>
          <w:sz w:val="18"/>
          <w:szCs w:val="18"/>
        </w:rPr>
        <w:tab/>
        <w:t>[</w:t>
      </w:r>
      <w:r w:rsidRPr="00F756E8">
        <w:rPr>
          <w:rFonts w:ascii="Verdana" w:hAnsi="Verdana" w:cs="Arial"/>
          <w:b/>
          <w:i/>
          <w:sz w:val="18"/>
          <w:szCs w:val="18"/>
        </w:rPr>
        <w:t xml:space="preserve">NAME OF </w:t>
      </w:r>
      <w:r w:rsidR="001E4822" w:rsidRPr="00F756E8">
        <w:rPr>
          <w:rFonts w:ascii="Verdana" w:hAnsi="Verdana" w:cs="Arial"/>
          <w:b/>
          <w:i/>
          <w:sz w:val="18"/>
          <w:szCs w:val="18"/>
        </w:rPr>
        <w:t>SERVICE PROVIDER</w:t>
      </w:r>
      <w:r w:rsidRPr="00F756E8">
        <w:rPr>
          <w:rFonts w:ascii="Verdana" w:hAnsi="Verdana" w:cs="Arial"/>
          <w:sz w:val="18"/>
          <w:szCs w:val="18"/>
        </w:rPr>
        <w:t xml:space="preserve">] </w:t>
      </w:r>
    </w:p>
    <w:p w14:paraId="77AA327D" w14:textId="77777777" w:rsidR="007B5280" w:rsidRPr="00F756E8" w:rsidRDefault="007B5280" w:rsidP="007B5280">
      <w:pPr>
        <w:pStyle w:val="MarginText"/>
        <w:spacing w:line="240" w:lineRule="auto"/>
        <w:ind w:left="1440" w:hanging="1440"/>
        <w:rPr>
          <w:rFonts w:ascii="Verdana" w:hAnsi="Verdana" w:cs="Arial"/>
          <w:sz w:val="18"/>
          <w:szCs w:val="18"/>
        </w:rPr>
      </w:pPr>
      <w:r w:rsidRPr="00F756E8">
        <w:rPr>
          <w:rFonts w:ascii="Verdana" w:hAnsi="Verdana" w:cs="Arial"/>
          <w:sz w:val="18"/>
          <w:szCs w:val="18"/>
        </w:rPr>
        <w:t>FROM:</w:t>
      </w:r>
      <w:r w:rsidRPr="00F756E8">
        <w:rPr>
          <w:rFonts w:ascii="Verdana" w:hAnsi="Verdana" w:cs="Arial"/>
          <w:sz w:val="18"/>
          <w:szCs w:val="18"/>
        </w:rPr>
        <w:tab/>
        <w:t>[</w:t>
      </w:r>
      <w:r w:rsidRPr="00F756E8">
        <w:rPr>
          <w:rFonts w:ascii="Verdana" w:hAnsi="Verdana" w:cs="Arial"/>
          <w:b/>
          <w:i/>
          <w:sz w:val="18"/>
          <w:szCs w:val="18"/>
        </w:rPr>
        <w:t xml:space="preserve">NAME OF </w:t>
      </w:r>
      <w:r w:rsidR="001E4822" w:rsidRPr="00F756E8">
        <w:rPr>
          <w:rFonts w:ascii="Verdana" w:hAnsi="Verdana" w:cs="Arial"/>
          <w:b/>
          <w:i/>
          <w:sz w:val="18"/>
          <w:szCs w:val="18"/>
        </w:rPr>
        <w:t>CUSTOMER</w:t>
      </w:r>
      <w:r w:rsidRPr="00F756E8">
        <w:rPr>
          <w:rFonts w:ascii="Verdana" w:hAnsi="Verdana" w:cs="Arial"/>
          <w:sz w:val="18"/>
          <w:szCs w:val="18"/>
        </w:rPr>
        <w:t>]</w:t>
      </w:r>
    </w:p>
    <w:p w14:paraId="575FE529" w14:textId="77777777" w:rsidR="007B5280" w:rsidRPr="00F756E8" w:rsidRDefault="007B5280" w:rsidP="007B5280">
      <w:pPr>
        <w:pStyle w:val="MarginText"/>
        <w:spacing w:line="240" w:lineRule="auto"/>
        <w:rPr>
          <w:rFonts w:ascii="Verdana" w:hAnsi="Verdana" w:cs="Arial"/>
          <w:sz w:val="18"/>
          <w:szCs w:val="18"/>
        </w:rPr>
      </w:pPr>
      <w:r w:rsidRPr="00F756E8">
        <w:rPr>
          <w:rFonts w:ascii="Verdana" w:hAnsi="Verdana" w:cs="Arial"/>
          <w:sz w:val="18"/>
          <w:szCs w:val="18"/>
        </w:rPr>
        <w:t>[</w:t>
      </w:r>
      <w:r w:rsidRPr="00F756E8">
        <w:rPr>
          <w:rFonts w:ascii="Verdana" w:hAnsi="Verdana" w:cs="Arial"/>
          <w:b/>
          <w:i/>
          <w:sz w:val="18"/>
          <w:szCs w:val="18"/>
        </w:rPr>
        <w:t>Date</w:t>
      </w:r>
      <w:r w:rsidRPr="00F756E8">
        <w:rPr>
          <w:rFonts w:ascii="Verdana" w:hAnsi="Verdana" w:cs="Arial"/>
          <w:sz w:val="18"/>
          <w:szCs w:val="18"/>
        </w:rPr>
        <w:t>]</w:t>
      </w:r>
    </w:p>
    <w:p w14:paraId="14E74A90" w14:textId="77777777" w:rsidR="007B5280" w:rsidRPr="00F756E8" w:rsidRDefault="007B5280" w:rsidP="007B5280">
      <w:pPr>
        <w:pStyle w:val="MarginText"/>
        <w:spacing w:line="240" w:lineRule="auto"/>
        <w:rPr>
          <w:rFonts w:ascii="Verdana" w:hAnsi="Verdana" w:cs="Arial"/>
          <w:sz w:val="18"/>
          <w:szCs w:val="18"/>
        </w:rPr>
      </w:pPr>
      <w:r w:rsidRPr="00F756E8">
        <w:rPr>
          <w:rFonts w:ascii="Verdana" w:hAnsi="Verdana" w:cs="Arial"/>
          <w:sz w:val="18"/>
          <w:szCs w:val="18"/>
        </w:rPr>
        <w:t>Dear Sirs,</w:t>
      </w:r>
    </w:p>
    <w:p w14:paraId="082422AC" w14:textId="77777777" w:rsidR="007B5280" w:rsidRPr="00F756E8" w:rsidRDefault="007B5280" w:rsidP="007B5280">
      <w:pPr>
        <w:pStyle w:val="MarginText"/>
        <w:keepNext/>
        <w:spacing w:line="240" w:lineRule="auto"/>
        <w:jc w:val="center"/>
        <w:rPr>
          <w:rFonts w:ascii="Verdana" w:hAnsi="Verdana" w:cs="Arial"/>
          <w:b/>
          <w:sz w:val="18"/>
          <w:szCs w:val="18"/>
        </w:rPr>
      </w:pPr>
      <w:r w:rsidRPr="00F756E8">
        <w:rPr>
          <w:rFonts w:ascii="Verdana" w:hAnsi="Verdana" w:cs="Arial"/>
          <w:b/>
          <w:sz w:val="18"/>
          <w:szCs w:val="18"/>
        </w:rPr>
        <w:t>MILESTONE ACHIEVEMENT CERTIFICATE</w:t>
      </w:r>
    </w:p>
    <w:p w14:paraId="6D52E857" w14:textId="77777777" w:rsidR="007B5280" w:rsidRPr="00F756E8" w:rsidRDefault="007B5280" w:rsidP="007B5280">
      <w:pPr>
        <w:pStyle w:val="MarginText"/>
        <w:keepNext/>
        <w:spacing w:line="240" w:lineRule="auto"/>
        <w:rPr>
          <w:rFonts w:ascii="Verdana" w:hAnsi="Verdana" w:cs="Arial"/>
          <w:bCs/>
          <w:iCs/>
          <w:sz w:val="18"/>
          <w:szCs w:val="18"/>
        </w:rPr>
      </w:pPr>
      <w:r w:rsidRPr="00F756E8">
        <w:rPr>
          <w:rFonts w:ascii="Verdana" w:hAnsi="Verdana" w:cs="Arial"/>
          <w:sz w:val="18"/>
          <w:szCs w:val="18"/>
        </w:rPr>
        <w:t>Milestone: [</w:t>
      </w:r>
      <w:r w:rsidRPr="00F756E8">
        <w:rPr>
          <w:rFonts w:ascii="Verdana" w:hAnsi="Verdana" w:cs="Arial"/>
          <w:b/>
          <w:i/>
          <w:sz w:val="18"/>
          <w:szCs w:val="18"/>
        </w:rPr>
        <w:t>insert description of Milestone</w:t>
      </w:r>
      <w:r w:rsidRPr="00F756E8">
        <w:rPr>
          <w:rFonts w:ascii="Verdana" w:hAnsi="Verdana" w:cs="Arial"/>
          <w:bCs/>
          <w:iCs/>
          <w:sz w:val="18"/>
          <w:szCs w:val="18"/>
        </w:rPr>
        <w:t>]</w:t>
      </w:r>
    </w:p>
    <w:p w14:paraId="20A832DD" w14:textId="77777777" w:rsidR="007B5280" w:rsidRPr="00F756E8" w:rsidRDefault="007B5280" w:rsidP="007B5280">
      <w:pPr>
        <w:pStyle w:val="MarginText"/>
        <w:spacing w:line="240" w:lineRule="auto"/>
        <w:rPr>
          <w:rFonts w:ascii="Verdana" w:hAnsi="Verdana" w:cs="Arial"/>
          <w:sz w:val="18"/>
          <w:szCs w:val="18"/>
        </w:rPr>
      </w:pPr>
      <w:r w:rsidRPr="00F756E8">
        <w:rPr>
          <w:rFonts w:ascii="Verdana" w:hAnsi="Verdana" w:cs="Arial"/>
          <w:sz w:val="18"/>
          <w:szCs w:val="18"/>
        </w:rPr>
        <w:t>We refer to the agreement (the “</w:t>
      </w:r>
      <w:r w:rsidRPr="00F756E8">
        <w:rPr>
          <w:rFonts w:ascii="Verdana" w:hAnsi="Verdana" w:cs="Arial"/>
          <w:b/>
          <w:sz w:val="18"/>
          <w:szCs w:val="18"/>
        </w:rPr>
        <w:t>Agreement</w:t>
      </w:r>
      <w:r w:rsidRPr="00F756E8">
        <w:rPr>
          <w:rFonts w:ascii="Verdana" w:hAnsi="Verdana" w:cs="Arial"/>
          <w:sz w:val="18"/>
          <w:szCs w:val="18"/>
        </w:rPr>
        <w:t>”) relating to the provision of the Services between the [</w:t>
      </w:r>
      <w:r w:rsidRPr="00F756E8">
        <w:rPr>
          <w:rFonts w:ascii="Verdana" w:hAnsi="Verdana" w:cs="Arial"/>
          <w:b/>
          <w:i/>
          <w:sz w:val="18"/>
          <w:szCs w:val="18"/>
        </w:rPr>
        <w:t xml:space="preserve">name of </w:t>
      </w:r>
      <w:r w:rsidR="001E4822" w:rsidRPr="00F756E8">
        <w:rPr>
          <w:rFonts w:ascii="Verdana" w:hAnsi="Verdana" w:cs="Arial"/>
          <w:b/>
          <w:i/>
          <w:sz w:val="18"/>
          <w:szCs w:val="18"/>
        </w:rPr>
        <w:t>Customer</w:t>
      </w:r>
      <w:r w:rsidRPr="00F756E8">
        <w:rPr>
          <w:rFonts w:ascii="Verdana" w:hAnsi="Verdana" w:cs="Arial"/>
          <w:sz w:val="18"/>
          <w:szCs w:val="18"/>
        </w:rPr>
        <w:t>] (the “</w:t>
      </w:r>
      <w:r w:rsidR="001E4822" w:rsidRPr="00F756E8">
        <w:rPr>
          <w:rFonts w:ascii="Verdana" w:hAnsi="Verdana" w:cs="Arial"/>
          <w:b/>
          <w:sz w:val="18"/>
          <w:szCs w:val="18"/>
        </w:rPr>
        <w:t>Customer</w:t>
      </w:r>
      <w:r w:rsidRPr="00F756E8">
        <w:rPr>
          <w:rFonts w:ascii="Verdana" w:hAnsi="Verdana" w:cs="Arial"/>
          <w:sz w:val="18"/>
          <w:szCs w:val="18"/>
        </w:rPr>
        <w:t>”) and [</w:t>
      </w:r>
      <w:r w:rsidRPr="00F756E8">
        <w:rPr>
          <w:rFonts w:ascii="Verdana" w:hAnsi="Verdana" w:cs="Arial"/>
          <w:b/>
          <w:i/>
          <w:sz w:val="18"/>
          <w:szCs w:val="18"/>
        </w:rPr>
        <w:t xml:space="preserve">name of </w:t>
      </w:r>
      <w:r w:rsidR="001E4822" w:rsidRPr="00F756E8">
        <w:rPr>
          <w:rFonts w:ascii="Verdana" w:hAnsi="Verdana" w:cs="Arial"/>
          <w:b/>
          <w:i/>
          <w:sz w:val="18"/>
          <w:szCs w:val="18"/>
        </w:rPr>
        <w:t>Service Provider</w:t>
      </w:r>
      <w:r w:rsidRPr="00F756E8">
        <w:rPr>
          <w:rFonts w:ascii="Verdana" w:hAnsi="Verdana" w:cs="Arial"/>
          <w:sz w:val="18"/>
          <w:szCs w:val="18"/>
        </w:rPr>
        <w:t>] (the “</w:t>
      </w:r>
      <w:r w:rsidR="001E4822" w:rsidRPr="00F756E8">
        <w:rPr>
          <w:rFonts w:ascii="Verdana" w:hAnsi="Verdana" w:cs="Arial"/>
          <w:b/>
          <w:sz w:val="18"/>
          <w:szCs w:val="18"/>
        </w:rPr>
        <w:t>Service Provider</w:t>
      </w:r>
      <w:r w:rsidRPr="00F756E8">
        <w:rPr>
          <w:rFonts w:ascii="Verdana" w:hAnsi="Verdana" w:cs="Arial"/>
          <w:sz w:val="18"/>
          <w:szCs w:val="18"/>
        </w:rPr>
        <w:t>”) dated [</w:t>
      </w:r>
      <w:r w:rsidRPr="00F756E8">
        <w:rPr>
          <w:rFonts w:ascii="Verdana" w:hAnsi="Verdana" w:cs="Arial"/>
          <w:b/>
          <w:i/>
          <w:sz w:val="18"/>
          <w:szCs w:val="18"/>
        </w:rPr>
        <w:t>date</w:t>
      </w:r>
      <w:r w:rsidRPr="00F756E8">
        <w:rPr>
          <w:rFonts w:ascii="Verdana" w:hAnsi="Verdana" w:cs="Arial"/>
          <w:sz w:val="18"/>
          <w:szCs w:val="18"/>
        </w:rPr>
        <w:t>].</w:t>
      </w:r>
    </w:p>
    <w:p w14:paraId="6FB4196E" w14:textId="77777777" w:rsidR="007B5280" w:rsidRPr="00F756E8" w:rsidRDefault="007B5280" w:rsidP="007B5280">
      <w:pPr>
        <w:pStyle w:val="MarginText"/>
        <w:spacing w:line="240" w:lineRule="auto"/>
        <w:rPr>
          <w:rFonts w:ascii="Verdana" w:hAnsi="Verdana" w:cs="Arial"/>
          <w:sz w:val="18"/>
          <w:szCs w:val="18"/>
        </w:rPr>
      </w:pPr>
      <w:r w:rsidRPr="00F756E8">
        <w:rPr>
          <w:rFonts w:ascii="Verdana" w:hAnsi="Verdana" w:cs="Arial"/>
          <w:sz w:val="18"/>
          <w:szCs w:val="18"/>
        </w:rPr>
        <w:t>Capitalised terms used in this certificate have the meanings given to them in Schedule 1 (Definitions) or Schedule 6.</w:t>
      </w:r>
      <w:r w:rsidR="00330AE1" w:rsidRPr="00F756E8">
        <w:rPr>
          <w:rFonts w:ascii="Verdana" w:hAnsi="Verdana" w:cs="Arial"/>
          <w:sz w:val="18"/>
          <w:szCs w:val="18"/>
        </w:rPr>
        <w:t>3</w:t>
      </w:r>
      <w:r w:rsidRPr="00F756E8">
        <w:rPr>
          <w:rFonts w:ascii="Verdana" w:hAnsi="Verdana" w:cs="Arial"/>
          <w:sz w:val="18"/>
          <w:szCs w:val="18"/>
        </w:rPr>
        <w:t> (Testing Procedures) of the Agreement.</w:t>
      </w:r>
    </w:p>
    <w:p w14:paraId="6B40864C" w14:textId="77777777" w:rsidR="007B5280" w:rsidRPr="00F756E8" w:rsidRDefault="007B5280" w:rsidP="007B5280">
      <w:pPr>
        <w:pStyle w:val="BodyTextIndent"/>
        <w:spacing w:line="240" w:lineRule="auto"/>
        <w:ind w:left="0"/>
        <w:rPr>
          <w:rFonts w:ascii="Verdana" w:hAnsi="Verdana" w:cs="Arial"/>
          <w:sz w:val="18"/>
          <w:szCs w:val="18"/>
        </w:rPr>
      </w:pPr>
      <w:r w:rsidRPr="00F756E8">
        <w:rPr>
          <w:rFonts w:ascii="Verdana" w:hAnsi="Verdana" w:cs="Arial"/>
          <w:sz w:val="18"/>
          <w:szCs w:val="18"/>
        </w:rPr>
        <w:t>[We confirm that all the Deliverables relating to Milestone [</w:t>
      </w:r>
      <w:r w:rsidRPr="00F756E8">
        <w:rPr>
          <w:rFonts w:ascii="Verdana" w:hAnsi="Verdana" w:cs="Arial"/>
          <w:b/>
          <w:i/>
          <w:sz w:val="18"/>
          <w:szCs w:val="18"/>
        </w:rPr>
        <w:t>number</w:t>
      </w:r>
      <w:r w:rsidRPr="00F756E8">
        <w:rPr>
          <w:rFonts w:ascii="Verdana" w:hAnsi="Verdana" w:cs="Arial"/>
          <w:sz w:val="18"/>
          <w:szCs w:val="18"/>
        </w:rPr>
        <w:t>] have been tested successfully in accordance with the Test Plan relevant to this Milestone [or that a conditional Test Certificate has been issued in respect of those Deliverables that have not satisfied the relevant Test Success Criteria.]]</w:t>
      </w:r>
    </w:p>
    <w:p w14:paraId="256CFCD5" w14:textId="77777777" w:rsidR="007B5280" w:rsidRPr="00F756E8" w:rsidRDefault="007B5280" w:rsidP="007B5280">
      <w:pPr>
        <w:pStyle w:val="MarginText"/>
        <w:spacing w:line="240" w:lineRule="auto"/>
        <w:rPr>
          <w:rFonts w:ascii="Verdana" w:hAnsi="Verdana" w:cs="Arial"/>
          <w:sz w:val="18"/>
          <w:szCs w:val="18"/>
        </w:rPr>
      </w:pPr>
      <w:r w:rsidRPr="00F756E8">
        <w:rPr>
          <w:rFonts w:ascii="Verdana" w:hAnsi="Verdana" w:cs="Arial"/>
          <w:sz w:val="18"/>
          <w:szCs w:val="18"/>
        </w:rPr>
        <w:t>Yours faithfully</w:t>
      </w:r>
    </w:p>
    <w:p w14:paraId="612C4E85" w14:textId="77777777" w:rsidR="007B5280" w:rsidRPr="00F756E8" w:rsidRDefault="007B5280" w:rsidP="007B5280">
      <w:pPr>
        <w:pStyle w:val="MarginText"/>
        <w:spacing w:line="240" w:lineRule="auto"/>
        <w:rPr>
          <w:rFonts w:ascii="Verdana" w:hAnsi="Verdana" w:cs="Arial"/>
          <w:sz w:val="18"/>
          <w:szCs w:val="18"/>
        </w:rPr>
      </w:pPr>
      <w:r w:rsidRPr="00F756E8">
        <w:rPr>
          <w:rFonts w:ascii="Verdana" w:hAnsi="Verdana" w:cs="Arial"/>
          <w:sz w:val="18"/>
          <w:szCs w:val="18"/>
        </w:rPr>
        <w:t>[</w:t>
      </w:r>
      <w:r w:rsidRPr="00F756E8">
        <w:rPr>
          <w:rFonts w:ascii="Verdana" w:hAnsi="Verdana" w:cs="Arial"/>
          <w:b/>
          <w:i/>
          <w:sz w:val="18"/>
          <w:szCs w:val="18"/>
        </w:rPr>
        <w:t>Name</w:t>
      </w:r>
      <w:r w:rsidRPr="00F756E8">
        <w:rPr>
          <w:rFonts w:ascii="Verdana" w:hAnsi="Verdana" w:cs="Arial"/>
          <w:sz w:val="18"/>
          <w:szCs w:val="18"/>
        </w:rPr>
        <w:t>]</w:t>
      </w:r>
    </w:p>
    <w:p w14:paraId="7BCD27AB" w14:textId="77777777" w:rsidR="007B5280" w:rsidRPr="00F756E8" w:rsidRDefault="00544A34" w:rsidP="007B5280">
      <w:pPr>
        <w:pStyle w:val="MarginText"/>
        <w:spacing w:after="0" w:line="240" w:lineRule="auto"/>
        <w:rPr>
          <w:rFonts w:ascii="Verdana" w:hAnsi="Verdana" w:cs="Arial"/>
          <w:sz w:val="18"/>
          <w:szCs w:val="18"/>
        </w:rPr>
      </w:pPr>
      <w:r w:rsidRPr="00F756E8">
        <w:rPr>
          <w:rFonts w:ascii="Verdana" w:hAnsi="Verdana" w:cs="Arial"/>
          <w:b/>
          <w:sz w:val="18"/>
          <w:szCs w:val="18"/>
        </w:rPr>
        <w:t>Customer Relationship Manager</w:t>
      </w:r>
    </w:p>
    <w:p w14:paraId="0877C5C8" w14:textId="77777777" w:rsidR="007B5280" w:rsidRPr="00F756E8" w:rsidRDefault="007B5280" w:rsidP="007B5280">
      <w:pPr>
        <w:pStyle w:val="MarginText"/>
        <w:spacing w:after="0" w:line="240" w:lineRule="auto"/>
        <w:rPr>
          <w:rFonts w:ascii="Verdana" w:hAnsi="Verdana" w:cs="Arial"/>
          <w:sz w:val="18"/>
          <w:szCs w:val="18"/>
        </w:rPr>
      </w:pPr>
    </w:p>
    <w:p w14:paraId="75EB4A77" w14:textId="77777777" w:rsidR="00271246" w:rsidRPr="00F756E8" w:rsidRDefault="007B5280" w:rsidP="007B5280">
      <w:pPr>
        <w:overflowPunct/>
        <w:autoSpaceDE/>
        <w:autoSpaceDN/>
        <w:adjustRightInd/>
        <w:spacing w:after="0" w:line="240" w:lineRule="auto"/>
        <w:jc w:val="left"/>
        <w:textAlignment w:val="auto"/>
        <w:rPr>
          <w:rFonts w:ascii="Verdana" w:hAnsi="Verdana" w:cs="Arial"/>
          <w:sz w:val="18"/>
          <w:szCs w:val="18"/>
        </w:rPr>
      </w:pPr>
      <w:r w:rsidRPr="00F756E8">
        <w:rPr>
          <w:rFonts w:ascii="Verdana" w:hAnsi="Verdana" w:cs="Arial"/>
          <w:sz w:val="18"/>
          <w:szCs w:val="18"/>
        </w:rPr>
        <w:t xml:space="preserve">acting on behalf of </w:t>
      </w:r>
      <w:r w:rsidRPr="00F756E8">
        <w:rPr>
          <w:rFonts w:ascii="Verdana" w:hAnsi="Verdana" w:cs="Arial"/>
          <w:b/>
          <w:i/>
          <w:sz w:val="18"/>
          <w:szCs w:val="18"/>
        </w:rPr>
        <w:t>[</w:t>
      </w:r>
      <w:r w:rsidR="001E4822" w:rsidRPr="00F756E8">
        <w:rPr>
          <w:rFonts w:ascii="Verdana" w:hAnsi="Verdana" w:cs="Arial"/>
          <w:b/>
          <w:i/>
          <w:sz w:val="18"/>
          <w:szCs w:val="18"/>
        </w:rPr>
        <w:t>Customer</w:t>
      </w:r>
      <w:r w:rsidRPr="00F756E8">
        <w:rPr>
          <w:rFonts w:ascii="Verdana" w:hAnsi="Verdana" w:cs="Arial"/>
          <w:sz w:val="18"/>
          <w:szCs w:val="18"/>
        </w:rPr>
        <w:t>]</w:t>
      </w:r>
    </w:p>
    <w:p w14:paraId="5E94BC00" w14:textId="77777777" w:rsidR="00271246" w:rsidRPr="00F756E8" w:rsidRDefault="00271246" w:rsidP="00634000">
      <w:pPr>
        <w:pStyle w:val="SchHeadDes"/>
        <w:rPr>
          <w:rFonts w:ascii="Verdana" w:hAnsi="Verdana"/>
          <w:sz w:val="18"/>
          <w:szCs w:val="18"/>
        </w:rPr>
      </w:pPr>
      <w:r w:rsidRPr="00F756E8">
        <w:rPr>
          <w:rFonts w:ascii="Verdana" w:hAnsi="Verdana"/>
          <w:sz w:val="18"/>
          <w:szCs w:val="18"/>
        </w:rPr>
        <w:br w:type="page"/>
      </w:r>
    </w:p>
    <w:p w14:paraId="0AFD471C" w14:textId="77777777" w:rsidR="00271246" w:rsidRPr="00F756E8" w:rsidRDefault="00271246" w:rsidP="00634000">
      <w:pPr>
        <w:overflowPunct/>
        <w:autoSpaceDE/>
        <w:autoSpaceDN/>
        <w:adjustRightInd/>
        <w:spacing w:after="0" w:line="240" w:lineRule="auto"/>
        <w:jc w:val="center"/>
        <w:textAlignment w:val="auto"/>
        <w:rPr>
          <w:rFonts w:ascii="Verdana" w:hAnsi="Verdana" w:cs="Arial"/>
          <w:b/>
          <w:bCs/>
          <w:sz w:val="18"/>
          <w:szCs w:val="18"/>
        </w:rPr>
      </w:pPr>
      <w:r w:rsidRPr="00F756E8">
        <w:rPr>
          <w:rFonts w:ascii="Verdana" w:hAnsi="Verdana" w:cs="Arial"/>
          <w:b/>
          <w:bCs/>
          <w:sz w:val="18"/>
          <w:szCs w:val="18"/>
        </w:rPr>
        <w:t>Conditional Milestone Achievement Certificates</w:t>
      </w:r>
    </w:p>
    <w:p w14:paraId="319DC15C" w14:textId="77777777" w:rsidR="00271246" w:rsidRPr="00F756E8" w:rsidRDefault="00271246" w:rsidP="00271246">
      <w:pPr>
        <w:overflowPunct/>
        <w:autoSpaceDE/>
        <w:autoSpaceDN/>
        <w:adjustRightInd/>
        <w:spacing w:after="0" w:line="240" w:lineRule="auto"/>
        <w:jc w:val="left"/>
        <w:textAlignment w:val="auto"/>
        <w:rPr>
          <w:rFonts w:ascii="Verdana" w:hAnsi="Verdana" w:cs="Arial"/>
          <w:bCs/>
          <w:sz w:val="18"/>
          <w:szCs w:val="18"/>
        </w:rPr>
      </w:pPr>
      <w:bookmarkStart w:id="37" w:name="Start"/>
      <w:bookmarkEnd w:id="37"/>
    </w:p>
    <w:p w14:paraId="0C0FA524" w14:textId="77777777" w:rsidR="00271246" w:rsidRPr="00F756E8" w:rsidRDefault="00271246" w:rsidP="00271246">
      <w:pPr>
        <w:pStyle w:val="MarginText"/>
        <w:spacing w:line="240" w:lineRule="auto"/>
        <w:rPr>
          <w:rFonts w:ascii="Verdana" w:hAnsi="Verdana" w:cs="Arial"/>
          <w:sz w:val="18"/>
          <w:szCs w:val="18"/>
        </w:rPr>
      </w:pPr>
      <w:r w:rsidRPr="00F756E8">
        <w:rPr>
          <w:rFonts w:ascii="Verdana" w:hAnsi="Verdana" w:cs="Arial"/>
          <w:sz w:val="18"/>
          <w:szCs w:val="18"/>
        </w:rPr>
        <w:t>To:</w:t>
      </w:r>
      <w:r w:rsidRPr="00F756E8">
        <w:rPr>
          <w:rFonts w:ascii="Verdana" w:hAnsi="Verdana" w:cs="Arial"/>
          <w:sz w:val="18"/>
          <w:szCs w:val="18"/>
        </w:rPr>
        <w:tab/>
      </w:r>
      <w:r w:rsidRPr="00F756E8">
        <w:rPr>
          <w:rFonts w:ascii="Verdana" w:hAnsi="Verdana" w:cs="Arial"/>
          <w:sz w:val="18"/>
          <w:szCs w:val="18"/>
        </w:rPr>
        <w:tab/>
        <w:t>[</w:t>
      </w:r>
      <w:r w:rsidRPr="00F756E8">
        <w:rPr>
          <w:rFonts w:ascii="Verdana" w:hAnsi="Verdana" w:cs="Arial"/>
          <w:b/>
          <w:i/>
          <w:sz w:val="18"/>
          <w:szCs w:val="18"/>
        </w:rPr>
        <w:t>NAME OF SERVICE PROVIDER</w:t>
      </w:r>
      <w:r w:rsidRPr="00F756E8">
        <w:rPr>
          <w:rFonts w:ascii="Verdana" w:hAnsi="Verdana" w:cs="Arial"/>
          <w:sz w:val="18"/>
          <w:szCs w:val="18"/>
        </w:rPr>
        <w:t xml:space="preserve">] </w:t>
      </w:r>
    </w:p>
    <w:p w14:paraId="4F3F0AD4" w14:textId="77777777" w:rsidR="00271246" w:rsidRPr="00F756E8" w:rsidRDefault="00271246" w:rsidP="00271246">
      <w:pPr>
        <w:pStyle w:val="MarginText"/>
        <w:spacing w:line="240" w:lineRule="auto"/>
        <w:ind w:left="1440" w:hanging="1440"/>
        <w:rPr>
          <w:rFonts w:ascii="Verdana" w:hAnsi="Verdana" w:cs="Arial"/>
          <w:sz w:val="18"/>
          <w:szCs w:val="18"/>
        </w:rPr>
      </w:pPr>
      <w:r w:rsidRPr="00F756E8">
        <w:rPr>
          <w:rFonts w:ascii="Verdana" w:hAnsi="Verdana" w:cs="Arial"/>
          <w:sz w:val="18"/>
          <w:szCs w:val="18"/>
        </w:rPr>
        <w:t>FROM:</w:t>
      </w:r>
      <w:r w:rsidRPr="00F756E8">
        <w:rPr>
          <w:rFonts w:ascii="Verdana" w:hAnsi="Verdana" w:cs="Arial"/>
          <w:sz w:val="18"/>
          <w:szCs w:val="18"/>
        </w:rPr>
        <w:tab/>
        <w:t>[</w:t>
      </w:r>
      <w:r w:rsidRPr="00F756E8">
        <w:rPr>
          <w:rFonts w:ascii="Verdana" w:hAnsi="Verdana" w:cs="Arial"/>
          <w:b/>
          <w:i/>
          <w:sz w:val="18"/>
          <w:szCs w:val="18"/>
        </w:rPr>
        <w:t>NAME OF CUSTOMER</w:t>
      </w:r>
      <w:r w:rsidRPr="00F756E8">
        <w:rPr>
          <w:rFonts w:ascii="Verdana" w:hAnsi="Verdana" w:cs="Arial"/>
          <w:sz w:val="18"/>
          <w:szCs w:val="18"/>
        </w:rPr>
        <w:t>]</w:t>
      </w:r>
    </w:p>
    <w:p w14:paraId="408F3C0F" w14:textId="77777777" w:rsidR="00271246" w:rsidRPr="00F756E8" w:rsidRDefault="00271246" w:rsidP="00271246">
      <w:pPr>
        <w:pStyle w:val="MarginText"/>
        <w:spacing w:line="240" w:lineRule="auto"/>
        <w:rPr>
          <w:rFonts w:ascii="Verdana" w:hAnsi="Verdana" w:cs="Arial"/>
          <w:sz w:val="18"/>
          <w:szCs w:val="18"/>
        </w:rPr>
      </w:pPr>
      <w:r w:rsidRPr="00F756E8">
        <w:rPr>
          <w:rFonts w:ascii="Verdana" w:hAnsi="Verdana" w:cs="Arial"/>
          <w:sz w:val="18"/>
          <w:szCs w:val="18"/>
        </w:rPr>
        <w:t>[</w:t>
      </w:r>
      <w:r w:rsidRPr="00F756E8">
        <w:rPr>
          <w:rFonts w:ascii="Verdana" w:hAnsi="Verdana" w:cs="Arial"/>
          <w:b/>
          <w:i/>
          <w:sz w:val="18"/>
          <w:szCs w:val="18"/>
        </w:rPr>
        <w:t>Date</w:t>
      </w:r>
      <w:r w:rsidRPr="00F756E8">
        <w:rPr>
          <w:rFonts w:ascii="Verdana" w:hAnsi="Verdana" w:cs="Arial"/>
          <w:sz w:val="18"/>
          <w:szCs w:val="18"/>
        </w:rPr>
        <w:t>]</w:t>
      </w:r>
    </w:p>
    <w:p w14:paraId="51FFEB82" w14:textId="77777777" w:rsidR="00271246" w:rsidRPr="00F756E8" w:rsidRDefault="00271246" w:rsidP="00271246">
      <w:pPr>
        <w:pStyle w:val="MarginText"/>
        <w:spacing w:line="240" w:lineRule="auto"/>
        <w:rPr>
          <w:rFonts w:ascii="Verdana" w:hAnsi="Verdana" w:cs="Arial"/>
          <w:sz w:val="18"/>
          <w:szCs w:val="18"/>
        </w:rPr>
      </w:pPr>
      <w:r w:rsidRPr="00F756E8">
        <w:rPr>
          <w:rFonts w:ascii="Verdana" w:hAnsi="Verdana" w:cs="Arial"/>
          <w:sz w:val="18"/>
          <w:szCs w:val="18"/>
        </w:rPr>
        <w:t>Dear Sirs,</w:t>
      </w:r>
    </w:p>
    <w:p w14:paraId="61FAAED2" w14:textId="77777777" w:rsidR="00271246" w:rsidRPr="00F756E8" w:rsidRDefault="00271246" w:rsidP="00271246">
      <w:pPr>
        <w:pStyle w:val="MarginText"/>
        <w:keepNext/>
        <w:spacing w:line="240" w:lineRule="auto"/>
        <w:jc w:val="center"/>
        <w:rPr>
          <w:rFonts w:ascii="Verdana" w:hAnsi="Verdana" w:cs="Arial"/>
          <w:b/>
          <w:sz w:val="18"/>
          <w:szCs w:val="18"/>
        </w:rPr>
      </w:pPr>
      <w:r w:rsidRPr="00F756E8">
        <w:rPr>
          <w:rFonts w:ascii="Verdana" w:hAnsi="Verdana" w:cs="Arial"/>
          <w:b/>
          <w:sz w:val="18"/>
          <w:szCs w:val="18"/>
        </w:rPr>
        <w:t>MILESTONE ACHIEVEMENT CERTIFICATE</w:t>
      </w:r>
    </w:p>
    <w:p w14:paraId="69118AE6" w14:textId="77777777" w:rsidR="00271246" w:rsidRPr="00F756E8" w:rsidRDefault="00271246" w:rsidP="00271246">
      <w:pPr>
        <w:pStyle w:val="MarginText"/>
        <w:keepNext/>
        <w:spacing w:line="240" w:lineRule="auto"/>
        <w:rPr>
          <w:rFonts w:ascii="Verdana" w:hAnsi="Verdana" w:cs="Arial"/>
          <w:bCs/>
          <w:iCs/>
          <w:sz w:val="18"/>
          <w:szCs w:val="18"/>
        </w:rPr>
      </w:pPr>
      <w:r w:rsidRPr="00F756E8">
        <w:rPr>
          <w:rFonts w:ascii="Verdana" w:hAnsi="Verdana" w:cs="Arial"/>
          <w:sz w:val="18"/>
          <w:szCs w:val="18"/>
        </w:rPr>
        <w:t>Milestone: [</w:t>
      </w:r>
      <w:r w:rsidRPr="00F756E8">
        <w:rPr>
          <w:rFonts w:ascii="Verdana" w:hAnsi="Verdana" w:cs="Arial"/>
          <w:b/>
          <w:i/>
          <w:sz w:val="18"/>
          <w:szCs w:val="18"/>
        </w:rPr>
        <w:t>insert description of Milestone</w:t>
      </w:r>
      <w:r w:rsidRPr="00F756E8">
        <w:rPr>
          <w:rFonts w:ascii="Verdana" w:hAnsi="Verdana" w:cs="Arial"/>
          <w:bCs/>
          <w:iCs/>
          <w:sz w:val="18"/>
          <w:szCs w:val="18"/>
        </w:rPr>
        <w:t>]</w:t>
      </w:r>
    </w:p>
    <w:p w14:paraId="610A86E0" w14:textId="77777777" w:rsidR="00271246" w:rsidRPr="00F756E8" w:rsidRDefault="00271246" w:rsidP="00271246">
      <w:pPr>
        <w:overflowPunct/>
        <w:autoSpaceDE/>
        <w:autoSpaceDN/>
        <w:adjustRightInd/>
        <w:spacing w:after="0" w:line="240" w:lineRule="auto"/>
        <w:jc w:val="left"/>
        <w:textAlignment w:val="auto"/>
        <w:rPr>
          <w:rFonts w:ascii="Verdana" w:hAnsi="Verdana" w:cs="Arial"/>
          <w:sz w:val="18"/>
          <w:szCs w:val="18"/>
        </w:rPr>
      </w:pPr>
    </w:p>
    <w:p w14:paraId="6BE519BC" w14:textId="173A0F9A" w:rsidR="00271246" w:rsidRPr="00F756E8" w:rsidRDefault="00271246" w:rsidP="00271246">
      <w:pPr>
        <w:pStyle w:val="BodyTextIndent"/>
        <w:spacing w:line="240" w:lineRule="auto"/>
        <w:ind w:left="0"/>
        <w:rPr>
          <w:rFonts w:ascii="Verdana" w:hAnsi="Verdana" w:cs="Arial"/>
          <w:b/>
          <w:sz w:val="18"/>
          <w:szCs w:val="18"/>
        </w:rPr>
      </w:pPr>
      <w:r w:rsidRPr="00F756E8">
        <w:rPr>
          <w:rFonts w:ascii="Verdana" w:hAnsi="Verdana" w:cs="Arial"/>
          <w:sz w:val="18"/>
          <w:szCs w:val="18"/>
        </w:rPr>
        <w:t>This Conditional Milestone Achievement Certificate is granted pursuant to Paragraph </w:t>
      </w:r>
      <w:r w:rsidR="00CA4FD5">
        <w:rPr>
          <w:rFonts w:ascii="Verdana" w:hAnsi="Verdana" w:cs="Arial"/>
          <w:sz w:val="18"/>
          <w:szCs w:val="18"/>
        </w:rPr>
        <w:fldChar w:fldCharType="begin"/>
      </w:r>
      <w:r w:rsidR="00CA4FD5">
        <w:rPr>
          <w:rFonts w:ascii="Verdana" w:hAnsi="Verdana" w:cs="Arial"/>
          <w:sz w:val="18"/>
          <w:szCs w:val="18"/>
        </w:rPr>
        <w:instrText xml:space="preserve"> REF _Ref13669929 \r \h </w:instrText>
      </w:r>
      <w:r w:rsidR="00CA4FD5">
        <w:rPr>
          <w:rFonts w:ascii="Verdana" w:hAnsi="Verdana" w:cs="Arial"/>
          <w:sz w:val="18"/>
          <w:szCs w:val="18"/>
        </w:rPr>
      </w:r>
      <w:r w:rsidR="00CA4FD5">
        <w:rPr>
          <w:rFonts w:ascii="Verdana" w:hAnsi="Verdana" w:cs="Arial"/>
          <w:sz w:val="18"/>
          <w:szCs w:val="18"/>
        </w:rPr>
        <w:fldChar w:fldCharType="separate"/>
      </w:r>
      <w:r w:rsidR="00755F43">
        <w:rPr>
          <w:rFonts w:ascii="Verdana" w:hAnsi="Verdana" w:cs="Arial" w:hint="eastAsia"/>
          <w:sz w:val="18"/>
          <w:szCs w:val="18"/>
          <w:cs/>
        </w:rPr>
        <w:t>‎</w:t>
      </w:r>
      <w:r w:rsidR="00755F43">
        <w:rPr>
          <w:rFonts w:ascii="Verdana" w:hAnsi="Verdana" w:cs="Arial"/>
          <w:sz w:val="18"/>
          <w:szCs w:val="18"/>
        </w:rPr>
        <w:t>13.4(b)</w:t>
      </w:r>
      <w:r w:rsidR="00CA4FD5">
        <w:rPr>
          <w:rFonts w:ascii="Verdana" w:hAnsi="Verdana" w:cs="Arial"/>
          <w:sz w:val="18"/>
          <w:szCs w:val="18"/>
        </w:rPr>
        <w:fldChar w:fldCharType="end"/>
      </w:r>
      <w:r w:rsidRPr="00F756E8">
        <w:rPr>
          <w:rFonts w:ascii="Verdana" w:hAnsi="Verdana" w:cs="Arial"/>
          <w:sz w:val="18"/>
          <w:szCs w:val="18"/>
        </w:rPr>
        <w:t xml:space="preserve"> of Sche</w:t>
      </w:r>
      <w:r w:rsidR="00B806BA" w:rsidRPr="00F756E8">
        <w:rPr>
          <w:rFonts w:ascii="Verdana" w:hAnsi="Verdana" w:cs="Arial"/>
          <w:sz w:val="18"/>
          <w:szCs w:val="18"/>
        </w:rPr>
        <w:t>dule 6.3</w:t>
      </w:r>
      <w:r w:rsidRPr="00F756E8">
        <w:rPr>
          <w:rFonts w:ascii="Verdana" w:hAnsi="Verdana" w:cs="Arial"/>
          <w:sz w:val="18"/>
          <w:szCs w:val="18"/>
        </w:rPr>
        <w:t xml:space="preserve"> (Testing Procedures) of the Agreement on the condition that any Test Issues </w:t>
      </w:r>
      <w:r w:rsidR="00B806BA" w:rsidRPr="00F756E8">
        <w:rPr>
          <w:rFonts w:ascii="Verdana" w:hAnsi="Verdana" w:cs="Arial"/>
          <w:sz w:val="18"/>
          <w:szCs w:val="18"/>
        </w:rPr>
        <w:t xml:space="preserve">and the non-conformities [of the Deliverables set out] in the </w:t>
      </w:r>
      <w:r w:rsidR="005E2E89" w:rsidRPr="00F756E8">
        <w:rPr>
          <w:rFonts w:ascii="Verdana" w:hAnsi="Verdana" w:cs="Arial"/>
          <w:sz w:val="18"/>
          <w:szCs w:val="18"/>
        </w:rPr>
        <w:t>Rectification</w:t>
      </w:r>
      <w:r w:rsidR="00B806BA" w:rsidRPr="00F756E8">
        <w:rPr>
          <w:rFonts w:ascii="Verdana" w:hAnsi="Verdana" w:cs="Arial"/>
          <w:sz w:val="18"/>
          <w:szCs w:val="18"/>
        </w:rPr>
        <w:t xml:space="preserve"> Plan </w:t>
      </w:r>
      <w:r w:rsidRPr="00F756E8">
        <w:rPr>
          <w:rFonts w:ascii="Verdana" w:hAnsi="Verdana" w:cs="Arial"/>
          <w:sz w:val="18"/>
          <w:szCs w:val="18"/>
        </w:rPr>
        <w:t xml:space="preserve">are remedied in accordance with the </w:t>
      </w:r>
      <w:r w:rsidR="005E2E89" w:rsidRPr="00F756E8">
        <w:rPr>
          <w:rFonts w:ascii="Verdana" w:hAnsi="Verdana" w:cs="Arial"/>
          <w:sz w:val="18"/>
          <w:szCs w:val="18"/>
        </w:rPr>
        <w:t>Rectification</w:t>
      </w:r>
      <w:r w:rsidRPr="00F756E8">
        <w:rPr>
          <w:rFonts w:ascii="Verdana" w:hAnsi="Verdana" w:cs="Arial"/>
          <w:sz w:val="18"/>
          <w:szCs w:val="18"/>
        </w:rPr>
        <w:t xml:space="preserve"> Plan attached to this certificate.</w:t>
      </w:r>
    </w:p>
    <w:p w14:paraId="4F1943BF" w14:textId="77777777" w:rsidR="00271246" w:rsidRPr="00F756E8" w:rsidRDefault="00271246" w:rsidP="00271246">
      <w:pPr>
        <w:overflowPunct/>
        <w:autoSpaceDE/>
        <w:autoSpaceDN/>
        <w:adjustRightInd/>
        <w:spacing w:after="0" w:line="240" w:lineRule="auto"/>
        <w:jc w:val="left"/>
        <w:textAlignment w:val="auto"/>
        <w:rPr>
          <w:rFonts w:ascii="Verdana" w:hAnsi="Verdana" w:cs="Arial"/>
          <w:sz w:val="18"/>
          <w:szCs w:val="18"/>
        </w:rPr>
      </w:pPr>
    </w:p>
    <w:p w14:paraId="1748D95F" w14:textId="2B7960A2" w:rsidR="00271246" w:rsidRPr="00F756E8" w:rsidRDefault="004A283E" w:rsidP="00271246">
      <w:pPr>
        <w:overflowPunct/>
        <w:autoSpaceDE/>
        <w:autoSpaceDN/>
        <w:adjustRightInd/>
        <w:spacing w:after="0" w:line="240" w:lineRule="auto"/>
        <w:jc w:val="left"/>
        <w:textAlignment w:val="auto"/>
        <w:rPr>
          <w:rFonts w:ascii="Verdana" w:hAnsi="Verdana" w:cs="Arial"/>
          <w:sz w:val="18"/>
          <w:szCs w:val="18"/>
        </w:rPr>
      </w:pPr>
      <w:r w:rsidRPr="00F756E8">
        <w:rPr>
          <w:rFonts w:ascii="Verdana" w:hAnsi="Verdana" w:cs="Arial"/>
          <w:sz w:val="18"/>
          <w:szCs w:val="18"/>
        </w:rPr>
        <w:t>[</w:t>
      </w:r>
      <w:r w:rsidR="00271246" w:rsidRPr="00F756E8">
        <w:rPr>
          <w:rFonts w:ascii="Verdana" w:hAnsi="Verdana" w:cs="Arial"/>
          <w:sz w:val="18"/>
          <w:szCs w:val="18"/>
        </w:rPr>
        <w:t xml:space="preserve">In circumstances where </w:t>
      </w:r>
      <w:r w:rsidRPr="00F756E8">
        <w:rPr>
          <w:rFonts w:ascii="Verdana" w:hAnsi="Verdana" w:cs="Arial"/>
          <w:sz w:val="18"/>
          <w:szCs w:val="18"/>
        </w:rPr>
        <w:t>[</w:t>
      </w:r>
      <w:r w:rsidRPr="00F756E8">
        <w:rPr>
          <w:rFonts w:ascii="Verdana" w:hAnsi="Verdana" w:cs="Arial"/>
          <w:color w:val="FF0000"/>
          <w:sz w:val="18"/>
          <w:szCs w:val="18"/>
        </w:rPr>
        <w:t>Name of Service Provider]</w:t>
      </w:r>
      <w:r w:rsidR="00271246" w:rsidRPr="00F756E8">
        <w:rPr>
          <w:rFonts w:ascii="Verdana" w:hAnsi="Verdana" w:cs="Arial"/>
          <w:sz w:val="18"/>
          <w:szCs w:val="18"/>
        </w:rPr>
        <w:t xml:space="preserve"> has failed to achieve successive Milestones and </w:t>
      </w:r>
      <w:r w:rsidRPr="00F756E8">
        <w:rPr>
          <w:rFonts w:ascii="Verdana" w:hAnsi="Verdana" w:cs="Arial"/>
          <w:sz w:val="18"/>
          <w:szCs w:val="18"/>
        </w:rPr>
        <w:t>[</w:t>
      </w:r>
      <w:r w:rsidR="00271246" w:rsidRPr="00F756E8">
        <w:rPr>
          <w:rFonts w:ascii="Verdana" w:hAnsi="Verdana" w:cs="Arial"/>
          <w:sz w:val="18"/>
          <w:szCs w:val="18"/>
        </w:rPr>
        <w:t>two</w:t>
      </w:r>
      <w:r w:rsidRPr="00F756E8">
        <w:rPr>
          <w:rFonts w:ascii="Verdana" w:hAnsi="Verdana" w:cs="Arial"/>
          <w:sz w:val="18"/>
          <w:szCs w:val="18"/>
        </w:rPr>
        <w:t>]</w:t>
      </w:r>
      <w:r w:rsidR="00271246" w:rsidRPr="00F756E8">
        <w:rPr>
          <w:rFonts w:ascii="Verdana" w:hAnsi="Verdana" w:cs="Arial"/>
          <w:sz w:val="18"/>
          <w:szCs w:val="18"/>
        </w:rPr>
        <w:t xml:space="preserve"> Warning Notices have already been issued in accordance with paragraph </w:t>
      </w:r>
      <w:r w:rsidR="00CA4FD5">
        <w:rPr>
          <w:rFonts w:ascii="Verdana" w:hAnsi="Verdana" w:cs="Arial"/>
          <w:sz w:val="18"/>
          <w:szCs w:val="18"/>
        </w:rPr>
        <w:t>5</w:t>
      </w:r>
      <w:r w:rsidR="00271246" w:rsidRPr="00F756E8">
        <w:rPr>
          <w:rFonts w:ascii="Verdana" w:hAnsi="Verdana" w:cs="Arial"/>
          <w:sz w:val="18"/>
          <w:szCs w:val="18"/>
        </w:rPr>
        <w:t xml:space="preserve"> of </w:t>
      </w:r>
      <w:r w:rsidR="00CA4FD5">
        <w:rPr>
          <w:rFonts w:ascii="Verdana" w:hAnsi="Verdana" w:cs="Arial"/>
          <w:sz w:val="18"/>
          <w:szCs w:val="18"/>
        </w:rPr>
        <w:t xml:space="preserve">Part B of </w:t>
      </w:r>
      <w:r w:rsidR="00271246" w:rsidRPr="00F756E8">
        <w:rPr>
          <w:rFonts w:ascii="Verdana" w:hAnsi="Verdana" w:cs="Arial"/>
          <w:sz w:val="18"/>
          <w:szCs w:val="18"/>
        </w:rPr>
        <w:t xml:space="preserve">Schedule </w:t>
      </w:r>
      <w:r w:rsidRPr="00F756E8">
        <w:rPr>
          <w:rFonts w:ascii="Verdana" w:hAnsi="Verdana" w:cs="Arial"/>
          <w:sz w:val="18"/>
          <w:szCs w:val="18"/>
        </w:rPr>
        <w:t>2.2</w:t>
      </w:r>
      <w:r w:rsidR="00271246" w:rsidRPr="00F756E8">
        <w:rPr>
          <w:rFonts w:ascii="Verdana" w:hAnsi="Verdana" w:cs="Arial"/>
          <w:sz w:val="18"/>
          <w:szCs w:val="18"/>
        </w:rPr>
        <w:t xml:space="preserve">, it is vital that </w:t>
      </w:r>
      <w:r w:rsidRPr="00F756E8">
        <w:rPr>
          <w:rFonts w:ascii="Verdana" w:hAnsi="Verdana" w:cs="Arial"/>
          <w:sz w:val="18"/>
          <w:szCs w:val="18"/>
        </w:rPr>
        <w:t>[</w:t>
      </w:r>
      <w:r w:rsidRPr="00F756E8">
        <w:rPr>
          <w:rFonts w:ascii="Verdana" w:hAnsi="Verdana" w:cs="Arial"/>
          <w:color w:val="FF0000"/>
          <w:sz w:val="18"/>
          <w:szCs w:val="18"/>
        </w:rPr>
        <w:t>Name of Service Provider]</w:t>
      </w:r>
      <w:r w:rsidR="00271246" w:rsidRPr="00F756E8">
        <w:rPr>
          <w:rFonts w:ascii="Verdana" w:hAnsi="Verdana" w:cs="Arial"/>
          <w:sz w:val="18"/>
          <w:szCs w:val="18"/>
        </w:rPr>
        <w:t xml:space="preserve"> ensure that the agreed </w:t>
      </w:r>
      <w:r w:rsidR="005E2E89" w:rsidRPr="00F756E8">
        <w:rPr>
          <w:rFonts w:ascii="Verdana" w:hAnsi="Verdana" w:cs="Arial"/>
          <w:sz w:val="18"/>
          <w:szCs w:val="18"/>
        </w:rPr>
        <w:t>Rectification</w:t>
      </w:r>
      <w:r w:rsidR="00271246" w:rsidRPr="00F756E8">
        <w:rPr>
          <w:rFonts w:ascii="Verdana" w:hAnsi="Verdana" w:cs="Arial"/>
          <w:sz w:val="18"/>
          <w:szCs w:val="18"/>
        </w:rPr>
        <w:t xml:space="preserve"> Plans </w:t>
      </w:r>
      <w:r w:rsidRPr="00F756E8">
        <w:rPr>
          <w:rFonts w:ascii="Verdana" w:hAnsi="Verdana" w:cs="Arial"/>
          <w:sz w:val="18"/>
          <w:szCs w:val="18"/>
        </w:rPr>
        <w:t>appended to this C</w:t>
      </w:r>
      <w:r w:rsidR="00271246" w:rsidRPr="00F756E8">
        <w:rPr>
          <w:rFonts w:ascii="Verdana" w:hAnsi="Verdana" w:cs="Arial"/>
          <w:sz w:val="18"/>
          <w:szCs w:val="18"/>
        </w:rPr>
        <w:t xml:space="preserve">onditional Milestone Achievement Certificates are met. </w:t>
      </w:r>
      <w:r w:rsidRPr="00F756E8">
        <w:rPr>
          <w:rFonts w:ascii="Verdana" w:hAnsi="Verdana" w:cs="Arial"/>
          <w:sz w:val="18"/>
          <w:szCs w:val="18"/>
        </w:rPr>
        <w:t>[</w:t>
      </w:r>
      <w:r w:rsidRPr="00F756E8">
        <w:rPr>
          <w:rFonts w:ascii="Verdana" w:hAnsi="Verdana" w:cs="Arial"/>
          <w:color w:val="FF0000"/>
          <w:sz w:val="18"/>
          <w:szCs w:val="18"/>
        </w:rPr>
        <w:t>Name of Service Provider]</w:t>
      </w:r>
      <w:r w:rsidR="00271246" w:rsidRPr="00F756E8">
        <w:rPr>
          <w:rFonts w:ascii="Verdana" w:hAnsi="Verdana" w:cs="Arial"/>
          <w:sz w:val="18"/>
          <w:szCs w:val="18"/>
        </w:rPr>
        <w:t xml:space="preserve"> needs to monitor progress against such </w:t>
      </w:r>
      <w:r w:rsidR="005E2E89" w:rsidRPr="00F756E8">
        <w:rPr>
          <w:rFonts w:ascii="Verdana" w:hAnsi="Verdana" w:cs="Arial"/>
          <w:sz w:val="18"/>
          <w:szCs w:val="18"/>
        </w:rPr>
        <w:t>Rectification</w:t>
      </w:r>
      <w:r w:rsidR="00271246" w:rsidRPr="00F756E8">
        <w:rPr>
          <w:rFonts w:ascii="Verdana" w:hAnsi="Verdana" w:cs="Arial"/>
          <w:sz w:val="18"/>
          <w:szCs w:val="18"/>
        </w:rPr>
        <w:t xml:space="preserve"> Plans on a continuous basis and keep me as Customer Relationship Manager informed of progress on at least a weekly basis and in particular as soon as </w:t>
      </w:r>
      <w:r w:rsidRPr="00F756E8">
        <w:rPr>
          <w:rFonts w:ascii="Verdana" w:hAnsi="Verdana" w:cs="Arial"/>
          <w:sz w:val="18"/>
          <w:szCs w:val="18"/>
        </w:rPr>
        <w:t>[</w:t>
      </w:r>
      <w:r w:rsidRPr="00F756E8">
        <w:rPr>
          <w:rFonts w:ascii="Verdana" w:hAnsi="Verdana" w:cs="Arial"/>
          <w:color w:val="FF0000"/>
          <w:sz w:val="18"/>
          <w:szCs w:val="18"/>
        </w:rPr>
        <w:t>Name of Service Provider]</w:t>
      </w:r>
      <w:r w:rsidR="00271246" w:rsidRPr="00F756E8">
        <w:rPr>
          <w:rFonts w:ascii="Verdana" w:hAnsi="Verdana" w:cs="Arial"/>
          <w:sz w:val="18"/>
          <w:szCs w:val="18"/>
        </w:rPr>
        <w:t xml:space="preserve"> becomes aware that it may not comply in full with such </w:t>
      </w:r>
      <w:r w:rsidR="005E2E89" w:rsidRPr="00F756E8">
        <w:rPr>
          <w:rFonts w:ascii="Verdana" w:hAnsi="Verdana" w:cs="Arial"/>
          <w:sz w:val="18"/>
          <w:szCs w:val="18"/>
        </w:rPr>
        <w:t>Rectification</w:t>
      </w:r>
      <w:r w:rsidR="00271246" w:rsidRPr="00F756E8">
        <w:rPr>
          <w:rFonts w:ascii="Verdana" w:hAnsi="Verdana" w:cs="Arial"/>
          <w:sz w:val="18"/>
          <w:szCs w:val="18"/>
        </w:rPr>
        <w:t xml:space="preserve"> Plans, providing full details of any issues which have arisen</w:t>
      </w:r>
      <w:r w:rsidRPr="00F756E8">
        <w:rPr>
          <w:rFonts w:ascii="Verdana" w:hAnsi="Verdana" w:cs="Arial"/>
          <w:sz w:val="18"/>
          <w:szCs w:val="18"/>
        </w:rPr>
        <w:t>]</w:t>
      </w:r>
      <w:r w:rsidR="00271246" w:rsidRPr="00F756E8">
        <w:rPr>
          <w:rFonts w:ascii="Verdana" w:hAnsi="Verdana" w:cs="Arial"/>
          <w:sz w:val="18"/>
          <w:szCs w:val="18"/>
        </w:rPr>
        <w:t xml:space="preserve">. </w:t>
      </w:r>
    </w:p>
    <w:p w14:paraId="1772D579" w14:textId="77777777" w:rsidR="00271246" w:rsidRPr="00F756E8" w:rsidRDefault="00271246" w:rsidP="00271246">
      <w:pPr>
        <w:overflowPunct/>
        <w:autoSpaceDE/>
        <w:autoSpaceDN/>
        <w:adjustRightInd/>
        <w:spacing w:after="0" w:line="240" w:lineRule="auto"/>
        <w:jc w:val="left"/>
        <w:textAlignment w:val="auto"/>
        <w:rPr>
          <w:rFonts w:ascii="Verdana" w:hAnsi="Verdana" w:cs="Arial"/>
          <w:sz w:val="18"/>
          <w:szCs w:val="18"/>
        </w:rPr>
      </w:pPr>
    </w:p>
    <w:p w14:paraId="2B744712" w14:textId="77777777" w:rsidR="00271246" w:rsidRPr="00F756E8" w:rsidRDefault="004A283E" w:rsidP="00271246">
      <w:pPr>
        <w:overflowPunct/>
        <w:autoSpaceDE/>
        <w:autoSpaceDN/>
        <w:adjustRightInd/>
        <w:spacing w:after="0" w:line="240" w:lineRule="auto"/>
        <w:jc w:val="left"/>
        <w:textAlignment w:val="auto"/>
        <w:rPr>
          <w:rFonts w:ascii="Verdana" w:hAnsi="Verdana" w:cs="Arial"/>
          <w:sz w:val="18"/>
          <w:szCs w:val="18"/>
        </w:rPr>
      </w:pPr>
      <w:r w:rsidRPr="00F756E8">
        <w:rPr>
          <w:rFonts w:ascii="Verdana" w:hAnsi="Verdana" w:cs="Arial"/>
          <w:sz w:val="18"/>
          <w:szCs w:val="18"/>
        </w:rPr>
        <w:t>The C</w:t>
      </w:r>
      <w:r w:rsidR="00271246" w:rsidRPr="00F756E8">
        <w:rPr>
          <w:rFonts w:ascii="Verdana" w:hAnsi="Verdana" w:cs="Arial"/>
          <w:sz w:val="18"/>
          <w:szCs w:val="18"/>
        </w:rPr>
        <w:t xml:space="preserve">onditional Milestone Achievement Certificates for Milestones </w:t>
      </w:r>
      <w:r w:rsidRPr="00F756E8">
        <w:rPr>
          <w:rFonts w:ascii="Verdana" w:hAnsi="Verdana" w:cs="Arial"/>
          <w:sz w:val="18"/>
          <w:szCs w:val="18"/>
        </w:rPr>
        <w:t>[</w:t>
      </w:r>
      <w:r w:rsidR="00330AE1" w:rsidRPr="00F756E8">
        <w:rPr>
          <w:rFonts w:ascii="Verdana" w:hAnsi="Verdana" w:cs="Arial"/>
          <w:sz w:val="18"/>
          <w:szCs w:val="18"/>
        </w:rPr>
        <w:t>x</w:t>
      </w:r>
      <w:r w:rsidRPr="00F756E8">
        <w:rPr>
          <w:rFonts w:ascii="Verdana" w:hAnsi="Verdana" w:cs="Arial"/>
          <w:sz w:val="18"/>
          <w:szCs w:val="18"/>
        </w:rPr>
        <w:t>]</w:t>
      </w:r>
      <w:r w:rsidR="00271246" w:rsidRPr="00F756E8">
        <w:rPr>
          <w:rFonts w:ascii="Verdana" w:hAnsi="Verdana" w:cs="Arial"/>
          <w:sz w:val="18"/>
          <w:szCs w:val="18"/>
        </w:rPr>
        <w:t xml:space="preserve"> and </w:t>
      </w:r>
      <w:r w:rsidRPr="00F756E8">
        <w:rPr>
          <w:rFonts w:ascii="Verdana" w:hAnsi="Verdana" w:cs="Arial"/>
          <w:sz w:val="18"/>
          <w:szCs w:val="18"/>
        </w:rPr>
        <w:t>[</w:t>
      </w:r>
      <w:r w:rsidR="00330AE1" w:rsidRPr="00F756E8">
        <w:rPr>
          <w:rFonts w:ascii="Verdana" w:hAnsi="Verdana" w:cs="Arial"/>
          <w:sz w:val="18"/>
          <w:szCs w:val="18"/>
        </w:rPr>
        <w:t>x</w:t>
      </w:r>
      <w:r w:rsidRPr="00F756E8">
        <w:rPr>
          <w:rFonts w:ascii="Verdana" w:hAnsi="Verdana" w:cs="Arial"/>
          <w:sz w:val="18"/>
          <w:szCs w:val="18"/>
        </w:rPr>
        <w:t>]</w:t>
      </w:r>
      <w:r w:rsidR="00271246" w:rsidRPr="00F756E8">
        <w:rPr>
          <w:rFonts w:ascii="Verdana" w:hAnsi="Verdana" w:cs="Arial"/>
          <w:sz w:val="18"/>
          <w:szCs w:val="18"/>
        </w:rPr>
        <w:t xml:space="preserve">. </w:t>
      </w:r>
      <w:r w:rsidRPr="00F756E8">
        <w:rPr>
          <w:rFonts w:ascii="Verdana" w:hAnsi="Verdana" w:cs="Arial"/>
          <w:sz w:val="18"/>
          <w:szCs w:val="18"/>
        </w:rPr>
        <w:t>is</w:t>
      </w:r>
      <w:r w:rsidR="00271246" w:rsidRPr="00F756E8">
        <w:rPr>
          <w:rFonts w:ascii="Verdana" w:hAnsi="Verdana" w:cs="Arial"/>
          <w:sz w:val="18"/>
          <w:szCs w:val="18"/>
        </w:rPr>
        <w:t xml:space="preserve"> issued on the following basis:</w:t>
      </w:r>
    </w:p>
    <w:p w14:paraId="26D7354A" w14:textId="77777777" w:rsidR="00271246" w:rsidRPr="00F756E8" w:rsidRDefault="00271246" w:rsidP="00271246">
      <w:pPr>
        <w:overflowPunct/>
        <w:autoSpaceDE/>
        <w:autoSpaceDN/>
        <w:adjustRightInd/>
        <w:spacing w:after="0" w:line="240" w:lineRule="auto"/>
        <w:jc w:val="left"/>
        <w:textAlignment w:val="auto"/>
        <w:rPr>
          <w:rFonts w:ascii="Verdana" w:hAnsi="Verdana" w:cs="Arial"/>
          <w:sz w:val="18"/>
          <w:szCs w:val="18"/>
        </w:rPr>
      </w:pPr>
    </w:p>
    <w:p w14:paraId="292410C1" w14:textId="77777777" w:rsidR="00271246" w:rsidRPr="00F756E8" w:rsidRDefault="00271246" w:rsidP="00271246">
      <w:pPr>
        <w:overflowPunct/>
        <w:autoSpaceDE/>
        <w:autoSpaceDN/>
        <w:adjustRightInd/>
        <w:spacing w:after="0" w:line="240" w:lineRule="auto"/>
        <w:jc w:val="left"/>
        <w:textAlignment w:val="auto"/>
        <w:rPr>
          <w:rFonts w:ascii="Verdana" w:hAnsi="Verdana" w:cs="Arial"/>
          <w:sz w:val="18"/>
          <w:szCs w:val="18"/>
        </w:rPr>
      </w:pPr>
      <w:r w:rsidRPr="00F756E8">
        <w:rPr>
          <w:rFonts w:ascii="Verdana" w:hAnsi="Verdana" w:cs="Arial"/>
          <w:sz w:val="18"/>
          <w:szCs w:val="18"/>
        </w:rPr>
        <w:t>1.</w:t>
      </w:r>
      <w:r w:rsidRPr="00F756E8">
        <w:rPr>
          <w:rFonts w:ascii="Verdana" w:hAnsi="Verdana" w:cs="Arial"/>
          <w:sz w:val="18"/>
          <w:szCs w:val="18"/>
        </w:rPr>
        <w:tab/>
        <w:t xml:space="preserve">The Milestone Achievement Certificates are conditional upon remediation of the Test Issues [and non-conformities of the Deliverables] contained in the relevant agreed </w:t>
      </w:r>
      <w:r w:rsidR="005E2E89" w:rsidRPr="00F756E8">
        <w:rPr>
          <w:rFonts w:ascii="Verdana" w:hAnsi="Verdana" w:cs="Arial"/>
          <w:sz w:val="18"/>
          <w:szCs w:val="18"/>
        </w:rPr>
        <w:t>Rectification</w:t>
      </w:r>
      <w:r w:rsidRPr="00F756E8">
        <w:rPr>
          <w:rFonts w:ascii="Verdana" w:hAnsi="Verdana" w:cs="Arial"/>
          <w:sz w:val="18"/>
          <w:szCs w:val="18"/>
        </w:rPr>
        <w:t xml:space="preserve"> Plan.</w:t>
      </w:r>
    </w:p>
    <w:p w14:paraId="67A390C8" w14:textId="77777777" w:rsidR="00271246" w:rsidRPr="00F756E8" w:rsidRDefault="00271246" w:rsidP="00271246">
      <w:pPr>
        <w:overflowPunct/>
        <w:autoSpaceDE/>
        <w:autoSpaceDN/>
        <w:adjustRightInd/>
        <w:spacing w:after="0" w:line="240" w:lineRule="auto"/>
        <w:jc w:val="left"/>
        <w:textAlignment w:val="auto"/>
        <w:rPr>
          <w:rFonts w:ascii="Verdana" w:hAnsi="Verdana" w:cs="Arial"/>
          <w:sz w:val="18"/>
          <w:szCs w:val="18"/>
        </w:rPr>
      </w:pPr>
    </w:p>
    <w:p w14:paraId="08F62C3D" w14:textId="77777777" w:rsidR="00B806BA" w:rsidRPr="00F756E8" w:rsidRDefault="00271246" w:rsidP="00271246">
      <w:pPr>
        <w:overflowPunct/>
        <w:autoSpaceDE/>
        <w:autoSpaceDN/>
        <w:adjustRightInd/>
        <w:spacing w:after="0" w:line="240" w:lineRule="auto"/>
        <w:jc w:val="left"/>
        <w:textAlignment w:val="auto"/>
        <w:rPr>
          <w:rFonts w:ascii="Verdana" w:hAnsi="Verdana" w:cs="Arial"/>
          <w:sz w:val="18"/>
          <w:szCs w:val="18"/>
        </w:rPr>
      </w:pPr>
      <w:r w:rsidRPr="00F756E8">
        <w:rPr>
          <w:rFonts w:ascii="Verdana" w:hAnsi="Verdana" w:cs="Arial"/>
          <w:sz w:val="18"/>
          <w:szCs w:val="18"/>
        </w:rPr>
        <w:t>2.</w:t>
      </w:r>
      <w:r w:rsidRPr="00F756E8">
        <w:rPr>
          <w:rFonts w:ascii="Verdana" w:hAnsi="Verdana" w:cs="Arial"/>
          <w:sz w:val="18"/>
          <w:szCs w:val="18"/>
        </w:rPr>
        <w:tab/>
      </w:r>
      <w:r w:rsidR="00B806BA" w:rsidRPr="00F756E8">
        <w:rPr>
          <w:rFonts w:ascii="Verdana" w:hAnsi="Verdana" w:cs="Arial"/>
          <w:sz w:val="18"/>
          <w:szCs w:val="18"/>
        </w:rPr>
        <w:t>[</w:t>
      </w:r>
      <w:r w:rsidR="00B806BA" w:rsidRPr="00F756E8">
        <w:rPr>
          <w:rFonts w:ascii="Verdana" w:hAnsi="Verdana" w:cs="Arial"/>
          <w:color w:val="FF0000"/>
          <w:sz w:val="18"/>
          <w:szCs w:val="18"/>
        </w:rPr>
        <w:t xml:space="preserve">Name of Service Provider] </w:t>
      </w:r>
      <w:r w:rsidRPr="00F756E8">
        <w:rPr>
          <w:rFonts w:ascii="Verdana" w:hAnsi="Verdana" w:cs="Arial"/>
          <w:sz w:val="18"/>
          <w:szCs w:val="18"/>
        </w:rPr>
        <w:t xml:space="preserve">has not achieved Milestones </w:t>
      </w:r>
      <w:r w:rsidR="00B806BA" w:rsidRPr="00F756E8">
        <w:rPr>
          <w:rFonts w:ascii="Verdana" w:hAnsi="Verdana" w:cs="Arial"/>
          <w:sz w:val="18"/>
          <w:szCs w:val="18"/>
        </w:rPr>
        <w:t>[Insert Milestone References]</w:t>
      </w:r>
      <w:r w:rsidRPr="00F756E8">
        <w:rPr>
          <w:rFonts w:ascii="Verdana" w:hAnsi="Verdana" w:cs="Arial"/>
          <w:sz w:val="18"/>
          <w:szCs w:val="18"/>
        </w:rPr>
        <w:t xml:space="preserve"> and the relevant Milestone shall not be treated as having been achieved until</w:t>
      </w:r>
    </w:p>
    <w:p w14:paraId="670BE2FE" w14:textId="77777777" w:rsidR="00B806BA" w:rsidRPr="00F756E8" w:rsidRDefault="00B806BA" w:rsidP="00271246">
      <w:pPr>
        <w:overflowPunct/>
        <w:autoSpaceDE/>
        <w:autoSpaceDN/>
        <w:adjustRightInd/>
        <w:spacing w:after="0" w:line="240" w:lineRule="auto"/>
        <w:jc w:val="left"/>
        <w:textAlignment w:val="auto"/>
        <w:rPr>
          <w:rFonts w:ascii="Verdana" w:hAnsi="Verdana" w:cs="Arial"/>
          <w:sz w:val="18"/>
          <w:szCs w:val="18"/>
        </w:rPr>
      </w:pPr>
    </w:p>
    <w:p w14:paraId="4E102B60" w14:textId="77777777" w:rsidR="004A283E" w:rsidRPr="00F756E8" w:rsidRDefault="00B806BA" w:rsidP="00634000">
      <w:pPr>
        <w:pStyle w:val="ListParagraph"/>
        <w:numPr>
          <w:ilvl w:val="5"/>
          <w:numId w:val="4"/>
        </w:numPr>
        <w:overflowPunct/>
        <w:autoSpaceDE/>
        <w:autoSpaceDN/>
        <w:adjustRightInd/>
        <w:spacing w:after="0" w:line="240" w:lineRule="auto"/>
        <w:ind w:left="1276" w:hanging="567"/>
        <w:jc w:val="left"/>
        <w:textAlignment w:val="auto"/>
        <w:rPr>
          <w:rFonts w:ascii="Verdana" w:hAnsi="Verdana" w:cs="Arial"/>
          <w:sz w:val="18"/>
          <w:szCs w:val="18"/>
        </w:rPr>
      </w:pPr>
      <w:r w:rsidRPr="00F756E8">
        <w:rPr>
          <w:rFonts w:ascii="Verdana" w:hAnsi="Verdana" w:cs="Arial"/>
          <w:sz w:val="18"/>
          <w:szCs w:val="18"/>
        </w:rPr>
        <w:t>[</w:t>
      </w:r>
      <w:r w:rsidRPr="00F756E8">
        <w:rPr>
          <w:rFonts w:ascii="Verdana" w:hAnsi="Verdana" w:cs="Arial"/>
          <w:color w:val="FF0000"/>
          <w:sz w:val="18"/>
          <w:szCs w:val="18"/>
        </w:rPr>
        <w:t xml:space="preserve">Name of Service Provider] </w:t>
      </w:r>
      <w:r w:rsidR="00271246" w:rsidRPr="00F756E8">
        <w:rPr>
          <w:rFonts w:ascii="Verdana" w:hAnsi="Verdana" w:cs="Arial"/>
          <w:sz w:val="18"/>
          <w:szCs w:val="18"/>
        </w:rPr>
        <w:t xml:space="preserve">has complied in full with the relevant </w:t>
      </w:r>
      <w:r w:rsidR="005E2E89" w:rsidRPr="00F756E8">
        <w:rPr>
          <w:rFonts w:ascii="Verdana" w:hAnsi="Verdana" w:cs="Arial"/>
          <w:sz w:val="18"/>
          <w:szCs w:val="18"/>
        </w:rPr>
        <w:t>Rectification</w:t>
      </w:r>
      <w:r w:rsidR="00271246" w:rsidRPr="00F756E8">
        <w:rPr>
          <w:rFonts w:ascii="Verdana" w:hAnsi="Verdana" w:cs="Arial"/>
          <w:sz w:val="18"/>
          <w:szCs w:val="18"/>
        </w:rPr>
        <w:t xml:space="preserve"> Plan in accordance with the timescale contained therein, or, if later, </w:t>
      </w:r>
    </w:p>
    <w:p w14:paraId="5D5CDA70" w14:textId="77777777" w:rsidR="00271246" w:rsidRPr="00F756E8" w:rsidRDefault="00271246" w:rsidP="00634000">
      <w:pPr>
        <w:pStyle w:val="ListParagraph"/>
        <w:numPr>
          <w:ilvl w:val="5"/>
          <w:numId w:val="4"/>
        </w:numPr>
        <w:overflowPunct/>
        <w:autoSpaceDE/>
        <w:autoSpaceDN/>
        <w:adjustRightInd/>
        <w:spacing w:after="0" w:line="240" w:lineRule="auto"/>
        <w:ind w:left="1276" w:hanging="567"/>
        <w:jc w:val="left"/>
        <w:textAlignment w:val="auto"/>
        <w:rPr>
          <w:rFonts w:ascii="Verdana" w:hAnsi="Verdana" w:cs="Arial"/>
          <w:sz w:val="18"/>
          <w:szCs w:val="18"/>
        </w:rPr>
      </w:pPr>
      <w:r w:rsidRPr="00F756E8">
        <w:rPr>
          <w:rFonts w:ascii="Verdana" w:hAnsi="Verdana" w:cs="Arial"/>
          <w:sz w:val="18"/>
          <w:szCs w:val="18"/>
        </w:rPr>
        <w:t>has satisfied the testing requirements contained in Schedule 6.</w:t>
      </w:r>
      <w:r w:rsidR="00B806BA" w:rsidRPr="00F756E8">
        <w:rPr>
          <w:rFonts w:ascii="Verdana" w:hAnsi="Verdana" w:cs="Arial"/>
          <w:sz w:val="18"/>
          <w:szCs w:val="18"/>
        </w:rPr>
        <w:t>3</w:t>
      </w:r>
      <w:r w:rsidRPr="00F756E8">
        <w:rPr>
          <w:rFonts w:ascii="Verdana" w:hAnsi="Verdana" w:cs="Arial"/>
          <w:sz w:val="18"/>
          <w:szCs w:val="18"/>
        </w:rPr>
        <w:t>.</w:t>
      </w:r>
    </w:p>
    <w:p w14:paraId="4E34EF5A" w14:textId="77777777" w:rsidR="00271246" w:rsidRPr="00F756E8" w:rsidRDefault="00271246" w:rsidP="00271246">
      <w:pPr>
        <w:overflowPunct/>
        <w:autoSpaceDE/>
        <w:autoSpaceDN/>
        <w:adjustRightInd/>
        <w:spacing w:after="0" w:line="240" w:lineRule="auto"/>
        <w:jc w:val="left"/>
        <w:textAlignment w:val="auto"/>
        <w:rPr>
          <w:rFonts w:ascii="Verdana" w:hAnsi="Verdana" w:cs="Arial"/>
          <w:sz w:val="18"/>
          <w:szCs w:val="18"/>
        </w:rPr>
      </w:pPr>
    </w:p>
    <w:p w14:paraId="5FCF226A" w14:textId="77777777" w:rsidR="00271246" w:rsidRPr="00F756E8" w:rsidRDefault="00271246" w:rsidP="00271246">
      <w:pPr>
        <w:overflowPunct/>
        <w:autoSpaceDE/>
        <w:autoSpaceDN/>
        <w:adjustRightInd/>
        <w:spacing w:after="0" w:line="240" w:lineRule="auto"/>
        <w:jc w:val="left"/>
        <w:textAlignment w:val="auto"/>
        <w:rPr>
          <w:rFonts w:ascii="Verdana" w:hAnsi="Verdana" w:cs="Arial"/>
          <w:sz w:val="18"/>
          <w:szCs w:val="18"/>
        </w:rPr>
      </w:pPr>
      <w:r w:rsidRPr="00F756E8">
        <w:rPr>
          <w:rFonts w:ascii="Verdana" w:hAnsi="Verdana" w:cs="Arial"/>
          <w:sz w:val="18"/>
          <w:szCs w:val="18"/>
        </w:rPr>
        <w:t>3.</w:t>
      </w:r>
      <w:r w:rsidRPr="00F756E8">
        <w:rPr>
          <w:rFonts w:ascii="Verdana" w:hAnsi="Verdana" w:cs="Arial"/>
          <w:sz w:val="18"/>
          <w:szCs w:val="18"/>
        </w:rPr>
        <w:tab/>
      </w:r>
      <w:r w:rsidR="004A283E" w:rsidRPr="00F756E8">
        <w:rPr>
          <w:rFonts w:ascii="Verdana" w:hAnsi="Verdana" w:cs="Arial"/>
          <w:sz w:val="18"/>
          <w:szCs w:val="18"/>
        </w:rPr>
        <w:t>[</w:t>
      </w:r>
      <w:r w:rsidRPr="00F756E8">
        <w:rPr>
          <w:rFonts w:ascii="Verdana" w:hAnsi="Verdana" w:cs="Arial"/>
          <w:sz w:val="18"/>
          <w:szCs w:val="18"/>
        </w:rPr>
        <w:t xml:space="preserve">A significant number of the Deliverables in Milestone </w:t>
      </w:r>
      <w:r w:rsidR="00B806BA" w:rsidRPr="00F756E8">
        <w:rPr>
          <w:rFonts w:ascii="Verdana" w:hAnsi="Verdana" w:cs="Arial"/>
          <w:sz w:val="18"/>
          <w:szCs w:val="18"/>
        </w:rPr>
        <w:t>[</w:t>
      </w:r>
      <w:r w:rsidR="00330AE1" w:rsidRPr="00F756E8">
        <w:rPr>
          <w:rFonts w:ascii="Verdana" w:hAnsi="Verdana" w:cs="Arial"/>
          <w:sz w:val="18"/>
          <w:szCs w:val="18"/>
        </w:rPr>
        <w:t>x</w:t>
      </w:r>
      <w:r w:rsidR="00B806BA" w:rsidRPr="00F756E8">
        <w:rPr>
          <w:rFonts w:ascii="Verdana" w:hAnsi="Verdana" w:cs="Arial"/>
          <w:sz w:val="18"/>
          <w:szCs w:val="18"/>
        </w:rPr>
        <w:t>]</w:t>
      </w:r>
      <w:r w:rsidRPr="00F756E8">
        <w:rPr>
          <w:rFonts w:ascii="Verdana" w:hAnsi="Verdana" w:cs="Arial"/>
          <w:sz w:val="18"/>
          <w:szCs w:val="18"/>
        </w:rPr>
        <w:t xml:space="preserve"> which have not yet been achieved have a consequential impact on Deliverables in Milestones </w:t>
      </w:r>
      <w:r w:rsidR="00B806BA" w:rsidRPr="00F756E8">
        <w:rPr>
          <w:rFonts w:ascii="Verdana" w:hAnsi="Verdana" w:cs="Arial"/>
          <w:sz w:val="18"/>
          <w:szCs w:val="18"/>
        </w:rPr>
        <w:t>[</w:t>
      </w:r>
      <w:r w:rsidR="00330AE1" w:rsidRPr="00F756E8">
        <w:rPr>
          <w:rFonts w:ascii="Verdana" w:hAnsi="Verdana" w:cs="Arial"/>
          <w:sz w:val="18"/>
          <w:szCs w:val="18"/>
        </w:rPr>
        <w:t>x</w:t>
      </w:r>
      <w:r w:rsidR="00B806BA" w:rsidRPr="00F756E8">
        <w:rPr>
          <w:rFonts w:ascii="Verdana" w:hAnsi="Verdana" w:cs="Arial"/>
          <w:sz w:val="18"/>
          <w:szCs w:val="18"/>
        </w:rPr>
        <w:t>]</w:t>
      </w:r>
      <w:r w:rsidRPr="00F756E8">
        <w:rPr>
          <w:rFonts w:ascii="Verdana" w:hAnsi="Verdana" w:cs="Arial"/>
          <w:sz w:val="18"/>
          <w:szCs w:val="18"/>
        </w:rPr>
        <w:t xml:space="preserve"> and </w:t>
      </w:r>
      <w:r w:rsidR="00B806BA" w:rsidRPr="00F756E8">
        <w:rPr>
          <w:rFonts w:ascii="Verdana" w:hAnsi="Verdana" w:cs="Arial"/>
          <w:sz w:val="18"/>
          <w:szCs w:val="18"/>
        </w:rPr>
        <w:t>[</w:t>
      </w:r>
      <w:r w:rsidR="00330AE1" w:rsidRPr="00F756E8">
        <w:rPr>
          <w:rFonts w:ascii="Verdana" w:hAnsi="Verdana" w:cs="Arial"/>
          <w:sz w:val="18"/>
          <w:szCs w:val="18"/>
        </w:rPr>
        <w:t>x</w:t>
      </w:r>
      <w:r w:rsidR="00B806BA" w:rsidRPr="00F756E8">
        <w:rPr>
          <w:rFonts w:ascii="Verdana" w:hAnsi="Verdana" w:cs="Arial"/>
          <w:sz w:val="18"/>
          <w:szCs w:val="18"/>
        </w:rPr>
        <w:t>]</w:t>
      </w:r>
      <w:r w:rsidRPr="00F756E8">
        <w:rPr>
          <w:rFonts w:ascii="Verdana" w:hAnsi="Verdana" w:cs="Arial"/>
          <w:sz w:val="18"/>
          <w:szCs w:val="18"/>
        </w:rPr>
        <w:t xml:space="preserve">.  As a consequence, Milestones </w:t>
      </w:r>
      <w:r w:rsidR="00B806BA" w:rsidRPr="00F756E8">
        <w:rPr>
          <w:rFonts w:ascii="Verdana" w:hAnsi="Verdana" w:cs="Arial"/>
          <w:sz w:val="18"/>
          <w:szCs w:val="18"/>
        </w:rPr>
        <w:t>[</w:t>
      </w:r>
      <w:r w:rsidR="00330AE1" w:rsidRPr="00F756E8">
        <w:rPr>
          <w:rFonts w:ascii="Verdana" w:hAnsi="Verdana" w:cs="Arial"/>
          <w:sz w:val="18"/>
          <w:szCs w:val="18"/>
        </w:rPr>
        <w:t>x</w:t>
      </w:r>
      <w:r w:rsidR="00B806BA" w:rsidRPr="00F756E8">
        <w:rPr>
          <w:rFonts w:ascii="Verdana" w:hAnsi="Verdana" w:cs="Arial"/>
          <w:sz w:val="18"/>
          <w:szCs w:val="18"/>
        </w:rPr>
        <w:t>]</w:t>
      </w:r>
      <w:r w:rsidRPr="00F756E8">
        <w:rPr>
          <w:rFonts w:ascii="Verdana" w:hAnsi="Verdana" w:cs="Arial"/>
          <w:sz w:val="18"/>
          <w:szCs w:val="18"/>
        </w:rPr>
        <w:t xml:space="preserve"> and </w:t>
      </w:r>
      <w:r w:rsidR="00B806BA" w:rsidRPr="00F756E8">
        <w:rPr>
          <w:rFonts w:ascii="Verdana" w:hAnsi="Verdana" w:cs="Arial"/>
          <w:sz w:val="18"/>
          <w:szCs w:val="18"/>
        </w:rPr>
        <w:t>[</w:t>
      </w:r>
      <w:r w:rsidR="00330AE1" w:rsidRPr="00F756E8">
        <w:rPr>
          <w:rFonts w:ascii="Verdana" w:hAnsi="Verdana" w:cs="Arial"/>
          <w:sz w:val="18"/>
          <w:szCs w:val="18"/>
        </w:rPr>
        <w:t>x</w:t>
      </w:r>
      <w:r w:rsidR="00B806BA" w:rsidRPr="00F756E8">
        <w:rPr>
          <w:rFonts w:ascii="Verdana" w:hAnsi="Verdana" w:cs="Arial"/>
          <w:sz w:val="18"/>
          <w:szCs w:val="18"/>
        </w:rPr>
        <w:t>]</w:t>
      </w:r>
      <w:r w:rsidRPr="00F756E8">
        <w:rPr>
          <w:rFonts w:ascii="Verdana" w:hAnsi="Verdana" w:cs="Arial"/>
          <w:sz w:val="18"/>
          <w:szCs w:val="18"/>
        </w:rPr>
        <w:t xml:space="preserve"> cannot be achieved until the relevant Deliverables in Milestone </w:t>
      </w:r>
      <w:r w:rsidR="00B806BA" w:rsidRPr="00F756E8">
        <w:rPr>
          <w:rFonts w:ascii="Verdana" w:hAnsi="Verdana" w:cs="Arial"/>
          <w:sz w:val="18"/>
          <w:szCs w:val="18"/>
        </w:rPr>
        <w:t>[</w:t>
      </w:r>
      <w:r w:rsidR="00330AE1" w:rsidRPr="00F756E8">
        <w:rPr>
          <w:rFonts w:ascii="Verdana" w:hAnsi="Verdana" w:cs="Arial"/>
          <w:sz w:val="18"/>
          <w:szCs w:val="18"/>
        </w:rPr>
        <w:t>x</w:t>
      </w:r>
      <w:r w:rsidR="00B806BA" w:rsidRPr="00F756E8">
        <w:rPr>
          <w:rFonts w:ascii="Verdana" w:hAnsi="Verdana" w:cs="Arial"/>
          <w:sz w:val="18"/>
          <w:szCs w:val="18"/>
        </w:rPr>
        <w:t>]</w:t>
      </w:r>
      <w:r w:rsidRPr="00F756E8">
        <w:rPr>
          <w:rFonts w:ascii="Verdana" w:hAnsi="Verdana" w:cs="Arial"/>
          <w:sz w:val="18"/>
          <w:szCs w:val="18"/>
        </w:rPr>
        <w:t xml:space="preserve"> have been achieved.  These non-conformities are included within the relevant </w:t>
      </w:r>
      <w:r w:rsidR="005E2E89" w:rsidRPr="00F756E8">
        <w:rPr>
          <w:rFonts w:ascii="Verdana" w:hAnsi="Verdana" w:cs="Arial"/>
          <w:sz w:val="18"/>
          <w:szCs w:val="18"/>
        </w:rPr>
        <w:t>Rectification</w:t>
      </w:r>
      <w:r w:rsidRPr="00F756E8">
        <w:rPr>
          <w:rFonts w:ascii="Verdana" w:hAnsi="Verdana" w:cs="Arial"/>
          <w:sz w:val="18"/>
          <w:szCs w:val="18"/>
        </w:rPr>
        <w:t xml:space="preserve"> Plan</w:t>
      </w:r>
      <w:r w:rsidR="004A283E" w:rsidRPr="00F756E8">
        <w:rPr>
          <w:rFonts w:ascii="Verdana" w:hAnsi="Verdana" w:cs="Arial"/>
          <w:sz w:val="18"/>
          <w:szCs w:val="18"/>
        </w:rPr>
        <w:t>]</w:t>
      </w:r>
      <w:r w:rsidRPr="00F756E8">
        <w:rPr>
          <w:rFonts w:ascii="Verdana" w:hAnsi="Verdana" w:cs="Arial"/>
          <w:sz w:val="18"/>
          <w:szCs w:val="18"/>
        </w:rPr>
        <w:t xml:space="preserve">.     </w:t>
      </w:r>
    </w:p>
    <w:p w14:paraId="28682ABB" w14:textId="77777777" w:rsidR="00271246" w:rsidRPr="00F756E8" w:rsidRDefault="00271246" w:rsidP="00271246">
      <w:pPr>
        <w:overflowPunct/>
        <w:autoSpaceDE/>
        <w:autoSpaceDN/>
        <w:adjustRightInd/>
        <w:spacing w:after="0" w:line="240" w:lineRule="auto"/>
        <w:jc w:val="left"/>
        <w:textAlignment w:val="auto"/>
        <w:rPr>
          <w:rFonts w:ascii="Verdana" w:hAnsi="Verdana" w:cs="Arial"/>
          <w:sz w:val="18"/>
          <w:szCs w:val="18"/>
        </w:rPr>
      </w:pPr>
    </w:p>
    <w:p w14:paraId="3F3C02D4" w14:textId="77777777" w:rsidR="00271246" w:rsidRPr="00F756E8" w:rsidRDefault="00271246" w:rsidP="00271246">
      <w:pPr>
        <w:overflowPunct/>
        <w:autoSpaceDE/>
        <w:autoSpaceDN/>
        <w:adjustRightInd/>
        <w:spacing w:after="0" w:line="240" w:lineRule="auto"/>
        <w:jc w:val="left"/>
        <w:textAlignment w:val="auto"/>
        <w:rPr>
          <w:rFonts w:ascii="Verdana" w:hAnsi="Verdana" w:cs="Arial"/>
          <w:sz w:val="18"/>
          <w:szCs w:val="18"/>
        </w:rPr>
      </w:pPr>
      <w:r w:rsidRPr="00F756E8">
        <w:rPr>
          <w:rFonts w:ascii="Verdana" w:hAnsi="Verdana" w:cs="Arial"/>
          <w:sz w:val="18"/>
          <w:szCs w:val="18"/>
        </w:rPr>
        <w:t>4.</w:t>
      </w:r>
      <w:r w:rsidRPr="00F756E8">
        <w:rPr>
          <w:rFonts w:ascii="Verdana" w:hAnsi="Verdana" w:cs="Arial"/>
          <w:sz w:val="18"/>
          <w:szCs w:val="18"/>
        </w:rPr>
        <w:tab/>
        <w:t xml:space="preserve">Some of the Test Issues [and non-conformities of the Deliverables] in the </w:t>
      </w:r>
      <w:r w:rsidR="005E2E89" w:rsidRPr="00F756E8">
        <w:rPr>
          <w:rFonts w:ascii="Verdana" w:hAnsi="Verdana" w:cs="Arial"/>
          <w:sz w:val="18"/>
          <w:szCs w:val="18"/>
        </w:rPr>
        <w:t>Rectification</w:t>
      </w:r>
      <w:r w:rsidRPr="00F756E8">
        <w:rPr>
          <w:rFonts w:ascii="Verdana" w:hAnsi="Verdana" w:cs="Arial"/>
          <w:sz w:val="18"/>
          <w:szCs w:val="18"/>
        </w:rPr>
        <w:t xml:space="preserve"> Plans [have been classified as Level 1 or Level 2 Test Issues within the meaning of Schedule 6.3</w:t>
      </w:r>
      <w:r w:rsidR="00330AE1" w:rsidRPr="00F756E8">
        <w:rPr>
          <w:rFonts w:ascii="Verdana" w:hAnsi="Verdana" w:cs="Arial"/>
          <w:sz w:val="18"/>
          <w:szCs w:val="18"/>
        </w:rPr>
        <w:t xml:space="preserve"> (Testing Procedures)</w:t>
      </w:r>
      <w:r w:rsidRPr="00F756E8">
        <w:rPr>
          <w:rFonts w:ascii="Verdana" w:hAnsi="Verdana" w:cs="Arial"/>
          <w:sz w:val="18"/>
          <w:szCs w:val="18"/>
        </w:rPr>
        <w:t xml:space="preserve">] and </w:t>
      </w:r>
      <w:r w:rsidR="00B806BA" w:rsidRPr="00F756E8">
        <w:rPr>
          <w:rFonts w:ascii="Verdana" w:hAnsi="Verdana" w:cs="Arial"/>
          <w:sz w:val="18"/>
          <w:szCs w:val="18"/>
        </w:rPr>
        <w:t>the issue of the C</w:t>
      </w:r>
      <w:r w:rsidRPr="00F756E8">
        <w:rPr>
          <w:rFonts w:ascii="Verdana" w:hAnsi="Verdana" w:cs="Arial"/>
          <w:sz w:val="18"/>
          <w:szCs w:val="18"/>
        </w:rPr>
        <w:t>onditional Milestone Achievement Certificates shall not treated as a waiver of the Customer’s rights to maintain that such Test Issues [and non-conformities] are material.</w:t>
      </w:r>
    </w:p>
    <w:p w14:paraId="7C455002" w14:textId="77777777" w:rsidR="00271246" w:rsidRPr="00F756E8" w:rsidRDefault="00271246" w:rsidP="00271246">
      <w:pPr>
        <w:overflowPunct/>
        <w:autoSpaceDE/>
        <w:autoSpaceDN/>
        <w:adjustRightInd/>
        <w:spacing w:after="0" w:line="240" w:lineRule="auto"/>
        <w:jc w:val="left"/>
        <w:textAlignment w:val="auto"/>
        <w:rPr>
          <w:rFonts w:ascii="Verdana" w:hAnsi="Verdana" w:cs="Arial"/>
          <w:sz w:val="18"/>
          <w:szCs w:val="18"/>
        </w:rPr>
      </w:pPr>
    </w:p>
    <w:p w14:paraId="0A1B6A7F" w14:textId="77777777" w:rsidR="00271246" w:rsidRPr="00F756E8" w:rsidRDefault="00271246" w:rsidP="00271246">
      <w:pPr>
        <w:overflowPunct/>
        <w:autoSpaceDE/>
        <w:autoSpaceDN/>
        <w:adjustRightInd/>
        <w:spacing w:after="0" w:line="240" w:lineRule="auto"/>
        <w:jc w:val="left"/>
        <w:textAlignment w:val="auto"/>
        <w:rPr>
          <w:rFonts w:ascii="Verdana" w:hAnsi="Verdana" w:cs="Arial"/>
          <w:sz w:val="18"/>
          <w:szCs w:val="18"/>
        </w:rPr>
      </w:pPr>
      <w:r w:rsidRPr="00F756E8">
        <w:rPr>
          <w:rFonts w:ascii="Verdana" w:hAnsi="Verdana" w:cs="Arial"/>
          <w:sz w:val="18"/>
          <w:szCs w:val="18"/>
        </w:rPr>
        <w:t>5.</w:t>
      </w:r>
      <w:r w:rsidRPr="00F756E8">
        <w:rPr>
          <w:rFonts w:ascii="Verdana" w:hAnsi="Verdana" w:cs="Arial"/>
          <w:sz w:val="18"/>
          <w:szCs w:val="18"/>
        </w:rPr>
        <w:tab/>
        <w:t xml:space="preserve">The Customer expressly reserves all of its rights under the Agreement, and the issue of </w:t>
      </w:r>
      <w:r w:rsidR="00B806BA" w:rsidRPr="00F756E8">
        <w:rPr>
          <w:rFonts w:ascii="Verdana" w:hAnsi="Verdana" w:cs="Arial"/>
          <w:sz w:val="18"/>
          <w:szCs w:val="18"/>
        </w:rPr>
        <w:t>C</w:t>
      </w:r>
      <w:r w:rsidRPr="00F756E8">
        <w:rPr>
          <w:rFonts w:ascii="Verdana" w:hAnsi="Verdana" w:cs="Arial"/>
          <w:sz w:val="18"/>
          <w:szCs w:val="18"/>
        </w:rPr>
        <w:t xml:space="preserve">onditional Milestone Achievement Certificates on the basis contained in this </w:t>
      </w:r>
      <w:r w:rsidR="00B806BA" w:rsidRPr="00F756E8">
        <w:rPr>
          <w:rFonts w:ascii="Verdana" w:hAnsi="Verdana" w:cs="Arial"/>
          <w:sz w:val="18"/>
          <w:szCs w:val="18"/>
        </w:rPr>
        <w:t>Certificate</w:t>
      </w:r>
      <w:r w:rsidRPr="00F756E8">
        <w:rPr>
          <w:rFonts w:ascii="Verdana" w:hAnsi="Verdana" w:cs="Arial"/>
          <w:sz w:val="18"/>
          <w:szCs w:val="18"/>
        </w:rPr>
        <w:t xml:space="preserve"> shall not be treated as a waiver of any rights under the Agreement.</w:t>
      </w:r>
    </w:p>
    <w:p w14:paraId="58D130B9" w14:textId="77777777" w:rsidR="00271246" w:rsidRPr="00F756E8" w:rsidRDefault="00271246" w:rsidP="00271246">
      <w:pPr>
        <w:overflowPunct/>
        <w:autoSpaceDE/>
        <w:autoSpaceDN/>
        <w:adjustRightInd/>
        <w:spacing w:after="0" w:line="240" w:lineRule="auto"/>
        <w:jc w:val="left"/>
        <w:textAlignment w:val="auto"/>
        <w:rPr>
          <w:rFonts w:ascii="Verdana" w:hAnsi="Verdana" w:cs="Arial"/>
          <w:sz w:val="18"/>
          <w:szCs w:val="18"/>
        </w:rPr>
      </w:pPr>
    </w:p>
    <w:p w14:paraId="6C4717F3" w14:textId="77777777" w:rsidR="00B806BA" w:rsidRPr="00F756E8" w:rsidRDefault="00B806BA" w:rsidP="00271246">
      <w:pPr>
        <w:overflowPunct/>
        <w:autoSpaceDE/>
        <w:autoSpaceDN/>
        <w:adjustRightInd/>
        <w:spacing w:after="0" w:line="240" w:lineRule="auto"/>
        <w:jc w:val="left"/>
        <w:textAlignment w:val="auto"/>
        <w:rPr>
          <w:rFonts w:ascii="Verdana" w:hAnsi="Verdana" w:cs="Arial"/>
          <w:i/>
          <w:color w:val="FF0000"/>
          <w:sz w:val="18"/>
          <w:szCs w:val="18"/>
        </w:rPr>
      </w:pPr>
    </w:p>
    <w:p w14:paraId="7E6EB0F2" w14:textId="77777777" w:rsidR="004A283E" w:rsidRPr="00F756E8" w:rsidRDefault="004A283E" w:rsidP="00271246">
      <w:pPr>
        <w:overflowPunct/>
        <w:autoSpaceDE/>
        <w:autoSpaceDN/>
        <w:adjustRightInd/>
        <w:spacing w:after="0" w:line="240" w:lineRule="auto"/>
        <w:jc w:val="left"/>
        <w:textAlignment w:val="auto"/>
        <w:rPr>
          <w:rFonts w:ascii="Verdana" w:hAnsi="Verdana" w:cs="Arial"/>
          <w:sz w:val="18"/>
          <w:szCs w:val="18"/>
        </w:rPr>
      </w:pPr>
      <w:r w:rsidRPr="00F756E8">
        <w:rPr>
          <w:rFonts w:ascii="Verdana" w:hAnsi="Verdana" w:cs="Arial"/>
          <w:color w:val="FF0000"/>
          <w:sz w:val="18"/>
          <w:szCs w:val="18"/>
        </w:rPr>
        <w:t>[</w:t>
      </w:r>
      <w:r w:rsidR="00271246" w:rsidRPr="00F756E8">
        <w:rPr>
          <w:rFonts w:ascii="Verdana" w:hAnsi="Verdana" w:cs="Arial"/>
          <w:color w:val="FF0000"/>
          <w:sz w:val="18"/>
          <w:szCs w:val="18"/>
        </w:rPr>
        <w:t xml:space="preserve">I should be grateful if you could confirm </w:t>
      </w:r>
      <w:r w:rsidR="00B806BA" w:rsidRPr="00F756E8">
        <w:rPr>
          <w:rFonts w:ascii="Verdana" w:hAnsi="Verdana" w:cs="Arial"/>
          <w:color w:val="FF0000"/>
          <w:sz w:val="18"/>
          <w:szCs w:val="18"/>
        </w:rPr>
        <w:t>[Name of Service Provider]</w:t>
      </w:r>
      <w:r w:rsidR="00271246" w:rsidRPr="00F756E8">
        <w:rPr>
          <w:rFonts w:ascii="Verdana" w:hAnsi="Verdana" w:cs="Arial"/>
          <w:color w:val="FF0000"/>
          <w:sz w:val="18"/>
          <w:szCs w:val="18"/>
        </w:rPr>
        <w:t xml:space="preserve">’s agreement to the basis upon which the conditional Milestone Achievement Certificates have been issued.  Subject to the above, I confirm that </w:t>
      </w:r>
      <w:r w:rsidR="00B806BA" w:rsidRPr="00F756E8">
        <w:rPr>
          <w:rFonts w:ascii="Verdana" w:hAnsi="Verdana" w:cs="Arial"/>
          <w:color w:val="FF0000"/>
          <w:sz w:val="18"/>
          <w:szCs w:val="18"/>
        </w:rPr>
        <w:t>[Name of Service Provider]</w:t>
      </w:r>
      <w:r w:rsidR="00271246" w:rsidRPr="00F756E8">
        <w:rPr>
          <w:rFonts w:ascii="Verdana" w:hAnsi="Verdana" w:cs="Arial"/>
          <w:color w:val="FF0000"/>
          <w:sz w:val="18"/>
          <w:szCs w:val="18"/>
        </w:rPr>
        <w:t xml:space="preserve"> has Authority to Proceed with the delivery of the Operational Services with immediate effect</w:t>
      </w:r>
      <w:r w:rsidR="00B806BA" w:rsidRPr="00F756E8">
        <w:rPr>
          <w:rFonts w:ascii="Verdana" w:hAnsi="Verdana" w:cs="Arial"/>
          <w:sz w:val="18"/>
          <w:szCs w:val="18"/>
        </w:rPr>
        <w:t>]</w:t>
      </w:r>
    </w:p>
    <w:p w14:paraId="778734DD" w14:textId="77777777" w:rsidR="004A283E" w:rsidRPr="00F756E8" w:rsidRDefault="004A283E" w:rsidP="00271246">
      <w:pPr>
        <w:overflowPunct/>
        <w:autoSpaceDE/>
        <w:autoSpaceDN/>
        <w:adjustRightInd/>
        <w:spacing w:after="0" w:line="240" w:lineRule="auto"/>
        <w:jc w:val="left"/>
        <w:textAlignment w:val="auto"/>
        <w:rPr>
          <w:rFonts w:ascii="Verdana" w:hAnsi="Verdana" w:cs="Arial"/>
          <w:sz w:val="18"/>
          <w:szCs w:val="18"/>
        </w:rPr>
      </w:pPr>
    </w:p>
    <w:p w14:paraId="1903F35B" w14:textId="77777777" w:rsidR="004A283E" w:rsidRPr="00F756E8" w:rsidRDefault="004A283E" w:rsidP="004A283E">
      <w:pPr>
        <w:pStyle w:val="MarginText"/>
        <w:spacing w:line="240" w:lineRule="auto"/>
        <w:rPr>
          <w:rFonts w:ascii="Verdana" w:hAnsi="Verdana" w:cs="Arial"/>
          <w:sz w:val="18"/>
          <w:szCs w:val="18"/>
        </w:rPr>
      </w:pPr>
      <w:r w:rsidRPr="00F756E8">
        <w:rPr>
          <w:rFonts w:ascii="Verdana" w:hAnsi="Verdana" w:cs="Arial"/>
          <w:sz w:val="18"/>
          <w:szCs w:val="18"/>
        </w:rPr>
        <w:t>Yours faithfully</w:t>
      </w:r>
    </w:p>
    <w:p w14:paraId="479BA148" w14:textId="77777777" w:rsidR="004A283E" w:rsidRPr="00F756E8" w:rsidRDefault="004A283E" w:rsidP="004A283E">
      <w:pPr>
        <w:pStyle w:val="MarginText"/>
        <w:spacing w:line="240" w:lineRule="auto"/>
        <w:rPr>
          <w:rFonts w:ascii="Verdana" w:hAnsi="Verdana" w:cs="Arial"/>
          <w:sz w:val="18"/>
          <w:szCs w:val="18"/>
        </w:rPr>
      </w:pPr>
      <w:r w:rsidRPr="00F756E8">
        <w:rPr>
          <w:rFonts w:ascii="Verdana" w:hAnsi="Verdana" w:cs="Arial"/>
          <w:sz w:val="18"/>
          <w:szCs w:val="18"/>
        </w:rPr>
        <w:t>[</w:t>
      </w:r>
      <w:r w:rsidRPr="00F756E8">
        <w:rPr>
          <w:rFonts w:ascii="Verdana" w:hAnsi="Verdana" w:cs="Arial"/>
          <w:b/>
          <w:i/>
          <w:sz w:val="18"/>
          <w:szCs w:val="18"/>
        </w:rPr>
        <w:t>Name</w:t>
      </w:r>
      <w:r w:rsidRPr="00F756E8">
        <w:rPr>
          <w:rFonts w:ascii="Verdana" w:hAnsi="Verdana" w:cs="Arial"/>
          <w:sz w:val="18"/>
          <w:szCs w:val="18"/>
        </w:rPr>
        <w:t>]</w:t>
      </w:r>
    </w:p>
    <w:p w14:paraId="38871BFA" w14:textId="77777777" w:rsidR="004A283E" w:rsidRPr="00F756E8" w:rsidRDefault="004A283E" w:rsidP="004A283E">
      <w:pPr>
        <w:pStyle w:val="MarginText"/>
        <w:spacing w:after="0" w:line="240" w:lineRule="auto"/>
        <w:rPr>
          <w:rFonts w:ascii="Verdana" w:hAnsi="Verdana" w:cs="Arial"/>
          <w:sz w:val="18"/>
          <w:szCs w:val="18"/>
        </w:rPr>
      </w:pPr>
      <w:r w:rsidRPr="00F756E8">
        <w:rPr>
          <w:rFonts w:ascii="Verdana" w:hAnsi="Verdana" w:cs="Arial"/>
          <w:b/>
          <w:sz w:val="18"/>
          <w:szCs w:val="18"/>
        </w:rPr>
        <w:t>Customer Relationship Manager</w:t>
      </w:r>
    </w:p>
    <w:p w14:paraId="324910F9" w14:textId="77777777" w:rsidR="004A283E" w:rsidRPr="00F756E8" w:rsidRDefault="004A283E" w:rsidP="004A283E">
      <w:pPr>
        <w:pStyle w:val="MarginText"/>
        <w:spacing w:after="0" w:line="240" w:lineRule="auto"/>
        <w:rPr>
          <w:rFonts w:ascii="Verdana" w:hAnsi="Verdana" w:cs="Arial"/>
          <w:sz w:val="18"/>
          <w:szCs w:val="18"/>
        </w:rPr>
      </w:pPr>
    </w:p>
    <w:p w14:paraId="381D016A" w14:textId="77777777" w:rsidR="004A283E" w:rsidRPr="00F756E8" w:rsidRDefault="004A283E" w:rsidP="004A283E">
      <w:pPr>
        <w:overflowPunct/>
        <w:autoSpaceDE/>
        <w:autoSpaceDN/>
        <w:adjustRightInd/>
        <w:spacing w:after="0" w:line="240" w:lineRule="auto"/>
        <w:jc w:val="left"/>
        <w:textAlignment w:val="auto"/>
        <w:rPr>
          <w:rFonts w:ascii="Verdana" w:hAnsi="Verdana" w:cs="Arial"/>
          <w:sz w:val="18"/>
          <w:szCs w:val="18"/>
        </w:rPr>
      </w:pPr>
      <w:r w:rsidRPr="00F756E8">
        <w:rPr>
          <w:rFonts w:ascii="Verdana" w:hAnsi="Verdana" w:cs="Arial"/>
          <w:sz w:val="18"/>
          <w:szCs w:val="18"/>
        </w:rPr>
        <w:t xml:space="preserve">acting on behalf of </w:t>
      </w:r>
      <w:r w:rsidRPr="00F756E8">
        <w:rPr>
          <w:rFonts w:ascii="Verdana" w:hAnsi="Verdana" w:cs="Arial"/>
          <w:b/>
          <w:i/>
          <w:sz w:val="18"/>
          <w:szCs w:val="18"/>
        </w:rPr>
        <w:t>[Customer]</w:t>
      </w:r>
    </w:p>
    <w:p w14:paraId="4BCC1AFF" w14:textId="77777777" w:rsidR="004A283E" w:rsidRPr="00F756E8" w:rsidRDefault="004A283E" w:rsidP="00271246">
      <w:pPr>
        <w:overflowPunct/>
        <w:autoSpaceDE/>
        <w:autoSpaceDN/>
        <w:adjustRightInd/>
        <w:spacing w:after="0" w:line="240" w:lineRule="auto"/>
        <w:jc w:val="left"/>
        <w:textAlignment w:val="auto"/>
        <w:rPr>
          <w:rFonts w:ascii="Verdana" w:hAnsi="Verdana" w:cs="Arial"/>
          <w:sz w:val="18"/>
          <w:szCs w:val="18"/>
        </w:rPr>
      </w:pPr>
    </w:p>
    <w:p w14:paraId="70347A28" w14:textId="77777777" w:rsidR="007B5280" w:rsidRPr="00F756E8" w:rsidRDefault="007B5280" w:rsidP="00271246">
      <w:pPr>
        <w:overflowPunct/>
        <w:autoSpaceDE/>
        <w:autoSpaceDN/>
        <w:adjustRightInd/>
        <w:spacing w:after="0" w:line="240" w:lineRule="auto"/>
        <w:jc w:val="left"/>
        <w:textAlignment w:val="auto"/>
        <w:rPr>
          <w:rFonts w:ascii="Verdana" w:hAnsi="Verdana" w:cs="Arial"/>
          <w:sz w:val="18"/>
          <w:szCs w:val="18"/>
        </w:rPr>
      </w:pPr>
    </w:p>
    <w:p w14:paraId="283F4259" w14:textId="77777777" w:rsidR="00836A2A" w:rsidRPr="00F756E8" w:rsidRDefault="00836A2A">
      <w:pPr>
        <w:overflowPunct/>
        <w:autoSpaceDE/>
        <w:autoSpaceDN/>
        <w:adjustRightInd/>
        <w:spacing w:after="0" w:line="240" w:lineRule="auto"/>
        <w:jc w:val="left"/>
        <w:textAlignment w:val="auto"/>
        <w:rPr>
          <w:rFonts w:ascii="Verdana" w:hAnsi="Verdana" w:cs="Arial"/>
          <w:b/>
          <w:sz w:val="18"/>
          <w:szCs w:val="18"/>
        </w:rPr>
      </w:pPr>
    </w:p>
    <w:p w14:paraId="667AF23B" w14:textId="77777777" w:rsidR="002A3BF7" w:rsidRDefault="002A3BF7" w:rsidP="007B5280">
      <w:pPr>
        <w:pStyle w:val="SchHeadDes"/>
        <w:keepNext/>
        <w:spacing w:line="240" w:lineRule="auto"/>
        <w:rPr>
          <w:rFonts w:ascii="Verdana" w:hAnsi="Verdana" w:cs="Arial"/>
          <w:sz w:val="18"/>
          <w:szCs w:val="18"/>
        </w:rPr>
        <w:sectPr w:rsidR="002A3BF7" w:rsidSect="002A3BF7">
          <w:footerReference w:type="default" r:id="rId11"/>
          <w:pgSz w:w="11906" w:h="16838"/>
          <w:pgMar w:top="1440" w:right="1800" w:bottom="1440" w:left="1800" w:header="708" w:footer="708" w:gutter="0"/>
          <w:cols w:space="708"/>
          <w:docGrid w:linePitch="360"/>
        </w:sectPr>
      </w:pPr>
    </w:p>
    <w:p w14:paraId="15ABA58A" w14:textId="77777777" w:rsidR="007B5280" w:rsidRPr="00F756E8" w:rsidRDefault="007B5280" w:rsidP="007B5280">
      <w:pPr>
        <w:pStyle w:val="SchHeadDes"/>
        <w:keepNext/>
        <w:spacing w:line="240" w:lineRule="auto"/>
        <w:rPr>
          <w:rFonts w:ascii="Verdana" w:hAnsi="Verdana" w:cs="Arial"/>
          <w:sz w:val="18"/>
          <w:szCs w:val="18"/>
        </w:rPr>
      </w:pPr>
      <w:r w:rsidRPr="00F756E8">
        <w:rPr>
          <w:rFonts w:ascii="Verdana" w:hAnsi="Verdana" w:cs="Arial"/>
          <w:sz w:val="18"/>
          <w:szCs w:val="18"/>
        </w:rPr>
        <w:t>ANNEX 4</w:t>
      </w:r>
    </w:p>
    <w:p w14:paraId="74FA6C62" w14:textId="77777777" w:rsidR="007B5280" w:rsidRPr="00F756E8" w:rsidRDefault="007B5280" w:rsidP="007B5280">
      <w:pPr>
        <w:pStyle w:val="MarginText"/>
        <w:keepNext/>
        <w:spacing w:line="240" w:lineRule="auto"/>
        <w:jc w:val="center"/>
        <w:rPr>
          <w:rFonts w:ascii="Verdana" w:hAnsi="Verdana" w:cs="Arial"/>
          <w:b/>
          <w:bCs/>
          <w:sz w:val="18"/>
          <w:szCs w:val="18"/>
        </w:rPr>
      </w:pPr>
      <w:r w:rsidRPr="00F756E8">
        <w:rPr>
          <w:rFonts w:ascii="Verdana" w:hAnsi="Verdana" w:cs="Arial"/>
          <w:b/>
          <w:bCs/>
          <w:sz w:val="18"/>
          <w:szCs w:val="18"/>
        </w:rPr>
        <w:t>Test Success Criteria</w:t>
      </w:r>
    </w:p>
    <w:p w14:paraId="461CCFDB" w14:textId="77777777" w:rsidR="001B337D" w:rsidRDefault="001B337D" w:rsidP="001B337D">
      <w:pPr>
        <w:numPr>
          <w:ilvl w:val="0"/>
          <w:numId w:val="15"/>
        </w:numPr>
        <w:overflowPunct/>
        <w:autoSpaceDE/>
        <w:autoSpaceDN/>
        <w:adjustRightInd/>
        <w:spacing w:after="0" w:line="240" w:lineRule="auto"/>
        <w:textAlignment w:val="auto"/>
        <w:outlineLvl w:val="0"/>
        <w:rPr>
          <w:rFonts w:ascii="Verdana" w:hAnsi="Verdana"/>
          <w:sz w:val="18"/>
          <w:szCs w:val="18"/>
          <w:lang w:eastAsia="zh-CN"/>
        </w:rPr>
      </w:pPr>
      <w:r w:rsidRPr="000D1B12">
        <w:rPr>
          <w:rFonts w:ascii="Verdana" w:hAnsi="Verdana"/>
          <w:sz w:val="18"/>
          <w:szCs w:val="18"/>
          <w:lang w:eastAsia="zh-CN"/>
        </w:rPr>
        <w:t xml:space="preserve">Tests to be Achieved in order to Achieve the </w:t>
      </w:r>
      <w:r>
        <w:rPr>
          <w:rFonts w:ascii="Verdana" w:hAnsi="Verdana"/>
          <w:sz w:val="18"/>
          <w:szCs w:val="18"/>
          <w:lang w:eastAsia="zh-CN"/>
        </w:rPr>
        <w:t xml:space="preserve">Mobilisation </w:t>
      </w:r>
      <w:r w:rsidRPr="000D1B12">
        <w:rPr>
          <w:rFonts w:ascii="Verdana" w:hAnsi="Verdana"/>
          <w:sz w:val="18"/>
          <w:szCs w:val="18"/>
          <w:lang w:eastAsia="zh-CN"/>
        </w:rPr>
        <w:t>Milestone</w:t>
      </w:r>
      <w:r w:rsidR="00EE0D67">
        <w:rPr>
          <w:rFonts w:ascii="Verdana" w:hAnsi="Verdana"/>
          <w:sz w:val="18"/>
          <w:szCs w:val="18"/>
          <w:lang w:eastAsia="zh-CN"/>
        </w:rPr>
        <w:t xml:space="preserve"> (1.1)</w:t>
      </w:r>
    </w:p>
    <w:p w14:paraId="5A5EDFE5" w14:textId="77777777" w:rsidR="001B337D" w:rsidRPr="000D1B12" w:rsidRDefault="001B337D" w:rsidP="001B337D">
      <w:pPr>
        <w:overflowPunct/>
        <w:autoSpaceDE/>
        <w:autoSpaceDN/>
        <w:adjustRightInd/>
        <w:spacing w:after="0" w:line="240" w:lineRule="auto"/>
        <w:ind w:left="851"/>
        <w:textAlignment w:val="auto"/>
        <w:outlineLvl w:val="0"/>
        <w:rPr>
          <w:rFonts w:ascii="Verdana" w:hAnsi="Verdana"/>
          <w:sz w:val="18"/>
          <w:szCs w:val="18"/>
          <w:lang w:eastAsia="zh-CN"/>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6"/>
        <w:gridCol w:w="4955"/>
        <w:gridCol w:w="7088"/>
      </w:tblGrid>
      <w:tr w:rsidR="001B337D" w:rsidRPr="00886B17" w14:paraId="2793BD5A" w14:textId="77777777" w:rsidTr="001A0361">
        <w:trPr>
          <w:tblHeader/>
        </w:trPr>
        <w:tc>
          <w:tcPr>
            <w:tcW w:w="1986" w:type="dxa"/>
            <w:tcBorders>
              <w:bottom w:val="double" w:sz="4" w:space="0" w:color="auto"/>
            </w:tcBorders>
            <w:shd w:val="clear" w:color="auto" w:fill="D9D9D9"/>
          </w:tcPr>
          <w:p w14:paraId="04C03E25" w14:textId="77777777" w:rsidR="001B337D" w:rsidRPr="00886B17" w:rsidRDefault="001B337D" w:rsidP="001A0361">
            <w:pPr>
              <w:pStyle w:val="MarginText"/>
              <w:keepNext/>
              <w:spacing w:before="120" w:after="120" w:line="240" w:lineRule="auto"/>
              <w:jc w:val="center"/>
              <w:rPr>
                <w:rFonts w:ascii="Verdana" w:hAnsi="Verdana" w:cs="Arial"/>
                <w:b/>
                <w:bCs/>
                <w:sz w:val="18"/>
                <w:szCs w:val="18"/>
              </w:rPr>
            </w:pPr>
            <w:r w:rsidRPr="00886B17">
              <w:rPr>
                <w:rFonts w:ascii="Verdana" w:hAnsi="Verdana" w:cs="Arial"/>
                <w:b/>
                <w:bCs/>
                <w:sz w:val="18"/>
                <w:szCs w:val="18"/>
              </w:rPr>
              <w:t>Test</w:t>
            </w:r>
          </w:p>
        </w:tc>
        <w:tc>
          <w:tcPr>
            <w:tcW w:w="4955" w:type="dxa"/>
            <w:tcBorders>
              <w:bottom w:val="double" w:sz="4" w:space="0" w:color="auto"/>
            </w:tcBorders>
            <w:shd w:val="clear" w:color="auto" w:fill="D9D9D9"/>
          </w:tcPr>
          <w:p w14:paraId="5E1CBEC6" w14:textId="77777777" w:rsidR="001B337D" w:rsidRPr="00886B17" w:rsidRDefault="001B337D" w:rsidP="001A0361">
            <w:pPr>
              <w:pStyle w:val="MarginText"/>
              <w:spacing w:before="120" w:after="120" w:line="240" w:lineRule="auto"/>
              <w:jc w:val="center"/>
              <w:rPr>
                <w:rFonts w:ascii="Verdana" w:hAnsi="Verdana" w:cs="Arial"/>
                <w:b/>
                <w:bCs/>
                <w:sz w:val="18"/>
                <w:szCs w:val="18"/>
              </w:rPr>
            </w:pPr>
            <w:r w:rsidRPr="00886B17">
              <w:rPr>
                <w:rFonts w:ascii="Verdana" w:hAnsi="Verdana" w:cs="Arial"/>
                <w:b/>
                <w:bCs/>
                <w:sz w:val="18"/>
                <w:szCs w:val="18"/>
              </w:rPr>
              <w:t>Pre-conditions*</w:t>
            </w:r>
          </w:p>
        </w:tc>
        <w:tc>
          <w:tcPr>
            <w:tcW w:w="7088" w:type="dxa"/>
            <w:tcBorders>
              <w:bottom w:val="double" w:sz="4" w:space="0" w:color="auto"/>
            </w:tcBorders>
            <w:shd w:val="clear" w:color="auto" w:fill="D9D9D9"/>
          </w:tcPr>
          <w:p w14:paraId="0FCF87A7" w14:textId="77777777" w:rsidR="001B337D" w:rsidRPr="00886B17" w:rsidRDefault="001B337D" w:rsidP="001A0361">
            <w:pPr>
              <w:pStyle w:val="MarginText"/>
              <w:spacing w:before="120" w:after="120" w:line="240" w:lineRule="auto"/>
              <w:jc w:val="center"/>
              <w:rPr>
                <w:rFonts w:ascii="Verdana" w:hAnsi="Verdana" w:cs="Arial"/>
                <w:b/>
                <w:bCs/>
                <w:sz w:val="18"/>
                <w:szCs w:val="18"/>
              </w:rPr>
            </w:pPr>
            <w:r w:rsidRPr="00886B17">
              <w:rPr>
                <w:rFonts w:ascii="Verdana" w:hAnsi="Verdana" w:cs="Arial"/>
                <w:b/>
                <w:bCs/>
                <w:sz w:val="18"/>
                <w:szCs w:val="18"/>
              </w:rPr>
              <w:t>Test Success Criteria</w:t>
            </w:r>
          </w:p>
        </w:tc>
      </w:tr>
      <w:tr w:rsidR="001B337D" w:rsidRPr="00886B17" w14:paraId="008B7611" w14:textId="77777777" w:rsidTr="001A0361">
        <w:tc>
          <w:tcPr>
            <w:tcW w:w="1986" w:type="dxa"/>
            <w:tcBorders>
              <w:top w:val="double" w:sz="4" w:space="0" w:color="auto"/>
            </w:tcBorders>
          </w:tcPr>
          <w:p w14:paraId="69D3FB90" w14:textId="77777777" w:rsidR="001B337D" w:rsidRPr="00886B17" w:rsidRDefault="001B337D" w:rsidP="001A0361">
            <w:pPr>
              <w:pStyle w:val="MarginText"/>
              <w:spacing w:before="120" w:after="120" w:line="240" w:lineRule="auto"/>
              <w:jc w:val="left"/>
              <w:rPr>
                <w:rFonts w:ascii="Verdana" w:hAnsi="Verdana" w:cs="Arial"/>
                <w:sz w:val="18"/>
                <w:szCs w:val="18"/>
              </w:rPr>
            </w:pPr>
            <w:r w:rsidRPr="00886B17">
              <w:rPr>
                <w:rFonts w:ascii="Verdana" w:hAnsi="Verdana" w:cs="Arial"/>
                <w:sz w:val="18"/>
                <w:szCs w:val="18"/>
              </w:rPr>
              <w:t xml:space="preserve">1.1 </w:t>
            </w:r>
            <w:r>
              <w:rPr>
                <w:rFonts w:ascii="Verdana" w:hAnsi="Verdana" w:cs="Arial"/>
                <w:sz w:val="18"/>
                <w:szCs w:val="18"/>
              </w:rPr>
              <w:t>Detailed Transition Plan</w:t>
            </w:r>
          </w:p>
        </w:tc>
        <w:tc>
          <w:tcPr>
            <w:tcW w:w="4955" w:type="dxa"/>
            <w:tcBorders>
              <w:top w:val="double" w:sz="4" w:space="0" w:color="auto"/>
            </w:tcBorders>
          </w:tcPr>
          <w:p w14:paraId="0466A34D" w14:textId="77777777" w:rsidR="001B337D" w:rsidRPr="00132668" w:rsidRDefault="001B337D" w:rsidP="001A0361">
            <w:pPr>
              <w:pStyle w:val="MarginText"/>
              <w:spacing w:before="120" w:after="120" w:line="240" w:lineRule="auto"/>
              <w:rPr>
                <w:rFonts w:ascii="Verdana" w:hAnsi="Verdana" w:cs="Arial"/>
                <w:sz w:val="18"/>
                <w:szCs w:val="18"/>
              </w:rPr>
            </w:pPr>
            <w:r w:rsidRPr="00132668">
              <w:rPr>
                <w:rFonts w:ascii="Verdana" w:hAnsi="Verdana" w:cs="Arial"/>
                <w:sz w:val="18"/>
                <w:szCs w:val="18"/>
              </w:rPr>
              <w:t>The Detailed Transition Plan and Transition PIDs are submitted to the Customer Relationship Manager.</w:t>
            </w:r>
          </w:p>
        </w:tc>
        <w:tc>
          <w:tcPr>
            <w:tcW w:w="7088" w:type="dxa"/>
            <w:tcBorders>
              <w:top w:val="double" w:sz="4" w:space="0" w:color="auto"/>
            </w:tcBorders>
          </w:tcPr>
          <w:p w14:paraId="7093683C" w14:textId="77777777" w:rsidR="001B337D" w:rsidRPr="00132668" w:rsidRDefault="001B337D" w:rsidP="001A0361">
            <w:pPr>
              <w:pStyle w:val="MarginText"/>
              <w:spacing w:before="120" w:after="120" w:line="240" w:lineRule="auto"/>
              <w:rPr>
                <w:rFonts w:ascii="Verdana" w:hAnsi="Verdana" w:cs="Arial"/>
                <w:color w:val="000000"/>
                <w:sz w:val="18"/>
                <w:szCs w:val="18"/>
                <w:lang w:eastAsia="en-GB"/>
              </w:rPr>
            </w:pPr>
            <w:r w:rsidRPr="00132668">
              <w:rPr>
                <w:rFonts w:ascii="Verdana" w:hAnsi="Verdana" w:cs="Arial"/>
                <w:color w:val="000000"/>
                <w:sz w:val="18"/>
                <w:szCs w:val="18"/>
                <w:lang w:eastAsia="en-GB"/>
              </w:rPr>
              <w:t>Document</w:t>
            </w:r>
            <w:r>
              <w:rPr>
                <w:rFonts w:ascii="Verdana" w:hAnsi="Verdana" w:cs="Arial"/>
                <w:color w:val="000000"/>
                <w:sz w:val="18"/>
                <w:szCs w:val="18"/>
                <w:lang w:eastAsia="en-GB"/>
              </w:rPr>
              <w:t>s</w:t>
            </w:r>
            <w:r w:rsidRPr="00132668">
              <w:rPr>
                <w:rFonts w:ascii="Verdana" w:hAnsi="Verdana" w:cs="Arial"/>
                <w:color w:val="000000"/>
                <w:sz w:val="18"/>
                <w:szCs w:val="18"/>
                <w:lang w:eastAsia="en-GB"/>
              </w:rPr>
              <w:t xml:space="preserve"> reviewed and approved by the Customer Relationship Manager as being compliant with the requirements of the Detailed Transition Plan set out in this Agreement, practicable and a realistic representation of the Service Provider</w:t>
            </w:r>
            <w:r>
              <w:rPr>
                <w:rFonts w:ascii="Verdana" w:hAnsi="Verdana" w:cs="Arial"/>
                <w:color w:val="000000"/>
                <w:sz w:val="18"/>
                <w:szCs w:val="18"/>
                <w:lang w:eastAsia="en-GB"/>
              </w:rPr>
              <w:t>’</w:t>
            </w:r>
            <w:r w:rsidRPr="00132668">
              <w:rPr>
                <w:rFonts w:ascii="Verdana" w:hAnsi="Verdana" w:cs="Arial"/>
                <w:color w:val="000000"/>
                <w:sz w:val="18"/>
                <w:szCs w:val="18"/>
                <w:lang w:eastAsia="en-GB"/>
              </w:rPr>
              <w:t xml:space="preserve">s </w:t>
            </w:r>
            <w:r>
              <w:rPr>
                <w:rFonts w:ascii="Verdana" w:hAnsi="Verdana" w:cs="Arial"/>
                <w:color w:val="000000"/>
                <w:sz w:val="18"/>
                <w:szCs w:val="18"/>
                <w:lang w:eastAsia="en-GB"/>
              </w:rPr>
              <w:t>p</w:t>
            </w:r>
            <w:r w:rsidRPr="00132668">
              <w:rPr>
                <w:rFonts w:ascii="Verdana" w:hAnsi="Verdana" w:cs="Arial"/>
                <w:color w:val="000000"/>
                <w:sz w:val="18"/>
                <w:szCs w:val="18"/>
                <w:lang w:eastAsia="en-GB"/>
              </w:rPr>
              <w:t>lans.</w:t>
            </w:r>
          </w:p>
          <w:p w14:paraId="6212A687" w14:textId="77777777" w:rsidR="001B337D" w:rsidRPr="00132668" w:rsidRDefault="001B337D" w:rsidP="001A0361">
            <w:pPr>
              <w:pStyle w:val="MarginText"/>
              <w:spacing w:before="120" w:after="120" w:line="240" w:lineRule="auto"/>
              <w:rPr>
                <w:rFonts w:ascii="Verdana" w:hAnsi="Verdana" w:cs="Arial"/>
                <w:sz w:val="18"/>
                <w:szCs w:val="18"/>
              </w:rPr>
            </w:pPr>
            <w:r w:rsidRPr="00132668">
              <w:rPr>
                <w:rFonts w:ascii="Verdana" w:hAnsi="Verdana" w:cs="Arial"/>
                <w:sz w:val="18"/>
                <w:szCs w:val="18"/>
              </w:rPr>
              <w:t>Test Certificate issued by the Customer Relationship Manager</w:t>
            </w:r>
            <w:r>
              <w:rPr>
                <w:rFonts w:ascii="Verdana" w:hAnsi="Verdana" w:cs="Arial"/>
                <w:sz w:val="18"/>
                <w:szCs w:val="18"/>
              </w:rPr>
              <w:t xml:space="preserve"> for each document submitted</w:t>
            </w:r>
            <w:r w:rsidRPr="00132668">
              <w:rPr>
                <w:rFonts w:ascii="Verdana" w:hAnsi="Verdana" w:cs="Arial"/>
                <w:sz w:val="18"/>
                <w:szCs w:val="18"/>
              </w:rPr>
              <w:t>.</w:t>
            </w:r>
          </w:p>
        </w:tc>
      </w:tr>
      <w:tr w:rsidR="001B337D" w:rsidRPr="00886B17" w14:paraId="54A96633" w14:textId="77777777" w:rsidTr="001A0361">
        <w:tc>
          <w:tcPr>
            <w:tcW w:w="1986" w:type="dxa"/>
          </w:tcPr>
          <w:p w14:paraId="013D28AC" w14:textId="77777777" w:rsidR="001B337D" w:rsidRPr="00886B17" w:rsidRDefault="001B337D" w:rsidP="001A0361">
            <w:pPr>
              <w:pStyle w:val="MarginText"/>
              <w:spacing w:before="120" w:after="120" w:line="240" w:lineRule="auto"/>
              <w:jc w:val="left"/>
              <w:rPr>
                <w:rFonts w:ascii="Verdana" w:hAnsi="Verdana" w:cs="Arial"/>
                <w:sz w:val="18"/>
                <w:szCs w:val="18"/>
              </w:rPr>
            </w:pPr>
            <w:r w:rsidRPr="00886B17">
              <w:rPr>
                <w:rFonts w:ascii="Verdana" w:hAnsi="Verdana" w:cs="Arial"/>
                <w:sz w:val="18"/>
                <w:szCs w:val="18"/>
              </w:rPr>
              <w:t>1.2 Quality Plan</w:t>
            </w:r>
          </w:p>
        </w:tc>
        <w:tc>
          <w:tcPr>
            <w:tcW w:w="4955" w:type="dxa"/>
          </w:tcPr>
          <w:p w14:paraId="224DEE55" w14:textId="77777777" w:rsidR="001B337D" w:rsidRPr="00132668" w:rsidRDefault="001B337D" w:rsidP="001A0361">
            <w:pPr>
              <w:pStyle w:val="MarginText"/>
              <w:spacing w:before="120" w:after="120" w:line="240" w:lineRule="auto"/>
              <w:rPr>
                <w:rFonts w:ascii="Verdana" w:hAnsi="Verdana" w:cs="Arial"/>
                <w:sz w:val="18"/>
                <w:szCs w:val="18"/>
              </w:rPr>
            </w:pPr>
            <w:r w:rsidRPr="00132668">
              <w:rPr>
                <w:rFonts w:ascii="Verdana" w:hAnsi="Verdana" w:cs="Arial"/>
                <w:sz w:val="18"/>
                <w:szCs w:val="18"/>
              </w:rPr>
              <w:t>A Quality Plan is submitted to the Customer Relationship Manager.</w:t>
            </w:r>
          </w:p>
        </w:tc>
        <w:tc>
          <w:tcPr>
            <w:tcW w:w="7088" w:type="dxa"/>
          </w:tcPr>
          <w:p w14:paraId="22BCF96C" w14:textId="77777777" w:rsidR="001B337D" w:rsidRPr="00132668" w:rsidRDefault="001B337D" w:rsidP="001A0361">
            <w:pPr>
              <w:pStyle w:val="MarginText"/>
              <w:spacing w:before="120" w:after="120" w:line="240" w:lineRule="auto"/>
              <w:rPr>
                <w:rFonts w:ascii="Verdana" w:hAnsi="Verdana" w:cs="Arial"/>
                <w:color w:val="000000"/>
                <w:sz w:val="18"/>
                <w:szCs w:val="18"/>
                <w:lang w:eastAsia="en-GB"/>
              </w:rPr>
            </w:pPr>
            <w:r w:rsidRPr="00132668">
              <w:rPr>
                <w:rFonts w:ascii="Verdana" w:hAnsi="Verdana" w:cs="Arial"/>
                <w:color w:val="000000"/>
                <w:sz w:val="18"/>
                <w:szCs w:val="18"/>
                <w:lang w:eastAsia="en-GB"/>
              </w:rPr>
              <w:t xml:space="preserve">Documents reviewed and approved by the Customer Relationship Manager as being compliant with the requirements of the Quality Plan set out in this Agreement, including all items listed in Schedule </w:t>
            </w:r>
            <w:r w:rsidR="009C2D01">
              <w:rPr>
                <w:rFonts w:ascii="Verdana" w:hAnsi="Verdana" w:cs="Arial"/>
                <w:color w:val="000000"/>
                <w:sz w:val="18"/>
                <w:szCs w:val="18"/>
                <w:lang w:eastAsia="en-GB"/>
              </w:rPr>
              <w:t>12</w:t>
            </w:r>
            <w:r w:rsidRPr="00132668">
              <w:rPr>
                <w:rFonts w:ascii="Verdana" w:hAnsi="Verdana" w:cs="Arial"/>
                <w:color w:val="000000"/>
                <w:sz w:val="18"/>
                <w:szCs w:val="18"/>
                <w:lang w:eastAsia="en-GB"/>
              </w:rPr>
              <w:t xml:space="preserve"> (Quality Plan).</w:t>
            </w:r>
          </w:p>
          <w:p w14:paraId="46B97AD0" w14:textId="77777777" w:rsidR="001B337D" w:rsidRPr="00132668" w:rsidRDefault="001B337D" w:rsidP="001A0361">
            <w:pPr>
              <w:pStyle w:val="MarginText"/>
              <w:spacing w:before="120" w:after="120" w:line="240" w:lineRule="auto"/>
              <w:rPr>
                <w:rFonts w:ascii="Verdana" w:hAnsi="Verdana" w:cs="Arial"/>
                <w:sz w:val="18"/>
                <w:szCs w:val="18"/>
              </w:rPr>
            </w:pPr>
            <w:r w:rsidRPr="00132668">
              <w:rPr>
                <w:rFonts w:ascii="Verdana" w:hAnsi="Verdana" w:cs="Arial"/>
                <w:sz w:val="18"/>
                <w:szCs w:val="18"/>
              </w:rPr>
              <w:t>Test Certificate issued by the Customer Relationship Manager</w:t>
            </w:r>
            <w:r w:rsidR="003A5B98">
              <w:rPr>
                <w:rFonts w:ascii="Verdana" w:hAnsi="Verdana" w:cs="Arial"/>
                <w:sz w:val="18"/>
                <w:szCs w:val="18"/>
              </w:rPr>
              <w:t xml:space="preserve"> for the Quality Plan</w:t>
            </w:r>
            <w:r w:rsidRPr="00132668">
              <w:rPr>
                <w:rFonts w:ascii="Verdana" w:hAnsi="Verdana" w:cs="Arial"/>
                <w:sz w:val="18"/>
                <w:szCs w:val="18"/>
              </w:rPr>
              <w:t>.</w:t>
            </w:r>
          </w:p>
        </w:tc>
      </w:tr>
      <w:tr w:rsidR="001B337D" w:rsidRPr="00886B17" w14:paraId="0AFB055E" w14:textId="77777777" w:rsidTr="001A0361">
        <w:tc>
          <w:tcPr>
            <w:tcW w:w="1986" w:type="dxa"/>
          </w:tcPr>
          <w:p w14:paraId="01C29297" w14:textId="77777777" w:rsidR="001B337D" w:rsidRPr="00886B17" w:rsidRDefault="001B337D" w:rsidP="001A0361">
            <w:pPr>
              <w:pStyle w:val="MarginText"/>
              <w:spacing w:before="120" w:after="120" w:line="240" w:lineRule="auto"/>
              <w:jc w:val="left"/>
              <w:rPr>
                <w:rFonts w:ascii="Verdana" w:hAnsi="Verdana" w:cs="Arial"/>
                <w:sz w:val="18"/>
                <w:szCs w:val="18"/>
              </w:rPr>
            </w:pPr>
            <w:r w:rsidRPr="00187457">
              <w:rPr>
                <w:rFonts w:ascii="Verdana" w:hAnsi="Verdana" w:cs="Arial"/>
                <w:sz w:val="18"/>
                <w:szCs w:val="18"/>
              </w:rPr>
              <w:t>1.3 Test Strategy, Test Plans and Test Specifications</w:t>
            </w:r>
          </w:p>
        </w:tc>
        <w:tc>
          <w:tcPr>
            <w:tcW w:w="4955" w:type="dxa"/>
          </w:tcPr>
          <w:p w14:paraId="207E5917" w14:textId="6A7CE497" w:rsidR="001B337D" w:rsidRPr="00132668" w:rsidRDefault="001B337D" w:rsidP="001A0361">
            <w:pPr>
              <w:pStyle w:val="MarginText"/>
              <w:spacing w:before="120" w:after="120" w:line="240" w:lineRule="auto"/>
              <w:rPr>
                <w:rFonts w:ascii="Verdana" w:hAnsi="Verdana" w:cs="Arial"/>
                <w:sz w:val="18"/>
                <w:szCs w:val="18"/>
              </w:rPr>
            </w:pPr>
            <w:r>
              <w:rPr>
                <w:rFonts w:ascii="Verdana" w:hAnsi="Verdana" w:cs="Arial"/>
                <w:sz w:val="18"/>
                <w:szCs w:val="18"/>
              </w:rPr>
              <w:t xml:space="preserve">A Test Strategy </w:t>
            </w:r>
            <w:r w:rsidR="003E501F">
              <w:rPr>
                <w:rFonts w:ascii="Verdana" w:hAnsi="Verdana" w:cs="Arial"/>
                <w:sz w:val="18"/>
                <w:szCs w:val="18"/>
              </w:rPr>
              <w:t>for</w:t>
            </w:r>
            <w:r>
              <w:rPr>
                <w:rFonts w:ascii="Verdana" w:hAnsi="Verdana" w:cs="Arial"/>
                <w:sz w:val="18"/>
                <w:szCs w:val="18"/>
              </w:rPr>
              <w:t xml:space="preserve"> </w:t>
            </w:r>
            <w:r w:rsidR="00F2692C">
              <w:rPr>
                <w:rFonts w:ascii="Verdana" w:hAnsi="Verdana" w:cs="Arial"/>
                <w:sz w:val="18"/>
                <w:szCs w:val="18"/>
              </w:rPr>
              <w:t xml:space="preserve">the </w:t>
            </w:r>
            <w:r>
              <w:rPr>
                <w:rFonts w:ascii="Verdana" w:hAnsi="Verdana" w:cs="Arial"/>
                <w:sz w:val="18"/>
                <w:szCs w:val="18"/>
              </w:rPr>
              <w:t xml:space="preserve">Transition </w:t>
            </w:r>
            <w:r w:rsidR="00F2692C">
              <w:rPr>
                <w:rFonts w:ascii="Verdana" w:hAnsi="Verdana" w:cs="Arial"/>
                <w:sz w:val="18"/>
                <w:szCs w:val="18"/>
              </w:rPr>
              <w:t xml:space="preserve">Phase </w:t>
            </w:r>
            <w:r>
              <w:rPr>
                <w:rFonts w:ascii="Verdana" w:hAnsi="Verdana" w:cs="Arial"/>
                <w:sz w:val="18"/>
                <w:szCs w:val="18"/>
              </w:rPr>
              <w:t xml:space="preserve">and any associated Test Plans and </w:t>
            </w:r>
            <w:r w:rsidRPr="00B21A52">
              <w:rPr>
                <w:rFonts w:ascii="Verdana" w:hAnsi="Verdana" w:cs="Arial"/>
                <w:sz w:val="18"/>
                <w:szCs w:val="18"/>
              </w:rPr>
              <w:t>Test Specifications</w:t>
            </w:r>
            <w:r>
              <w:rPr>
                <w:rFonts w:ascii="Verdana" w:hAnsi="Verdana" w:cs="Arial"/>
                <w:sz w:val="18"/>
                <w:szCs w:val="18"/>
              </w:rPr>
              <w:t xml:space="preserve"> due for submission are submitted to the Customer Relationship Manager. </w:t>
            </w:r>
          </w:p>
        </w:tc>
        <w:tc>
          <w:tcPr>
            <w:tcW w:w="7088" w:type="dxa"/>
          </w:tcPr>
          <w:p w14:paraId="2A2C7D9C" w14:textId="77777777" w:rsidR="001B337D" w:rsidRPr="00132668" w:rsidRDefault="001B337D" w:rsidP="001A0361">
            <w:pPr>
              <w:pStyle w:val="MarginText"/>
              <w:spacing w:before="120" w:after="120" w:line="240" w:lineRule="auto"/>
              <w:rPr>
                <w:rFonts w:ascii="Verdana" w:hAnsi="Verdana" w:cs="Arial"/>
                <w:color w:val="000000"/>
                <w:sz w:val="18"/>
                <w:szCs w:val="18"/>
                <w:lang w:eastAsia="en-GB"/>
              </w:rPr>
            </w:pPr>
            <w:r w:rsidRPr="00132668">
              <w:rPr>
                <w:rFonts w:ascii="Verdana" w:hAnsi="Verdana" w:cs="Arial"/>
                <w:color w:val="000000"/>
                <w:sz w:val="18"/>
                <w:szCs w:val="18"/>
                <w:lang w:eastAsia="en-GB"/>
              </w:rPr>
              <w:t xml:space="preserve">Documents reviewed and approved by the Customer Relationship Manager as being compliant with the requirements </w:t>
            </w:r>
            <w:r>
              <w:rPr>
                <w:rFonts w:ascii="Verdana" w:hAnsi="Verdana" w:cs="Arial"/>
                <w:color w:val="000000"/>
                <w:sz w:val="18"/>
                <w:szCs w:val="18"/>
                <w:lang w:eastAsia="en-GB"/>
              </w:rPr>
              <w:t>s</w:t>
            </w:r>
            <w:r w:rsidRPr="00132668">
              <w:rPr>
                <w:rFonts w:ascii="Verdana" w:hAnsi="Verdana" w:cs="Arial"/>
                <w:color w:val="000000"/>
                <w:sz w:val="18"/>
                <w:szCs w:val="18"/>
                <w:lang w:eastAsia="en-GB"/>
              </w:rPr>
              <w:t xml:space="preserve">et out in </w:t>
            </w:r>
            <w:r>
              <w:rPr>
                <w:rFonts w:ascii="Verdana" w:hAnsi="Verdana" w:cs="Arial"/>
                <w:color w:val="000000"/>
                <w:sz w:val="18"/>
                <w:szCs w:val="18"/>
                <w:lang w:eastAsia="en-GB"/>
              </w:rPr>
              <w:t xml:space="preserve">this </w:t>
            </w:r>
            <w:r w:rsidRPr="00132668">
              <w:rPr>
                <w:rFonts w:ascii="Verdana" w:hAnsi="Verdana" w:cs="Arial"/>
                <w:color w:val="000000"/>
                <w:sz w:val="18"/>
                <w:szCs w:val="18"/>
                <w:lang w:eastAsia="en-GB"/>
              </w:rPr>
              <w:t xml:space="preserve">Schedule </w:t>
            </w:r>
            <w:r>
              <w:rPr>
                <w:rFonts w:ascii="Verdana" w:hAnsi="Verdana" w:cs="Arial"/>
                <w:color w:val="000000"/>
                <w:sz w:val="18"/>
                <w:szCs w:val="18"/>
                <w:lang w:eastAsia="en-GB"/>
              </w:rPr>
              <w:t>6</w:t>
            </w:r>
            <w:r w:rsidRPr="00132668">
              <w:rPr>
                <w:rFonts w:ascii="Verdana" w:hAnsi="Verdana" w:cs="Arial"/>
                <w:color w:val="000000"/>
                <w:sz w:val="18"/>
                <w:szCs w:val="18"/>
                <w:lang w:eastAsia="en-GB"/>
              </w:rPr>
              <w:t>.</w:t>
            </w:r>
            <w:r>
              <w:rPr>
                <w:rFonts w:ascii="Verdana" w:hAnsi="Verdana" w:cs="Arial"/>
                <w:color w:val="000000"/>
                <w:sz w:val="18"/>
                <w:szCs w:val="18"/>
                <w:lang w:eastAsia="en-GB"/>
              </w:rPr>
              <w:t>3</w:t>
            </w:r>
            <w:r w:rsidRPr="00132668">
              <w:rPr>
                <w:rFonts w:ascii="Verdana" w:hAnsi="Verdana" w:cs="Arial"/>
                <w:color w:val="000000"/>
                <w:sz w:val="18"/>
                <w:szCs w:val="18"/>
                <w:lang w:eastAsia="en-GB"/>
              </w:rPr>
              <w:t xml:space="preserve"> (</w:t>
            </w:r>
            <w:r>
              <w:rPr>
                <w:rFonts w:ascii="Verdana" w:hAnsi="Verdana" w:cs="Arial"/>
                <w:color w:val="000000"/>
                <w:sz w:val="18"/>
                <w:szCs w:val="18"/>
                <w:lang w:eastAsia="en-GB"/>
              </w:rPr>
              <w:t>Testing Procedures</w:t>
            </w:r>
            <w:r w:rsidRPr="00132668">
              <w:rPr>
                <w:rFonts w:ascii="Verdana" w:hAnsi="Verdana" w:cs="Arial"/>
                <w:color w:val="000000"/>
                <w:sz w:val="18"/>
                <w:szCs w:val="18"/>
                <w:lang w:eastAsia="en-GB"/>
              </w:rPr>
              <w:t>).</w:t>
            </w:r>
          </w:p>
          <w:p w14:paraId="07DB8146" w14:textId="77777777" w:rsidR="001B337D" w:rsidRPr="00132668" w:rsidRDefault="001B337D" w:rsidP="001A0361">
            <w:pPr>
              <w:pStyle w:val="MarginText"/>
              <w:spacing w:before="120" w:after="120" w:line="240" w:lineRule="auto"/>
              <w:rPr>
                <w:rFonts w:ascii="Verdana" w:hAnsi="Verdana" w:cs="Arial"/>
                <w:color w:val="000000"/>
                <w:sz w:val="18"/>
                <w:szCs w:val="18"/>
                <w:lang w:eastAsia="en-GB"/>
              </w:rPr>
            </w:pPr>
            <w:r w:rsidRPr="00132668">
              <w:rPr>
                <w:rFonts w:ascii="Verdana" w:hAnsi="Verdana" w:cs="Arial"/>
                <w:sz w:val="18"/>
                <w:szCs w:val="18"/>
              </w:rPr>
              <w:t>Test Certificate issued by the Customer Relationship Manager</w:t>
            </w:r>
            <w:r>
              <w:rPr>
                <w:rFonts w:ascii="Verdana" w:hAnsi="Verdana" w:cs="Arial"/>
                <w:sz w:val="18"/>
                <w:szCs w:val="18"/>
              </w:rPr>
              <w:t xml:space="preserve"> for each document submitted</w:t>
            </w:r>
            <w:r w:rsidRPr="00132668">
              <w:rPr>
                <w:rFonts w:ascii="Verdana" w:hAnsi="Verdana" w:cs="Arial"/>
                <w:sz w:val="18"/>
                <w:szCs w:val="18"/>
              </w:rPr>
              <w:t>.</w:t>
            </w:r>
          </w:p>
        </w:tc>
      </w:tr>
      <w:tr w:rsidR="001B337D" w:rsidRPr="00886B17" w14:paraId="03EE524C" w14:textId="77777777" w:rsidTr="001A0361">
        <w:tc>
          <w:tcPr>
            <w:tcW w:w="1986" w:type="dxa"/>
          </w:tcPr>
          <w:p w14:paraId="5B099DB2" w14:textId="77777777" w:rsidR="001B337D" w:rsidRPr="00886B17" w:rsidRDefault="001B337D" w:rsidP="001A0361">
            <w:pPr>
              <w:pStyle w:val="MarginText"/>
              <w:spacing w:before="120" w:after="120" w:line="240" w:lineRule="auto"/>
              <w:jc w:val="left"/>
              <w:rPr>
                <w:rFonts w:ascii="Verdana" w:hAnsi="Verdana" w:cs="Arial"/>
                <w:sz w:val="18"/>
                <w:szCs w:val="18"/>
              </w:rPr>
            </w:pPr>
            <w:r w:rsidRPr="00886B17">
              <w:rPr>
                <w:rFonts w:ascii="Verdana" w:hAnsi="Verdana" w:cs="Arial"/>
                <w:sz w:val="18"/>
                <w:szCs w:val="18"/>
              </w:rPr>
              <w:t>1.</w:t>
            </w:r>
            <w:r>
              <w:rPr>
                <w:rFonts w:ascii="Verdana" w:hAnsi="Verdana" w:cs="Arial"/>
                <w:sz w:val="18"/>
                <w:szCs w:val="18"/>
              </w:rPr>
              <w:t>4</w:t>
            </w:r>
            <w:r w:rsidRPr="00886B17">
              <w:rPr>
                <w:rFonts w:ascii="Verdana" w:hAnsi="Verdana" w:cs="Arial"/>
                <w:sz w:val="18"/>
                <w:szCs w:val="18"/>
              </w:rPr>
              <w:t xml:space="preserve"> </w:t>
            </w:r>
            <w:r>
              <w:rPr>
                <w:rFonts w:ascii="Verdana" w:hAnsi="Verdana" w:cs="Arial"/>
                <w:sz w:val="18"/>
                <w:szCs w:val="18"/>
              </w:rPr>
              <w:t xml:space="preserve">Key Personnel </w:t>
            </w:r>
          </w:p>
        </w:tc>
        <w:tc>
          <w:tcPr>
            <w:tcW w:w="4955" w:type="dxa"/>
          </w:tcPr>
          <w:p w14:paraId="1AF3987F" w14:textId="77777777" w:rsidR="001B337D" w:rsidRDefault="001B337D" w:rsidP="001A0361">
            <w:pPr>
              <w:pStyle w:val="MarginText"/>
              <w:spacing w:before="120" w:after="120" w:line="240" w:lineRule="auto"/>
              <w:rPr>
                <w:rFonts w:ascii="Verdana" w:hAnsi="Verdana" w:cs="Arial"/>
                <w:sz w:val="18"/>
                <w:szCs w:val="18"/>
              </w:rPr>
            </w:pPr>
            <w:r>
              <w:rPr>
                <w:rFonts w:ascii="Verdana" w:hAnsi="Verdana" w:cs="Arial"/>
                <w:sz w:val="18"/>
                <w:szCs w:val="18"/>
              </w:rPr>
              <w:t>Confirmation that:</w:t>
            </w:r>
          </w:p>
          <w:p w14:paraId="0E2E0A05" w14:textId="77777777" w:rsidR="001B337D" w:rsidRDefault="001B337D" w:rsidP="001B337D">
            <w:pPr>
              <w:pStyle w:val="MarginText"/>
              <w:numPr>
                <w:ilvl w:val="7"/>
                <w:numId w:val="19"/>
              </w:numPr>
              <w:spacing w:before="120" w:after="120" w:line="240" w:lineRule="auto"/>
              <w:ind w:left="567" w:hanging="567"/>
              <w:rPr>
                <w:rFonts w:ascii="Verdana" w:hAnsi="Verdana" w:cs="Arial"/>
                <w:sz w:val="18"/>
                <w:szCs w:val="18"/>
              </w:rPr>
            </w:pPr>
            <w:r>
              <w:rPr>
                <w:rFonts w:ascii="Verdana" w:hAnsi="Verdana" w:cs="Arial"/>
                <w:sz w:val="18"/>
                <w:szCs w:val="18"/>
              </w:rPr>
              <w:t xml:space="preserve">all Key Personnel listed in Schedule 9.2 (Key Personnel) and relevant to </w:t>
            </w:r>
            <w:r w:rsidR="00085A75">
              <w:rPr>
                <w:rFonts w:ascii="Verdana" w:hAnsi="Verdana" w:cs="Arial"/>
                <w:sz w:val="18"/>
                <w:szCs w:val="18"/>
              </w:rPr>
              <w:t xml:space="preserve">the </w:t>
            </w:r>
            <w:r>
              <w:rPr>
                <w:rFonts w:ascii="Verdana" w:hAnsi="Verdana" w:cs="Arial"/>
                <w:sz w:val="18"/>
                <w:szCs w:val="18"/>
              </w:rPr>
              <w:t>Transition</w:t>
            </w:r>
            <w:r w:rsidR="00085A75">
              <w:rPr>
                <w:rFonts w:ascii="Verdana" w:hAnsi="Verdana" w:cs="Arial"/>
                <w:sz w:val="18"/>
                <w:szCs w:val="18"/>
              </w:rPr>
              <w:t xml:space="preserve"> Phase</w:t>
            </w:r>
            <w:r>
              <w:rPr>
                <w:rFonts w:ascii="Verdana" w:hAnsi="Verdana" w:cs="Arial"/>
                <w:sz w:val="18"/>
                <w:szCs w:val="18"/>
              </w:rPr>
              <w:t xml:space="preserve"> have been mobilised; and</w:t>
            </w:r>
          </w:p>
          <w:p w14:paraId="1743190B" w14:textId="77777777" w:rsidR="001B337D" w:rsidRPr="00686FEC" w:rsidRDefault="001B337D" w:rsidP="001B337D">
            <w:pPr>
              <w:pStyle w:val="MarginText"/>
              <w:numPr>
                <w:ilvl w:val="7"/>
                <w:numId w:val="19"/>
              </w:numPr>
              <w:spacing w:before="120" w:after="120" w:line="240" w:lineRule="auto"/>
              <w:ind w:left="567" w:hanging="567"/>
              <w:rPr>
                <w:rFonts w:ascii="Verdana" w:hAnsi="Verdana" w:cs="Arial"/>
                <w:sz w:val="18"/>
                <w:szCs w:val="18"/>
              </w:rPr>
            </w:pPr>
            <w:r>
              <w:rPr>
                <w:rFonts w:ascii="Verdana" w:hAnsi="Verdana" w:cs="Arial"/>
                <w:sz w:val="18"/>
                <w:szCs w:val="18"/>
              </w:rPr>
              <w:t>a</w:t>
            </w:r>
            <w:r w:rsidRPr="00686FEC">
              <w:rPr>
                <w:rFonts w:ascii="Verdana" w:hAnsi="Verdana" w:cs="Arial"/>
                <w:sz w:val="18"/>
                <w:szCs w:val="18"/>
              </w:rPr>
              <w:t xml:space="preserve">ll </w:t>
            </w:r>
            <w:r>
              <w:rPr>
                <w:rFonts w:ascii="Verdana" w:hAnsi="Verdana" w:cs="Arial"/>
                <w:sz w:val="18"/>
                <w:szCs w:val="18"/>
              </w:rPr>
              <w:t xml:space="preserve">other </w:t>
            </w:r>
            <w:r w:rsidRPr="00686FEC">
              <w:rPr>
                <w:rFonts w:ascii="Verdana" w:hAnsi="Verdana" w:cs="Arial"/>
                <w:sz w:val="18"/>
                <w:szCs w:val="18"/>
              </w:rPr>
              <w:t>roles identified in the Detailed Transition Plan are appropriately resourced.</w:t>
            </w:r>
          </w:p>
        </w:tc>
        <w:tc>
          <w:tcPr>
            <w:tcW w:w="7088" w:type="dxa"/>
          </w:tcPr>
          <w:p w14:paraId="04246975" w14:textId="77777777" w:rsidR="001B337D" w:rsidRPr="00132668" w:rsidRDefault="001B337D" w:rsidP="001A0361">
            <w:pPr>
              <w:pStyle w:val="MarginText"/>
              <w:spacing w:before="120" w:after="120" w:line="240" w:lineRule="auto"/>
              <w:rPr>
                <w:rFonts w:ascii="Verdana" w:hAnsi="Verdana" w:cs="Arial"/>
                <w:color w:val="000000"/>
                <w:sz w:val="18"/>
                <w:szCs w:val="18"/>
                <w:lang w:eastAsia="en-GB"/>
              </w:rPr>
            </w:pPr>
            <w:r w:rsidRPr="00C44D5C">
              <w:rPr>
                <w:rFonts w:ascii="Verdana" w:hAnsi="Verdana" w:cs="Arial"/>
                <w:color w:val="000000"/>
                <w:sz w:val="18"/>
                <w:szCs w:val="18"/>
                <w:lang w:eastAsia="en-GB"/>
              </w:rPr>
              <w:t xml:space="preserve">Receipt </w:t>
            </w:r>
            <w:r>
              <w:rPr>
                <w:rFonts w:ascii="Verdana" w:hAnsi="Verdana" w:cs="Arial"/>
                <w:color w:val="000000"/>
                <w:sz w:val="18"/>
                <w:szCs w:val="18"/>
                <w:lang w:eastAsia="en-GB"/>
              </w:rPr>
              <w:t xml:space="preserve">of the confirmation </w:t>
            </w:r>
            <w:r w:rsidRPr="00C44D5C">
              <w:rPr>
                <w:rFonts w:ascii="Verdana" w:hAnsi="Verdana" w:cs="Arial"/>
                <w:color w:val="000000"/>
                <w:sz w:val="18"/>
                <w:szCs w:val="18"/>
                <w:lang w:eastAsia="en-GB"/>
              </w:rPr>
              <w:t>by the Customer Relationship Manager</w:t>
            </w:r>
            <w:r>
              <w:rPr>
                <w:rFonts w:ascii="Verdana" w:hAnsi="Verdana" w:cs="Arial"/>
                <w:color w:val="000000"/>
                <w:sz w:val="18"/>
                <w:szCs w:val="18"/>
                <w:lang w:eastAsia="en-GB"/>
              </w:rPr>
              <w:t xml:space="preserve"> that</w:t>
            </w:r>
            <w:r w:rsidRPr="00132668">
              <w:rPr>
                <w:rFonts w:ascii="Verdana" w:hAnsi="Verdana" w:cs="Arial"/>
                <w:color w:val="000000"/>
                <w:sz w:val="18"/>
                <w:szCs w:val="18"/>
                <w:lang w:eastAsia="en-GB"/>
              </w:rPr>
              <w:t xml:space="preserve"> </w:t>
            </w:r>
            <w:r>
              <w:rPr>
                <w:rFonts w:ascii="Verdana" w:hAnsi="Verdana" w:cs="Arial"/>
                <w:color w:val="000000"/>
                <w:sz w:val="18"/>
                <w:szCs w:val="18"/>
                <w:lang w:eastAsia="en-GB"/>
              </w:rPr>
              <w:t>a</w:t>
            </w:r>
            <w:r w:rsidRPr="00132668">
              <w:rPr>
                <w:rFonts w:ascii="Verdana" w:hAnsi="Verdana" w:cs="Arial"/>
                <w:color w:val="000000"/>
                <w:sz w:val="18"/>
                <w:szCs w:val="18"/>
                <w:lang w:eastAsia="en-GB"/>
              </w:rPr>
              <w:t xml:space="preserve">ll </w:t>
            </w:r>
            <w:r>
              <w:rPr>
                <w:rFonts w:ascii="Verdana" w:hAnsi="Verdana" w:cs="Arial"/>
                <w:color w:val="000000"/>
                <w:sz w:val="18"/>
                <w:szCs w:val="18"/>
                <w:lang w:eastAsia="en-GB"/>
              </w:rPr>
              <w:t xml:space="preserve">Key Personnel relevant to Transition have been mobilised and all other </w:t>
            </w:r>
            <w:r w:rsidRPr="00132668">
              <w:rPr>
                <w:rFonts w:ascii="Verdana" w:hAnsi="Verdana" w:cs="Arial"/>
                <w:color w:val="000000"/>
                <w:sz w:val="18"/>
                <w:szCs w:val="18"/>
                <w:lang w:eastAsia="en-GB"/>
              </w:rPr>
              <w:t>roles identified in the Detailed Transition Plan are appropriately resourced.</w:t>
            </w:r>
            <w:r>
              <w:rPr>
                <w:rFonts w:ascii="Verdana" w:hAnsi="Verdana" w:cs="Arial"/>
                <w:color w:val="000000"/>
                <w:sz w:val="18"/>
                <w:szCs w:val="18"/>
                <w:lang w:eastAsia="en-GB"/>
              </w:rPr>
              <w:t xml:space="preserve"> </w:t>
            </w:r>
          </w:p>
        </w:tc>
      </w:tr>
      <w:tr w:rsidR="001B337D" w:rsidRPr="00886B17" w14:paraId="50B1944B" w14:textId="77777777" w:rsidTr="001A0361">
        <w:tc>
          <w:tcPr>
            <w:tcW w:w="1986" w:type="dxa"/>
          </w:tcPr>
          <w:p w14:paraId="68D7E833" w14:textId="77777777" w:rsidR="001B337D" w:rsidRPr="00886B17" w:rsidRDefault="001B337D" w:rsidP="001A0361">
            <w:pPr>
              <w:pStyle w:val="MarginText"/>
              <w:spacing w:before="120" w:after="120" w:line="240" w:lineRule="auto"/>
              <w:jc w:val="left"/>
              <w:rPr>
                <w:rFonts w:ascii="Verdana" w:hAnsi="Verdana" w:cs="Arial"/>
                <w:sz w:val="18"/>
                <w:szCs w:val="18"/>
              </w:rPr>
            </w:pPr>
            <w:r>
              <w:rPr>
                <w:rFonts w:ascii="Verdana" w:hAnsi="Verdana" w:cs="Arial"/>
                <w:sz w:val="18"/>
                <w:szCs w:val="18"/>
              </w:rPr>
              <w:t>1.5 Insurance</w:t>
            </w:r>
          </w:p>
        </w:tc>
        <w:tc>
          <w:tcPr>
            <w:tcW w:w="4955" w:type="dxa"/>
          </w:tcPr>
          <w:p w14:paraId="3DF3EE61" w14:textId="77777777" w:rsidR="001B337D" w:rsidRPr="00886B17" w:rsidRDefault="001B337D" w:rsidP="001A0361">
            <w:pPr>
              <w:pStyle w:val="MarginText"/>
              <w:spacing w:before="120" w:after="120" w:line="240" w:lineRule="auto"/>
              <w:rPr>
                <w:rFonts w:ascii="Verdana" w:hAnsi="Verdana" w:cs="Arial"/>
                <w:sz w:val="18"/>
                <w:szCs w:val="18"/>
              </w:rPr>
            </w:pPr>
            <w:r>
              <w:rPr>
                <w:rFonts w:ascii="Verdana" w:hAnsi="Verdana" w:cs="Arial"/>
                <w:sz w:val="18"/>
                <w:szCs w:val="18"/>
              </w:rPr>
              <w:t xml:space="preserve">Evidence of the Insurances in full force (e.g. certificates) is submitted </w:t>
            </w:r>
            <w:r w:rsidRPr="00132668">
              <w:rPr>
                <w:rFonts w:ascii="Verdana" w:hAnsi="Verdana" w:cs="Arial"/>
                <w:sz w:val="18"/>
                <w:szCs w:val="18"/>
              </w:rPr>
              <w:t>to the Customer Relationship Manager</w:t>
            </w:r>
            <w:r>
              <w:rPr>
                <w:rFonts w:ascii="Verdana" w:hAnsi="Verdana" w:cs="Arial"/>
                <w:sz w:val="18"/>
                <w:szCs w:val="18"/>
              </w:rPr>
              <w:t>, having been requested in accordance with Clause 34.7 through this Schedule 6.3.</w:t>
            </w:r>
          </w:p>
        </w:tc>
        <w:tc>
          <w:tcPr>
            <w:tcW w:w="7088" w:type="dxa"/>
          </w:tcPr>
          <w:p w14:paraId="520CD0C2" w14:textId="77777777" w:rsidR="001B337D" w:rsidRPr="002F3F5B" w:rsidRDefault="001B337D" w:rsidP="001A0361">
            <w:pPr>
              <w:pStyle w:val="MarginText"/>
              <w:spacing w:before="120" w:after="120" w:line="240" w:lineRule="auto"/>
              <w:rPr>
                <w:rFonts w:ascii="Verdana" w:hAnsi="Verdana" w:cs="Arial"/>
                <w:color w:val="000000"/>
                <w:sz w:val="18"/>
                <w:szCs w:val="18"/>
                <w:lang w:eastAsia="en-GB"/>
              </w:rPr>
            </w:pPr>
            <w:r w:rsidRPr="00C44D5C">
              <w:rPr>
                <w:rFonts w:ascii="Verdana" w:hAnsi="Verdana" w:cs="Arial"/>
                <w:color w:val="000000"/>
                <w:sz w:val="18"/>
                <w:szCs w:val="18"/>
                <w:lang w:eastAsia="en-GB"/>
              </w:rPr>
              <w:t xml:space="preserve">Receipt </w:t>
            </w:r>
            <w:r>
              <w:rPr>
                <w:rFonts w:ascii="Verdana" w:hAnsi="Verdana" w:cs="Arial"/>
                <w:color w:val="000000"/>
                <w:sz w:val="18"/>
                <w:szCs w:val="18"/>
                <w:lang w:eastAsia="en-GB"/>
              </w:rPr>
              <w:t>of the evidence</w:t>
            </w:r>
            <w:r w:rsidRPr="00C44D5C">
              <w:rPr>
                <w:rFonts w:ascii="Verdana" w:hAnsi="Verdana" w:cs="Arial"/>
                <w:color w:val="000000"/>
                <w:sz w:val="18"/>
                <w:szCs w:val="18"/>
                <w:lang w:eastAsia="en-GB"/>
              </w:rPr>
              <w:t xml:space="preserve"> by the Customer Relationship Manager</w:t>
            </w:r>
            <w:r>
              <w:rPr>
                <w:rFonts w:ascii="Verdana" w:hAnsi="Verdana" w:cs="Arial"/>
                <w:color w:val="000000"/>
                <w:sz w:val="18"/>
                <w:szCs w:val="18"/>
                <w:lang w:eastAsia="en-GB"/>
              </w:rPr>
              <w:t>. The evidence proves that all the necessary insurances are in full force.</w:t>
            </w:r>
          </w:p>
        </w:tc>
      </w:tr>
      <w:tr w:rsidR="001B337D" w:rsidRPr="00886B17" w14:paraId="7DEC99E7" w14:textId="77777777" w:rsidTr="001A0361">
        <w:tc>
          <w:tcPr>
            <w:tcW w:w="1986" w:type="dxa"/>
          </w:tcPr>
          <w:p w14:paraId="4792D7B7" w14:textId="77777777" w:rsidR="001B337D" w:rsidRDefault="001B337D" w:rsidP="001A0361">
            <w:pPr>
              <w:pStyle w:val="MarginText"/>
              <w:spacing w:before="120" w:after="120" w:line="240" w:lineRule="auto"/>
              <w:jc w:val="left"/>
              <w:rPr>
                <w:rFonts w:ascii="Verdana" w:hAnsi="Verdana" w:cs="Arial"/>
                <w:sz w:val="18"/>
                <w:szCs w:val="18"/>
              </w:rPr>
            </w:pPr>
            <w:r w:rsidRPr="004312BC">
              <w:rPr>
                <w:rFonts w:ascii="Verdana" w:hAnsi="Verdana" w:cs="Arial"/>
                <w:sz w:val="18"/>
                <w:szCs w:val="18"/>
              </w:rPr>
              <w:t>1.</w:t>
            </w:r>
            <w:r>
              <w:rPr>
                <w:rFonts w:ascii="Verdana" w:hAnsi="Verdana" w:cs="Arial"/>
                <w:sz w:val="18"/>
                <w:szCs w:val="18"/>
              </w:rPr>
              <w:t>6</w:t>
            </w:r>
            <w:r w:rsidRPr="004312BC">
              <w:rPr>
                <w:rFonts w:ascii="Verdana" w:hAnsi="Verdana" w:cs="Arial"/>
                <w:sz w:val="18"/>
                <w:szCs w:val="18"/>
              </w:rPr>
              <w:t xml:space="preserve"> </w:t>
            </w:r>
            <w:r>
              <w:rPr>
                <w:rFonts w:ascii="Verdana" w:hAnsi="Verdana" w:cs="Arial"/>
                <w:sz w:val="18"/>
                <w:szCs w:val="18"/>
              </w:rPr>
              <w:t xml:space="preserve">Key </w:t>
            </w:r>
            <w:r w:rsidRPr="004312BC">
              <w:rPr>
                <w:rFonts w:ascii="Verdana" w:hAnsi="Verdana" w:cs="Arial"/>
                <w:sz w:val="18"/>
                <w:szCs w:val="18"/>
              </w:rPr>
              <w:t>Sub-contractors</w:t>
            </w:r>
          </w:p>
        </w:tc>
        <w:tc>
          <w:tcPr>
            <w:tcW w:w="4955" w:type="dxa"/>
          </w:tcPr>
          <w:p w14:paraId="676A527B" w14:textId="77777777" w:rsidR="001B337D" w:rsidRDefault="001B337D" w:rsidP="001A0361">
            <w:pPr>
              <w:pStyle w:val="MarginText"/>
              <w:spacing w:before="120" w:after="120" w:line="240" w:lineRule="auto"/>
              <w:rPr>
                <w:rFonts w:ascii="Verdana" w:hAnsi="Verdana" w:cs="Arial"/>
                <w:sz w:val="18"/>
                <w:szCs w:val="18"/>
              </w:rPr>
            </w:pPr>
            <w:r>
              <w:rPr>
                <w:rFonts w:ascii="Verdana" w:hAnsi="Verdana" w:cs="Arial"/>
                <w:sz w:val="18"/>
                <w:szCs w:val="18"/>
              </w:rPr>
              <w:t xml:space="preserve">Confirmation of the appointment of the Notified Key Sub-contractors listed in Schedule 4.3 (Notified Key Sub-contractors) and relevant to the Transition </w:t>
            </w:r>
            <w:r w:rsidR="00342DB6">
              <w:rPr>
                <w:rFonts w:ascii="Verdana" w:hAnsi="Verdana" w:cs="Arial"/>
                <w:sz w:val="18"/>
                <w:szCs w:val="18"/>
              </w:rPr>
              <w:t>P</w:t>
            </w:r>
            <w:r>
              <w:rPr>
                <w:rFonts w:ascii="Verdana" w:hAnsi="Verdana" w:cs="Arial"/>
                <w:sz w:val="18"/>
                <w:szCs w:val="18"/>
              </w:rPr>
              <w:t>hase.</w:t>
            </w:r>
          </w:p>
        </w:tc>
        <w:tc>
          <w:tcPr>
            <w:tcW w:w="7088" w:type="dxa"/>
          </w:tcPr>
          <w:p w14:paraId="74EB3211" w14:textId="77777777" w:rsidR="001B337D" w:rsidRPr="00C44D5C" w:rsidRDefault="001B337D" w:rsidP="001A0361">
            <w:pPr>
              <w:pStyle w:val="MarginText"/>
              <w:spacing w:before="120" w:after="120" w:line="240" w:lineRule="auto"/>
              <w:rPr>
                <w:rFonts w:ascii="Verdana" w:hAnsi="Verdana" w:cs="Arial"/>
                <w:color w:val="000000"/>
                <w:sz w:val="18"/>
                <w:szCs w:val="18"/>
                <w:lang w:eastAsia="en-GB"/>
              </w:rPr>
            </w:pPr>
            <w:r w:rsidRPr="00C44D5C">
              <w:rPr>
                <w:rFonts w:ascii="Verdana" w:hAnsi="Verdana" w:cs="Arial"/>
                <w:color w:val="000000"/>
                <w:sz w:val="18"/>
                <w:szCs w:val="18"/>
                <w:lang w:eastAsia="en-GB"/>
              </w:rPr>
              <w:t xml:space="preserve">Receipt </w:t>
            </w:r>
            <w:r>
              <w:rPr>
                <w:rFonts w:ascii="Verdana" w:hAnsi="Verdana" w:cs="Arial"/>
                <w:color w:val="000000"/>
                <w:sz w:val="18"/>
                <w:szCs w:val="18"/>
                <w:lang w:eastAsia="en-GB"/>
              </w:rPr>
              <w:t xml:space="preserve">of the confirmation </w:t>
            </w:r>
            <w:r w:rsidRPr="00C44D5C">
              <w:rPr>
                <w:rFonts w:ascii="Verdana" w:hAnsi="Verdana" w:cs="Arial"/>
                <w:color w:val="000000"/>
                <w:sz w:val="18"/>
                <w:szCs w:val="18"/>
                <w:lang w:eastAsia="en-GB"/>
              </w:rPr>
              <w:t>by the Customer Relationship Manager</w:t>
            </w:r>
            <w:r>
              <w:rPr>
                <w:rFonts w:ascii="Verdana" w:hAnsi="Verdana" w:cs="Arial"/>
                <w:color w:val="000000"/>
                <w:sz w:val="18"/>
                <w:szCs w:val="18"/>
                <w:lang w:eastAsia="en-GB"/>
              </w:rPr>
              <w:t>, supported by receipt by the Customer Relationship Manager of Key Sub-contracts.</w:t>
            </w:r>
          </w:p>
        </w:tc>
      </w:tr>
      <w:tr w:rsidR="001B337D" w:rsidRPr="00886B17" w14:paraId="5B6C24A2" w14:textId="77777777" w:rsidTr="001A0361">
        <w:tc>
          <w:tcPr>
            <w:tcW w:w="1986" w:type="dxa"/>
          </w:tcPr>
          <w:p w14:paraId="78D92A20" w14:textId="77777777" w:rsidR="001B337D" w:rsidRPr="00EE05B2" w:rsidRDefault="001B337D" w:rsidP="001A0361">
            <w:pPr>
              <w:pStyle w:val="MarginText"/>
              <w:spacing w:before="120" w:after="120" w:line="240" w:lineRule="auto"/>
              <w:jc w:val="left"/>
              <w:rPr>
                <w:rFonts w:ascii="Verdana" w:hAnsi="Verdana" w:cs="Arial"/>
                <w:sz w:val="18"/>
                <w:szCs w:val="18"/>
              </w:rPr>
            </w:pPr>
            <w:r w:rsidRPr="00EE05B2">
              <w:rPr>
                <w:rFonts w:ascii="Verdana" w:hAnsi="Verdana" w:cs="Arial"/>
                <w:sz w:val="18"/>
                <w:szCs w:val="18"/>
              </w:rPr>
              <w:t>1.</w:t>
            </w:r>
            <w:r>
              <w:rPr>
                <w:rFonts w:ascii="Verdana" w:hAnsi="Verdana" w:cs="Arial"/>
                <w:sz w:val="18"/>
                <w:szCs w:val="18"/>
              </w:rPr>
              <w:t>7</w:t>
            </w:r>
            <w:r w:rsidRPr="00EE05B2">
              <w:rPr>
                <w:rFonts w:ascii="Verdana" w:hAnsi="Verdana" w:cs="Arial"/>
                <w:sz w:val="18"/>
                <w:szCs w:val="18"/>
              </w:rPr>
              <w:t xml:space="preserve"> Template invoice</w:t>
            </w:r>
          </w:p>
        </w:tc>
        <w:tc>
          <w:tcPr>
            <w:tcW w:w="4955" w:type="dxa"/>
          </w:tcPr>
          <w:p w14:paraId="3E320D87" w14:textId="77777777" w:rsidR="001B337D" w:rsidRPr="00EE05B2" w:rsidRDefault="001B337D" w:rsidP="001A0361">
            <w:pPr>
              <w:pStyle w:val="MarginText"/>
              <w:spacing w:before="120" w:after="120" w:line="240" w:lineRule="auto"/>
              <w:rPr>
                <w:rFonts w:ascii="Verdana" w:hAnsi="Verdana" w:cs="Arial"/>
                <w:sz w:val="18"/>
                <w:szCs w:val="18"/>
              </w:rPr>
            </w:pPr>
            <w:r w:rsidRPr="00EE05B2">
              <w:rPr>
                <w:rFonts w:ascii="Verdana" w:hAnsi="Verdana" w:cs="Arial"/>
                <w:sz w:val="18"/>
                <w:szCs w:val="18"/>
              </w:rPr>
              <w:t>An invoice format template submitted, covering as a minimum, the details set out in Part E paragraph 1.3 of Schedule 7.1 (Charges and Invoicing)</w:t>
            </w:r>
            <w:r w:rsidR="00336D31">
              <w:rPr>
                <w:rFonts w:ascii="Verdana" w:hAnsi="Verdana" w:cs="Arial"/>
                <w:sz w:val="18"/>
                <w:szCs w:val="18"/>
              </w:rPr>
              <w:t>.</w:t>
            </w:r>
          </w:p>
        </w:tc>
        <w:tc>
          <w:tcPr>
            <w:tcW w:w="7088" w:type="dxa"/>
          </w:tcPr>
          <w:p w14:paraId="213DD048" w14:textId="77777777" w:rsidR="001B337D" w:rsidRPr="00EE05B2" w:rsidRDefault="001B337D" w:rsidP="001A0361">
            <w:pPr>
              <w:pStyle w:val="MarginText"/>
              <w:spacing w:before="120" w:after="120" w:line="240" w:lineRule="auto"/>
              <w:rPr>
                <w:rFonts w:ascii="Verdana" w:hAnsi="Verdana" w:cs="Arial"/>
                <w:color w:val="000000"/>
                <w:sz w:val="18"/>
                <w:szCs w:val="18"/>
                <w:lang w:eastAsia="en-GB"/>
              </w:rPr>
            </w:pPr>
            <w:r w:rsidRPr="00EE05B2">
              <w:rPr>
                <w:rFonts w:ascii="Verdana" w:hAnsi="Verdana" w:cs="Arial"/>
                <w:color w:val="000000"/>
                <w:sz w:val="18"/>
                <w:szCs w:val="18"/>
                <w:lang w:eastAsia="en-GB"/>
              </w:rPr>
              <w:t xml:space="preserve">Receipt and approval by the Customer Relationship Manager </w:t>
            </w:r>
            <w:r w:rsidRPr="00EE05B2">
              <w:rPr>
                <w:rFonts w:ascii="Verdana" w:hAnsi="Verdana" w:cs="Arial"/>
                <w:sz w:val="18"/>
                <w:szCs w:val="18"/>
              </w:rPr>
              <w:t>together with such other information as the Customer may reasonably require to assess whether the Charges that will be detailed therein are properly payable.</w:t>
            </w:r>
          </w:p>
        </w:tc>
      </w:tr>
      <w:tr w:rsidR="001B337D" w:rsidRPr="00886B17" w14:paraId="1328A822" w14:textId="77777777" w:rsidTr="001A0361">
        <w:tc>
          <w:tcPr>
            <w:tcW w:w="1986" w:type="dxa"/>
          </w:tcPr>
          <w:p w14:paraId="5EC649D2" w14:textId="77777777" w:rsidR="001B337D" w:rsidRDefault="001B337D" w:rsidP="001A0361">
            <w:pPr>
              <w:pStyle w:val="MarginText"/>
              <w:spacing w:before="120" w:after="120" w:line="240" w:lineRule="auto"/>
              <w:jc w:val="left"/>
              <w:rPr>
                <w:rFonts w:ascii="Verdana" w:hAnsi="Verdana" w:cs="Arial"/>
                <w:sz w:val="18"/>
                <w:szCs w:val="18"/>
              </w:rPr>
            </w:pPr>
            <w:r>
              <w:rPr>
                <w:rFonts w:ascii="Verdana" w:hAnsi="Verdana" w:cs="Arial"/>
                <w:sz w:val="18"/>
                <w:szCs w:val="18"/>
              </w:rPr>
              <w:t>1.8 Project Bank Account</w:t>
            </w:r>
          </w:p>
        </w:tc>
        <w:tc>
          <w:tcPr>
            <w:tcW w:w="4955" w:type="dxa"/>
          </w:tcPr>
          <w:p w14:paraId="780AD780" w14:textId="545A6878" w:rsidR="001B337D" w:rsidRDefault="001B337D" w:rsidP="001A0361">
            <w:pPr>
              <w:pStyle w:val="MarginText"/>
              <w:spacing w:before="120" w:after="120" w:line="240" w:lineRule="auto"/>
              <w:rPr>
                <w:rFonts w:ascii="Verdana" w:hAnsi="Verdana" w:cs="Arial"/>
                <w:sz w:val="18"/>
                <w:szCs w:val="18"/>
              </w:rPr>
            </w:pPr>
            <w:r>
              <w:rPr>
                <w:rFonts w:ascii="Verdana" w:hAnsi="Verdana" w:cs="Arial"/>
                <w:sz w:val="18"/>
                <w:szCs w:val="18"/>
              </w:rPr>
              <w:t>Project Bank Account established</w:t>
            </w:r>
            <w:r w:rsidRPr="005130A9">
              <w:rPr>
                <w:rFonts w:ascii="Verdana" w:hAnsi="Verdana" w:cs="Arial"/>
                <w:sz w:val="18"/>
                <w:szCs w:val="18"/>
              </w:rPr>
              <w:t xml:space="preserve"> </w:t>
            </w:r>
            <w:r>
              <w:rPr>
                <w:rFonts w:ascii="Verdana" w:hAnsi="Verdana" w:cs="Arial"/>
                <w:sz w:val="18"/>
                <w:szCs w:val="18"/>
              </w:rPr>
              <w:t xml:space="preserve">in accordance with Part F </w:t>
            </w:r>
            <w:r w:rsidRPr="005130A9">
              <w:rPr>
                <w:rFonts w:ascii="Verdana" w:hAnsi="Verdana" w:cs="Arial"/>
                <w:sz w:val="18"/>
                <w:szCs w:val="18"/>
              </w:rPr>
              <w:t xml:space="preserve">paragraph </w:t>
            </w:r>
            <w:r>
              <w:rPr>
                <w:rFonts w:ascii="Verdana" w:hAnsi="Verdana" w:cs="Arial"/>
                <w:sz w:val="18"/>
                <w:szCs w:val="18"/>
              </w:rPr>
              <w:t>2.1 of Schedule 7.1 (Charges and Invoicing)</w:t>
            </w:r>
            <w:r w:rsidR="00336D31">
              <w:rPr>
                <w:rFonts w:ascii="Verdana" w:hAnsi="Verdana" w:cs="Arial"/>
                <w:sz w:val="18"/>
                <w:szCs w:val="18"/>
              </w:rPr>
              <w:t>.</w:t>
            </w:r>
          </w:p>
        </w:tc>
        <w:tc>
          <w:tcPr>
            <w:tcW w:w="7088" w:type="dxa"/>
          </w:tcPr>
          <w:p w14:paraId="52FA3E03" w14:textId="77777777" w:rsidR="001B337D" w:rsidRDefault="001B337D" w:rsidP="001A0361">
            <w:pPr>
              <w:pStyle w:val="MarginText"/>
              <w:spacing w:before="120" w:after="120" w:line="240" w:lineRule="auto"/>
              <w:rPr>
                <w:rFonts w:ascii="Verdana" w:hAnsi="Verdana" w:cs="Arial"/>
                <w:color w:val="000000"/>
                <w:sz w:val="18"/>
                <w:szCs w:val="18"/>
                <w:lang w:eastAsia="en-GB"/>
              </w:rPr>
            </w:pPr>
            <w:r w:rsidRPr="00C44D5C">
              <w:rPr>
                <w:rFonts w:ascii="Verdana" w:hAnsi="Verdana" w:cs="Arial"/>
                <w:color w:val="000000"/>
                <w:sz w:val="18"/>
                <w:szCs w:val="18"/>
                <w:lang w:eastAsia="en-GB"/>
              </w:rPr>
              <w:t>Receipt by</w:t>
            </w:r>
            <w:r>
              <w:rPr>
                <w:rFonts w:ascii="Verdana" w:hAnsi="Verdana" w:cs="Arial"/>
                <w:color w:val="000000"/>
                <w:sz w:val="18"/>
                <w:szCs w:val="18"/>
                <w:lang w:eastAsia="en-GB"/>
              </w:rPr>
              <w:t xml:space="preserve"> and approval by</w:t>
            </w:r>
            <w:r w:rsidRPr="00C44D5C">
              <w:rPr>
                <w:rFonts w:ascii="Verdana" w:hAnsi="Verdana" w:cs="Arial"/>
                <w:color w:val="000000"/>
                <w:sz w:val="18"/>
                <w:szCs w:val="18"/>
                <w:lang w:eastAsia="en-GB"/>
              </w:rPr>
              <w:t xml:space="preserve"> the Customer Relationship Mana</w:t>
            </w:r>
            <w:r>
              <w:rPr>
                <w:rFonts w:ascii="Verdana" w:hAnsi="Verdana" w:cs="Arial"/>
                <w:color w:val="000000"/>
                <w:sz w:val="18"/>
                <w:szCs w:val="18"/>
                <w:lang w:eastAsia="en-GB"/>
              </w:rPr>
              <w:t>ger of</w:t>
            </w:r>
            <w:r w:rsidRPr="001C4422">
              <w:rPr>
                <w:rFonts w:ascii="Verdana" w:hAnsi="Verdana" w:cs="Arial"/>
                <w:color w:val="000000"/>
                <w:sz w:val="18"/>
                <w:szCs w:val="18"/>
                <w:lang w:eastAsia="en-GB"/>
              </w:rPr>
              <w:t xml:space="preserve"> details of the banking arrangements for the Project Bank Account</w:t>
            </w:r>
            <w:r>
              <w:rPr>
                <w:rFonts w:ascii="Verdana" w:hAnsi="Verdana" w:cs="Arial"/>
                <w:color w:val="000000"/>
                <w:sz w:val="18"/>
                <w:szCs w:val="18"/>
                <w:lang w:eastAsia="en-GB"/>
              </w:rPr>
              <w:t>.</w:t>
            </w:r>
          </w:p>
          <w:p w14:paraId="6529E44F" w14:textId="77777777" w:rsidR="001B337D" w:rsidRPr="00C44D5C" w:rsidRDefault="001B337D" w:rsidP="001A0361">
            <w:pPr>
              <w:pStyle w:val="MarginText"/>
              <w:spacing w:before="120" w:after="120" w:line="240" w:lineRule="auto"/>
              <w:rPr>
                <w:rFonts w:ascii="Verdana" w:hAnsi="Verdana" w:cs="Arial"/>
                <w:color w:val="000000"/>
                <w:sz w:val="18"/>
                <w:szCs w:val="18"/>
                <w:lang w:eastAsia="en-GB"/>
              </w:rPr>
            </w:pPr>
            <w:r>
              <w:rPr>
                <w:rFonts w:ascii="Verdana" w:hAnsi="Verdana" w:cs="Arial"/>
                <w:color w:val="000000"/>
                <w:sz w:val="18"/>
                <w:szCs w:val="18"/>
                <w:lang w:eastAsia="en-GB"/>
              </w:rPr>
              <w:t>C</w:t>
            </w:r>
            <w:r w:rsidRPr="001C4422">
              <w:rPr>
                <w:rFonts w:ascii="Verdana" w:hAnsi="Verdana" w:cs="Arial"/>
                <w:color w:val="000000"/>
                <w:sz w:val="18"/>
                <w:szCs w:val="18"/>
                <w:lang w:eastAsia="en-GB"/>
              </w:rPr>
              <w:t>opies of all communications with the Project Bank in connection with the Project Bank Account to the Customer Relationship Manager</w:t>
            </w:r>
            <w:r>
              <w:rPr>
                <w:rFonts w:ascii="Verdana" w:hAnsi="Verdana" w:cs="Arial"/>
                <w:color w:val="000000"/>
                <w:sz w:val="18"/>
                <w:szCs w:val="18"/>
                <w:lang w:eastAsia="en-GB"/>
              </w:rPr>
              <w:t xml:space="preserve"> (if applicable).</w:t>
            </w:r>
          </w:p>
        </w:tc>
      </w:tr>
      <w:tr w:rsidR="001B337D" w:rsidRPr="00886B17" w14:paraId="246BA5B6" w14:textId="77777777" w:rsidTr="001A0361">
        <w:tc>
          <w:tcPr>
            <w:tcW w:w="1986" w:type="dxa"/>
          </w:tcPr>
          <w:p w14:paraId="19C6D661" w14:textId="77777777" w:rsidR="001B337D" w:rsidRDefault="001B337D" w:rsidP="001A0361">
            <w:pPr>
              <w:pStyle w:val="MarginText"/>
              <w:spacing w:before="120" w:after="120" w:line="240" w:lineRule="auto"/>
              <w:jc w:val="left"/>
              <w:rPr>
                <w:rFonts w:ascii="Verdana" w:hAnsi="Verdana" w:cs="Arial"/>
                <w:sz w:val="18"/>
                <w:szCs w:val="18"/>
              </w:rPr>
            </w:pPr>
            <w:r>
              <w:rPr>
                <w:rFonts w:ascii="Verdana" w:hAnsi="Verdana" w:cs="Arial"/>
                <w:sz w:val="18"/>
                <w:szCs w:val="18"/>
              </w:rPr>
              <w:t>1.9 Service Continuity</w:t>
            </w:r>
          </w:p>
        </w:tc>
        <w:tc>
          <w:tcPr>
            <w:tcW w:w="4955" w:type="dxa"/>
          </w:tcPr>
          <w:p w14:paraId="7C1AF949" w14:textId="77777777" w:rsidR="001B337D" w:rsidRDefault="001B337D" w:rsidP="001A0361">
            <w:pPr>
              <w:pStyle w:val="MarginText"/>
              <w:spacing w:before="120" w:after="120" w:line="240" w:lineRule="auto"/>
              <w:rPr>
                <w:rFonts w:ascii="Verdana" w:hAnsi="Verdana" w:cs="Arial"/>
                <w:sz w:val="18"/>
                <w:szCs w:val="18"/>
              </w:rPr>
            </w:pPr>
            <w:r>
              <w:rPr>
                <w:rFonts w:ascii="Verdana" w:hAnsi="Verdana" w:cs="Arial"/>
                <w:sz w:val="18"/>
                <w:szCs w:val="18"/>
              </w:rPr>
              <w:t>Confirmation on whether or not the Service Provider is a Public Sector Dependent Supplier in accordance with Schedule 8.6 (</w:t>
            </w:r>
            <w:r w:rsidRPr="00B32918">
              <w:rPr>
                <w:rFonts w:ascii="Verdana" w:hAnsi="Verdana" w:cs="Arial"/>
                <w:sz w:val="18"/>
                <w:szCs w:val="18"/>
              </w:rPr>
              <w:t>Service Continuity Plan and Corporate Resolution Planning</w:t>
            </w:r>
            <w:r>
              <w:rPr>
                <w:rFonts w:ascii="Verdana" w:hAnsi="Verdana" w:cs="Arial"/>
                <w:sz w:val="18"/>
                <w:szCs w:val="18"/>
              </w:rPr>
              <w:t>) paragraph 10.2</w:t>
            </w:r>
            <w:r w:rsidR="00336D31">
              <w:rPr>
                <w:rFonts w:ascii="Verdana" w:hAnsi="Verdana" w:cs="Arial"/>
                <w:sz w:val="18"/>
                <w:szCs w:val="18"/>
              </w:rPr>
              <w:t>.</w:t>
            </w:r>
          </w:p>
        </w:tc>
        <w:tc>
          <w:tcPr>
            <w:tcW w:w="7088" w:type="dxa"/>
          </w:tcPr>
          <w:p w14:paraId="31DA729C" w14:textId="77777777" w:rsidR="001B337D" w:rsidRPr="00C44D5C" w:rsidRDefault="001B337D" w:rsidP="001A0361">
            <w:pPr>
              <w:pStyle w:val="MarginText"/>
              <w:spacing w:before="120" w:after="120" w:line="240" w:lineRule="auto"/>
              <w:rPr>
                <w:rFonts w:ascii="Verdana" w:hAnsi="Verdana" w:cs="Arial"/>
                <w:color w:val="000000"/>
                <w:sz w:val="18"/>
                <w:szCs w:val="18"/>
                <w:lang w:eastAsia="en-GB"/>
              </w:rPr>
            </w:pPr>
            <w:r w:rsidRPr="00C44D5C">
              <w:rPr>
                <w:rFonts w:ascii="Verdana" w:hAnsi="Verdana" w:cs="Arial"/>
                <w:color w:val="000000"/>
                <w:sz w:val="18"/>
                <w:szCs w:val="18"/>
                <w:lang w:eastAsia="en-GB"/>
              </w:rPr>
              <w:t xml:space="preserve">Receipt </w:t>
            </w:r>
            <w:r>
              <w:rPr>
                <w:rFonts w:ascii="Verdana" w:hAnsi="Verdana" w:cs="Arial"/>
                <w:color w:val="000000"/>
                <w:sz w:val="18"/>
                <w:szCs w:val="18"/>
                <w:lang w:eastAsia="en-GB"/>
              </w:rPr>
              <w:t xml:space="preserve">of the confirmation </w:t>
            </w:r>
            <w:r w:rsidRPr="00C44D5C">
              <w:rPr>
                <w:rFonts w:ascii="Verdana" w:hAnsi="Verdana" w:cs="Arial"/>
                <w:color w:val="000000"/>
                <w:sz w:val="18"/>
                <w:szCs w:val="18"/>
                <w:lang w:eastAsia="en-GB"/>
              </w:rPr>
              <w:t>by the Customer Relationship Manager</w:t>
            </w:r>
            <w:r>
              <w:rPr>
                <w:rFonts w:ascii="Verdana" w:hAnsi="Verdana" w:cs="Arial"/>
                <w:color w:val="000000"/>
                <w:sz w:val="18"/>
                <w:szCs w:val="18"/>
                <w:lang w:eastAsia="en-GB"/>
              </w:rPr>
              <w:t>.</w:t>
            </w:r>
          </w:p>
        </w:tc>
      </w:tr>
    </w:tbl>
    <w:p w14:paraId="50C10531" w14:textId="77777777" w:rsidR="001B337D" w:rsidRDefault="001B337D" w:rsidP="001B337D">
      <w:pPr>
        <w:tabs>
          <w:tab w:val="left" w:pos="1843"/>
          <w:tab w:val="left" w:pos="3119"/>
          <w:tab w:val="left" w:pos="4253"/>
        </w:tabs>
        <w:overflowPunct/>
        <w:autoSpaceDE/>
        <w:autoSpaceDN/>
        <w:adjustRightInd/>
        <w:spacing w:line="240" w:lineRule="auto"/>
        <w:ind w:left="851" w:hanging="851"/>
        <w:textAlignment w:val="auto"/>
        <w:rPr>
          <w:rFonts w:ascii="Verdana" w:hAnsi="Verdana"/>
          <w:sz w:val="18"/>
          <w:szCs w:val="18"/>
          <w:lang w:eastAsia="zh-CN"/>
        </w:rPr>
      </w:pPr>
    </w:p>
    <w:p w14:paraId="17F10CFC" w14:textId="77777777" w:rsidR="001B337D" w:rsidRPr="000D1B12" w:rsidRDefault="001B337D" w:rsidP="001B337D">
      <w:pPr>
        <w:tabs>
          <w:tab w:val="left" w:pos="1843"/>
          <w:tab w:val="left" w:pos="3119"/>
          <w:tab w:val="left" w:pos="4253"/>
        </w:tabs>
        <w:overflowPunct/>
        <w:autoSpaceDE/>
        <w:autoSpaceDN/>
        <w:adjustRightInd/>
        <w:spacing w:line="240" w:lineRule="auto"/>
        <w:ind w:left="851" w:hanging="851"/>
        <w:textAlignment w:val="auto"/>
        <w:rPr>
          <w:rFonts w:ascii="Verdana" w:hAnsi="Verdana"/>
          <w:i/>
          <w:iCs/>
          <w:sz w:val="18"/>
          <w:szCs w:val="18"/>
          <w:lang w:eastAsia="zh-CN"/>
        </w:rPr>
      </w:pPr>
    </w:p>
    <w:p w14:paraId="158BCD68" w14:textId="77777777" w:rsidR="001B337D" w:rsidRDefault="001B337D" w:rsidP="001B337D">
      <w:pPr>
        <w:tabs>
          <w:tab w:val="left" w:pos="1843"/>
          <w:tab w:val="left" w:pos="3119"/>
          <w:tab w:val="left" w:pos="4253"/>
        </w:tabs>
        <w:overflowPunct/>
        <w:autoSpaceDE/>
        <w:autoSpaceDN/>
        <w:adjustRightInd/>
        <w:spacing w:line="240" w:lineRule="auto"/>
        <w:ind w:left="851" w:hanging="851"/>
        <w:textAlignment w:val="auto"/>
        <w:rPr>
          <w:rFonts w:ascii="Verdana" w:hAnsi="Verdana"/>
          <w:sz w:val="18"/>
          <w:szCs w:val="18"/>
          <w:lang w:eastAsia="zh-CN"/>
        </w:rPr>
      </w:pPr>
    </w:p>
    <w:p w14:paraId="2F53C88D" w14:textId="77777777" w:rsidR="001B337D" w:rsidRDefault="001B337D" w:rsidP="001B337D">
      <w:pPr>
        <w:keepNext/>
        <w:keepLines/>
        <w:numPr>
          <w:ilvl w:val="0"/>
          <w:numId w:val="15"/>
        </w:numPr>
        <w:overflowPunct/>
        <w:autoSpaceDE/>
        <w:autoSpaceDN/>
        <w:adjustRightInd/>
        <w:spacing w:after="0" w:line="240" w:lineRule="auto"/>
        <w:textAlignment w:val="auto"/>
        <w:outlineLvl w:val="0"/>
        <w:rPr>
          <w:rFonts w:ascii="Verdana" w:hAnsi="Verdana"/>
          <w:sz w:val="18"/>
          <w:szCs w:val="18"/>
          <w:lang w:eastAsia="zh-CN"/>
        </w:rPr>
      </w:pPr>
      <w:r w:rsidRPr="000D1B12">
        <w:rPr>
          <w:rFonts w:ascii="Verdana" w:hAnsi="Verdana"/>
          <w:sz w:val="18"/>
          <w:szCs w:val="18"/>
          <w:lang w:eastAsia="zh-CN"/>
        </w:rPr>
        <w:t xml:space="preserve">Tests to be Achieved in order to Achieve </w:t>
      </w:r>
      <w:r>
        <w:rPr>
          <w:rFonts w:ascii="Verdana" w:hAnsi="Verdana"/>
          <w:sz w:val="18"/>
          <w:szCs w:val="18"/>
          <w:lang w:eastAsia="zh-CN"/>
        </w:rPr>
        <w:t>the Service commencement</w:t>
      </w:r>
      <w:r w:rsidRPr="000D1B12">
        <w:rPr>
          <w:rFonts w:ascii="Verdana" w:hAnsi="Verdana"/>
          <w:sz w:val="18"/>
          <w:szCs w:val="18"/>
          <w:lang w:eastAsia="zh-CN"/>
        </w:rPr>
        <w:t xml:space="preserve"> </w:t>
      </w:r>
      <w:r w:rsidR="00EE0D67">
        <w:rPr>
          <w:rFonts w:ascii="Verdana" w:hAnsi="Verdana"/>
          <w:sz w:val="18"/>
          <w:szCs w:val="18"/>
          <w:lang w:eastAsia="zh-CN"/>
        </w:rPr>
        <w:t>(</w:t>
      </w:r>
      <w:r>
        <w:rPr>
          <w:rFonts w:ascii="Verdana" w:hAnsi="Verdana"/>
          <w:sz w:val="18"/>
          <w:szCs w:val="18"/>
          <w:lang w:eastAsia="zh-CN"/>
        </w:rPr>
        <w:t>ATP</w:t>
      </w:r>
      <w:r w:rsidR="00EE0D67">
        <w:rPr>
          <w:rFonts w:ascii="Verdana" w:hAnsi="Verdana"/>
          <w:sz w:val="18"/>
          <w:szCs w:val="18"/>
          <w:lang w:eastAsia="zh-CN"/>
        </w:rPr>
        <w:t>1)</w:t>
      </w:r>
      <w:r>
        <w:rPr>
          <w:rFonts w:ascii="Verdana" w:hAnsi="Verdana"/>
          <w:sz w:val="18"/>
          <w:szCs w:val="18"/>
          <w:lang w:eastAsia="zh-CN"/>
        </w:rPr>
        <w:t xml:space="preserve"> </w:t>
      </w:r>
      <w:r w:rsidRPr="000D1B12">
        <w:rPr>
          <w:rFonts w:ascii="Verdana" w:hAnsi="Verdana"/>
          <w:sz w:val="18"/>
          <w:szCs w:val="18"/>
          <w:lang w:eastAsia="zh-CN"/>
        </w:rPr>
        <w:t>Milestone</w:t>
      </w:r>
      <w:r w:rsidR="00EE0D67">
        <w:rPr>
          <w:rFonts w:ascii="Verdana" w:hAnsi="Verdana"/>
          <w:sz w:val="18"/>
          <w:szCs w:val="18"/>
          <w:lang w:eastAsia="zh-CN"/>
        </w:rPr>
        <w:t xml:space="preserve"> (1.2)</w:t>
      </w:r>
    </w:p>
    <w:p w14:paraId="3C41A4C9" w14:textId="77777777" w:rsidR="001B337D" w:rsidRDefault="001B337D" w:rsidP="001B337D">
      <w:pPr>
        <w:keepNext/>
        <w:keepLines/>
        <w:overflowPunct/>
        <w:autoSpaceDE/>
        <w:autoSpaceDN/>
        <w:adjustRightInd/>
        <w:spacing w:after="0" w:line="240" w:lineRule="auto"/>
        <w:textAlignment w:val="auto"/>
        <w:outlineLvl w:val="0"/>
        <w:rPr>
          <w:rFonts w:ascii="Verdana" w:hAnsi="Verdana"/>
          <w:sz w:val="18"/>
          <w:szCs w:val="18"/>
          <w:lang w:eastAsia="zh-CN"/>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6"/>
        <w:gridCol w:w="4955"/>
        <w:gridCol w:w="7088"/>
      </w:tblGrid>
      <w:tr w:rsidR="001B337D" w:rsidRPr="00886B17" w14:paraId="3CF93853" w14:textId="77777777" w:rsidTr="001A0361">
        <w:trPr>
          <w:tblHeader/>
        </w:trPr>
        <w:tc>
          <w:tcPr>
            <w:tcW w:w="1986" w:type="dxa"/>
            <w:tcBorders>
              <w:bottom w:val="double" w:sz="4" w:space="0" w:color="auto"/>
            </w:tcBorders>
            <w:shd w:val="clear" w:color="auto" w:fill="D9D9D9"/>
          </w:tcPr>
          <w:p w14:paraId="3D5B8B83" w14:textId="77777777" w:rsidR="001B337D" w:rsidRPr="00886B17" w:rsidRDefault="001B337D" w:rsidP="001A0361">
            <w:pPr>
              <w:pStyle w:val="MarginText"/>
              <w:keepNext/>
              <w:keepLines/>
              <w:spacing w:before="120" w:after="120" w:line="240" w:lineRule="auto"/>
              <w:jc w:val="center"/>
              <w:rPr>
                <w:rFonts w:ascii="Verdana" w:hAnsi="Verdana" w:cs="Arial"/>
                <w:b/>
                <w:bCs/>
                <w:sz w:val="18"/>
                <w:szCs w:val="18"/>
              </w:rPr>
            </w:pPr>
            <w:r w:rsidRPr="00886B17">
              <w:rPr>
                <w:rFonts w:ascii="Verdana" w:hAnsi="Verdana" w:cs="Arial"/>
                <w:b/>
                <w:bCs/>
                <w:sz w:val="18"/>
                <w:szCs w:val="18"/>
              </w:rPr>
              <w:t>Test</w:t>
            </w:r>
          </w:p>
        </w:tc>
        <w:tc>
          <w:tcPr>
            <w:tcW w:w="4955" w:type="dxa"/>
            <w:tcBorders>
              <w:bottom w:val="double" w:sz="4" w:space="0" w:color="auto"/>
            </w:tcBorders>
            <w:shd w:val="clear" w:color="auto" w:fill="D9D9D9"/>
          </w:tcPr>
          <w:p w14:paraId="7C03E7EB" w14:textId="77777777" w:rsidR="001B337D" w:rsidRPr="00886B17" w:rsidRDefault="001B337D" w:rsidP="001A0361">
            <w:pPr>
              <w:pStyle w:val="MarginText"/>
              <w:keepNext/>
              <w:keepLines/>
              <w:spacing w:before="120" w:after="120" w:line="240" w:lineRule="auto"/>
              <w:jc w:val="center"/>
              <w:rPr>
                <w:rFonts w:ascii="Verdana" w:hAnsi="Verdana" w:cs="Arial"/>
                <w:b/>
                <w:bCs/>
                <w:sz w:val="18"/>
                <w:szCs w:val="18"/>
              </w:rPr>
            </w:pPr>
            <w:r w:rsidRPr="00886B17">
              <w:rPr>
                <w:rFonts w:ascii="Verdana" w:hAnsi="Verdana" w:cs="Arial"/>
                <w:b/>
                <w:bCs/>
                <w:sz w:val="18"/>
                <w:szCs w:val="18"/>
              </w:rPr>
              <w:t>Pre-conditions*</w:t>
            </w:r>
          </w:p>
        </w:tc>
        <w:tc>
          <w:tcPr>
            <w:tcW w:w="7088" w:type="dxa"/>
            <w:tcBorders>
              <w:bottom w:val="double" w:sz="4" w:space="0" w:color="auto"/>
            </w:tcBorders>
            <w:shd w:val="clear" w:color="auto" w:fill="D9D9D9"/>
          </w:tcPr>
          <w:p w14:paraId="3CE51F94" w14:textId="77777777" w:rsidR="001B337D" w:rsidRPr="00886B17" w:rsidRDefault="001B337D" w:rsidP="001A0361">
            <w:pPr>
              <w:pStyle w:val="MarginText"/>
              <w:keepNext/>
              <w:keepLines/>
              <w:spacing w:before="120" w:after="120" w:line="240" w:lineRule="auto"/>
              <w:jc w:val="center"/>
              <w:rPr>
                <w:rFonts w:ascii="Verdana" w:hAnsi="Verdana" w:cs="Arial"/>
                <w:b/>
                <w:bCs/>
                <w:sz w:val="18"/>
                <w:szCs w:val="18"/>
              </w:rPr>
            </w:pPr>
            <w:r w:rsidRPr="00886B17">
              <w:rPr>
                <w:rFonts w:ascii="Verdana" w:hAnsi="Verdana" w:cs="Arial"/>
                <w:b/>
                <w:bCs/>
                <w:sz w:val="18"/>
                <w:szCs w:val="18"/>
              </w:rPr>
              <w:t>Test Success Criteria</w:t>
            </w:r>
          </w:p>
        </w:tc>
      </w:tr>
      <w:tr w:rsidR="001B337D" w:rsidRPr="00886B17" w14:paraId="0C714E36" w14:textId="77777777" w:rsidTr="001A0361">
        <w:tc>
          <w:tcPr>
            <w:tcW w:w="1986" w:type="dxa"/>
            <w:tcBorders>
              <w:top w:val="double" w:sz="4" w:space="0" w:color="auto"/>
            </w:tcBorders>
          </w:tcPr>
          <w:p w14:paraId="3FF28D89" w14:textId="77777777" w:rsidR="001B337D" w:rsidRPr="00886B17" w:rsidRDefault="001B337D" w:rsidP="001A0361">
            <w:pPr>
              <w:pStyle w:val="MarginText"/>
              <w:spacing w:before="120" w:after="120" w:line="240" w:lineRule="auto"/>
              <w:rPr>
                <w:rFonts w:ascii="Verdana" w:hAnsi="Verdana" w:cs="Arial"/>
                <w:sz w:val="18"/>
                <w:szCs w:val="18"/>
              </w:rPr>
            </w:pPr>
            <w:r>
              <w:rPr>
                <w:rFonts w:ascii="Verdana" w:hAnsi="Verdana" w:cs="Arial"/>
                <w:sz w:val="18"/>
                <w:szCs w:val="18"/>
              </w:rPr>
              <w:t>2.1 Mobilisation</w:t>
            </w:r>
            <w:r w:rsidR="00220793">
              <w:rPr>
                <w:rFonts w:ascii="Verdana" w:hAnsi="Verdana" w:cs="Arial"/>
                <w:sz w:val="18"/>
                <w:szCs w:val="18"/>
              </w:rPr>
              <w:t xml:space="preserve"> Milestone</w:t>
            </w:r>
          </w:p>
        </w:tc>
        <w:tc>
          <w:tcPr>
            <w:tcW w:w="4955" w:type="dxa"/>
            <w:tcBorders>
              <w:top w:val="double" w:sz="4" w:space="0" w:color="auto"/>
            </w:tcBorders>
          </w:tcPr>
          <w:p w14:paraId="572CA240" w14:textId="77777777" w:rsidR="001B337D" w:rsidRPr="00886B17" w:rsidRDefault="001B337D" w:rsidP="001A0361">
            <w:pPr>
              <w:pStyle w:val="MarginText"/>
              <w:spacing w:before="120" w:after="120" w:line="240" w:lineRule="auto"/>
              <w:rPr>
                <w:rFonts w:ascii="Verdana" w:hAnsi="Verdana" w:cs="Arial"/>
                <w:sz w:val="18"/>
                <w:szCs w:val="18"/>
              </w:rPr>
            </w:pPr>
            <w:r>
              <w:rPr>
                <w:rFonts w:ascii="Verdana" w:hAnsi="Verdana" w:cs="Arial"/>
                <w:sz w:val="18"/>
                <w:szCs w:val="18"/>
              </w:rPr>
              <w:t xml:space="preserve">Mobilisation Milestone </w:t>
            </w:r>
            <w:r w:rsidR="00261D42">
              <w:rPr>
                <w:rFonts w:ascii="Verdana" w:hAnsi="Verdana" w:cs="Arial"/>
                <w:sz w:val="18"/>
                <w:szCs w:val="18"/>
              </w:rPr>
              <w:t xml:space="preserve">(1.1) </w:t>
            </w:r>
            <w:r>
              <w:rPr>
                <w:rFonts w:ascii="Verdana" w:hAnsi="Verdana" w:cs="Arial"/>
                <w:sz w:val="18"/>
                <w:szCs w:val="18"/>
              </w:rPr>
              <w:t>Achieved.</w:t>
            </w:r>
          </w:p>
        </w:tc>
        <w:tc>
          <w:tcPr>
            <w:tcW w:w="7088" w:type="dxa"/>
            <w:tcBorders>
              <w:top w:val="double" w:sz="4" w:space="0" w:color="auto"/>
            </w:tcBorders>
          </w:tcPr>
          <w:p w14:paraId="66595727" w14:textId="77777777" w:rsidR="001B337D" w:rsidRPr="00886B17" w:rsidRDefault="001B337D" w:rsidP="001A0361">
            <w:pPr>
              <w:pStyle w:val="MarginText"/>
              <w:spacing w:before="120" w:after="120" w:line="240" w:lineRule="auto"/>
              <w:rPr>
                <w:rFonts w:ascii="Verdana" w:hAnsi="Verdana" w:cs="Arial"/>
                <w:sz w:val="18"/>
                <w:szCs w:val="18"/>
              </w:rPr>
            </w:pPr>
            <w:r>
              <w:rPr>
                <w:rFonts w:ascii="Verdana" w:hAnsi="Verdana" w:cs="Arial"/>
                <w:sz w:val="18"/>
                <w:szCs w:val="18"/>
              </w:rPr>
              <w:t>Milestone Achievement Certificate issued by the Customer Relationship Manager</w:t>
            </w:r>
            <w:r w:rsidR="00336D31">
              <w:rPr>
                <w:rFonts w:ascii="Verdana" w:hAnsi="Verdana" w:cs="Arial"/>
                <w:sz w:val="18"/>
                <w:szCs w:val="18"/>
              </w:rPr>
              <w:t xml:space="preserve"> in respect of the Mobilisation Milestone</w:t>
            </w:r>
            <w:r>
              <w:rPr>
                <w:rFonts w:ascii="Verdana" w:hAnsi="Verdana" w:cs="Arial"/>
                <w:sz w:val="18"/>
                <w:szCs w:val="18"/>
              </w:rPr>
              <w:t>.</w:t>
            </w:r>
          </w:p>
        </w:tc>
      </w:tr>
      <w:tr w:rsidR="001B337D" w:rsidRPr="00886B17" w14:paraId="64D4503F" w14:textId="77777777" w:rsidTr="001A0361">
        <w:tc>
          <w:tcPr>
            <w:tcW w:w="1986" w:type="dxa"/>
          </w:tcPr>
          <w:p w14:paraId="71D21554" w14:textId="77777777" w:rsidR="001B337D" w:rsidRPr="00366DB3" w:rsidRDefault="001B337D" w:rsidP="001A0361">
            <w:pPr>
              <w:pStyle w:val="MarginText"/>
              <w:spacing w:before="120" w:after="120" w:line="240" w:lineRule="auto"/>
              <w:jc w:val="left"/>
              <w:rPr>
                <w:rFonts w:ascii="Verdana" w:hAnsi="Verdana" w:cs="Arial"/>
                <w:sz w:val="18"/>
                <w:szCs w:val="18"/>
              </w:rPr>
            </w:pPr>
            <w:r w:rsidRPr="00366DB3">
              <w:rPr>
                <w:rFonts w:ascii="Verdana" w:hAnsi="Verdana" w:cs="Arial"/>
                <w:sz w:val="18"/>
                <w:szCs w:val="18"/>
              </w:rPr>
              <w:t xml:space="preserve">2.2 Test Plans and </w:t>
            </w:r>
            <w:r w:rsidRPr="004A07C7">
              <w:rPr>
                <w:rFonts w:ascii="Verdana" w:hAnsi="Verdana" w:cs="Arial"/>
                <w:sz w:val="18"/>
                <w:szCs w:val="18"/>
              </w:rPr>
              <w:t>Test Specifications</w:t>
            </w:r>
          </w:p>
        </w:tc>
        <w:tc>
          <w:tcPr>
            <w:tcW w:w="4955" w:type="dxa"/>
          </w:tcPr>
          <w:p w14:paraId="23891BB2" w14:textId="77777777" w:rsidR="001B337D" w:rsidRPr="00DD058F" w:rsidRDefault="001B337D" w:rsidP="001A0361">
            <w:pPr>
              <w:pStyle w:val="MarginText"/>
              <w:spacing w:before="120" w:after="120" w:line="240" w:lineRule="auto"/>
              <w:jc w:val="left"/>
              <w:rPr>
                <w:rFonts w:ascii="Verdana" w:hAnsi="Verdana" w:cs="Arial"/>
                <w:sz w:val="18"/>
                <w:szCs w:val="18"/>
              </w:rPr>
            </w:pPr>
            <w:r w:rsidRPr="00DD058F">
              <w:rPr>
                <w:rFonts w:ascii="Verdana" w:hAnsi="Verdana" w:cs="Arial"/>
                <w:sz w:val="18"/>
                <w:szCs w:val="18"/>
              </w:rPr>
              <w:t xml:space="preserve">Any additional Test Plans and </w:t>
            </w:r>
            <w:r w:rsidRPr="004A07C7">
              <w:rPr>
                <w:rFonts w:ascii="Verdana" w:hAnsi="Verdana" w:cs="Arial"/>
                <w:sz w:val="18"/>
                <w:szCs w:val="18"/>
              </w:rPr>
              <w:t>Test Specifications</w:t>
            </w:r>
            <w:r w:rsidRPr="00366DB3">
              <w:rPr>
                <w:rFonts w:ascii="Verdana" w:hAnsi="Verdana" w:cs="Arial"/>
                <w:sz w:val="18"/>
                <w:szCs w:val="18"/>
              </w:rPr>
              <w:t xml:space="preserve"> due for submission are submitted to the Customer Relationship Manager.</w:t>
            </w:r>
          </w:p>
        </w:tc>
        <w:tc>
          <w:tcPr>
            <w:tcW w:w="7088" w:type="dxa"/>
          </w:tcPr>
          <w:p w14:paraId="5DF84FF5" w14:textId="77777777" w:rsidR="001B337D" w:rsidRPr="007F7B04" w:rsidRDefault="001B337D" w:rsidP="001A0361">
            <w:pPr>
              <w:pStyle w:val="MarginText"/>
              <w:spacing w:before="120" w:after="120" w:line="240" w:lineRule="auto"/>
              <w:rPr>
                <w:rFonts w:ascii="Verdana" w:hAnsi="Verdana" w:cs="Arial"/>
                <w:color w:val="000000"/>
                <w:sz w:val="18"/>
                <w:szCs w:val="18"/>
                <w:lang w:eastAsia="en-GB"/>
              </w:rPr>
            </w:pPr>
            <w:r w:rsidRPr="007F7B04">
              <w:rPr>
                <w:rFonts w:ascii="Verdana" w:hAnsi="Verdana" w:cs="Arial"/>
                <w:color w:val="000000"/>
                <w:sz w:val="18"/>
                <w:szCs w:val="18"/>
                <w:lang w:eastAsia="en-GB"/>
              </w:rPr>
              <w:t>Documents reviewed and approved by the Customer Relationship Manager as being compliant with the requirements set out in this Schedule 6.3 (Testing Procedures).</w:t>
            </w:r>
          </w:p>
          <w:p w14:paraId="1A20511C" w14:textId="77777777" w:rsidR="001B337D" w:rsidRPr="007F7B04" w:rsidRDefault="001B337D" w:rsidP="001A0361">
            <w:pPr>
              <w:pStyle w:val="MarginText"/>
              <w:spacing w:before="120" w:after="120" w:line="240" w:lineRule="auto"/>
              <w:rPr>
                <w:rFonts w:ascii="Verdana" w:hAnsi="Verdana" w:cs="Arial"/>
                <w:sz w:val="18"/>
                <w:szCs w:val="18"/>
              </w:rPr>
            </w:pPr>
            <w:r w:rsidRPr="007F7B04">
              <w:rPr>
                <w:rFonts w:ascii="Verdana" w:hAnsi="Verdana" w:cs="Arial"/>
                <w:sz w:val="18"/>
                <w:szCs w:val="18"/>
              </w:rPr>
              <w:t>Test Certificate issued by the Customer Relationship Manager for each document submitted.</w:t>
            </w:r>
          </w:p>
        </w:tc>
      </w:tr>
      <w:tr w:rsidR="001B337D" w:rsidRPr="00886B17" w14:paraId="0EDC8D45" w14:textId="77777777" w:rsidTr="001A0361">
        <w:tc>
          <w:tcPr>
            <w:tcW w:w="1986" w:type="dxa"/>
          </w:tcPr>
          <w:p w14:paraId="4017801E" w14:textId="77777777" w:rsidR="001B337D" w:rsidRPr="00886B17" w:rsidRDefault="001B337D" w:rsidP="001A0361">
            <w:pPr>
              <w:pStyle w:val="MarginText"/>
              <w:spacing w:before="120" w:after="120" w:line="240" w:lineRule="auto"/>
              <w:jc w:val="left"/>
              <w:rPr>
                <w:rFonts w:ascii="Verdana" w:hAnsi="Verdana" w:cs="Arial"/>
                <w:sz w:val="18"/>
                <w:szCs w:val="18"/>
              </w:rPr>
            </w:pPr>
            <w:r>
              <w:rPr>
                <w:rFonts w:ascii="Verdana" w:hAnsi="Verdana" w:cs="Arial"/>
                <w:sz w:val="18"/>
                <w:szCs w:val="18"/>
              </w:rPr>
              <w:t>2.3 Operational readiness</w:t>
            </w:r>
          </w:p>
        </w:tc>
        <w:tc>
          <w:tcPr>
            <w:tcW w:w="4955" w:type="dxa"/>
          </w:tcPr>
          <w:p w14:paraId="609AC2B5" w14:textId="77777777" w:rsidR="001B337D" w:rsidRDefault="001B337D" w:rsidP="001A0361">
            <w:pPr>
              <w:pStyle w:val="MarginText"/>
              <w:spacing w:before="120" w:after="120" w:line="240" w:lineRule="auto"/>
              <w:jc w:val="left"/>
              <w:rPr>
                <w:rFonts w:ascii="Verdana" w:hAnsi="Verdana" w:cs="Arial"/>
                <w:sz w:val="18"/>
                <w:szCs w:val="18"/>
              </w:rPr>
            </w:pPr>
            <w:r>
              <w:rPr>
                <w:rFonts w:ascii="Verdana" w:hAnsi="Verdana" w:cs="Arial"/>
                <w:sz w:val="18"/>
                <w:szCs w:val="18"/>
              </w:rPr>
              <w:t xml:space="preserve">Readiness to provide the </w:t>
            </w:r>
            <w:r w:rsidR="008C2996">
              <w:rPr>
                <w:rFonts w:ascii="Verdana" w:hAnsi="Verdana" w:cs="Arial"/>
                <w:sz w:val="18"/>
                <w:szCs w:val="18"/>
              </w:rPr>
              <w:t xml:space="preserve">Operational Services post </w:t>
            </w:r>
            <w:r>
              <w:rPr>
                <w:rFonts w:ascii="Verdana" w:hAnsi="Verdana" w:cs="Arial"/>
                <w:sz w:val="18"/>
                <w:szCs w:val="18"/>
              </w:rPr>
              <w:t>Transition described in Schedule 2.1 (Services Description) including:</w:t>
            </w:r>
          </w:p>
          <w:p w14:paraId="2C2C825B" w14:textId="77777777" w:rsidR="001B337D" w:rsidRDefault="001B337D" w:rsidP="001B337D">
            <w:pPr>
              <w:pStyle w:val="MarginText"/>
              <w:numPr>
                <w:ilvl w:val="0"/>
                <w:numId w:val="20"/>
              </w:numPr>
              <w:spacing w:before="120" w:after="120" w:line="240" w:lineRule="auto"/>
              <w:ind w:left="567" w:hanging="567"/>
              <w:jc w:val="left"/>
              <w:rPr>
                <w:rFonts w:ascii="Verdana" w:hAnsi="Verdana" w:cs="Arial"/>
                <w:sz w:val="18"/>
                <w:szCs w:val="18"/>
              </w:rPr>
            </w:pPr>
            <w:r>
              <w:rPr>
                <w:rFonts w:ascii="Verdana" w:hAnsi="Verdana" w:cs="Arial"/>
                <w:sz w:val="18"/>
                <w:szCs w:val="18"/>
              </w:rPr>
              <w:t>health, safety and well-being management;</w:t>
            </w:r>
          </w:p>
          <w:p w14:paraId="4291A66A" w14:textId="77777777" w:rsidR="001B337D" w:rsidRDefault="001B337D" w:rsidP="001B337D">
            <w:pPr>
              <w:pStyle w:val="MarginText"/>
              <w:numPr>
                <w:ilvl w:val="0"/>
                <w:numId w:val="20"/>
              </w:numPr>
              <w:spacing w:before="120" w:after="120" w:line="240" w:lineRule="auto"/>
              <w:ind w:left="567" w:hanging="567"/>
              <w:jc w:val="left"/>
              <w:rPr>
                <w:rFonts w:ascii="Verdana" w:hAnsi="Verdana" w:cs="Arial"/>
                <w:sz w:val="18"/>
                <w:szCs w:val="18"/>
              </w:rPr>
            </w:pPr>
            <w:r>
              <w:rPr>
                <w:rFonts w:ascii="Verdana" w:hAnsi="Verdana" w:cs="Arial"/>
                <w:sz w:val="18"/>
                <w:szCs w:val="18"/>
              </w:rPr>
              <w:t>quality management in accordance with the Quality Plan;</w:t>
            </w:r>
          </w:p>
          <w:p w14:paraId="68AA03AD" w14:textId="77777777" w:rsidR="001B337D" w:rsidRDefault="001B337D" w:rsidP="001B337D">
            <w:pPr>
              <w:pStyle w:val="MarginText"/>
              <w:numPr>
                <w:ilvl w:val="0"/>
                <w:numId w:val="20"/>
              </w:numPr>
              <w:spacing w:before="120" w:after="120" w:line="240" w:lineRule="auto"/>
              <w:ind w:left="567" w:hanging="567"/>
              <w:jc w:val="left"/>
              <w:rPr>
                <w:rFonts w:ascii="Verdana" w:hAnsi="Verdana" w:cs="Arial"/>
                <w:sz w:val="18"/>
                <w:szCs w:val="18"/>
              </w:rPr>
            </w:pPr>
            <w:r>
              <w:rPr>
                <w:rFonts w:ascii="Verdana" w:hAnsi="Verdana" w:cs="Arial"/>
                <w:sz w:val="18"/>
                <w:szCs w:val="18"/>
              </w:rPr>
              <w:t>communications and stakeholder engagement;</w:t>
            </w:r>
          </w:p>
          <w:p w14:paraId="5D5BF583" w14:textId="77777777" w:rsidR="001B337D" w:rsidRDefault="001B337D" w:rsidP="001B337D">
            <w:pPr>
              <w:pStyle w:val="MarginText"/>
              <w:numPr>
                <w:ilvl w:val="0"/>
                <w:numId w:val="20"/>
              </w:numPr>
              <w:spacing w:before="120" w:after="120" w:line="240" w:lineRule="auto"/>
              <w:ind w:left="567" w:hanging="567"/>
              <w:jc w:val="left"/>
              <w:rPr>
                <w:rFonts w:ascii="Verdana" w:hAnsi="Verdana" w:cs="Arial"/>
                <w:sz w:val="18"/>
                <w:szCs w:val="18"/>
              </w:rPr>
            </w:pPr>
            <w:r w:rsidRPr="000151CA">
              <w:rPr>
                <w:rFonts w:ascii="Verdana" w:hAnsi="Verdana" w:cs="Arial"/>
                <w:sz w:val="18"/>
                <w:szCs w:val="18"/>
              </w:rPr>
              <w:t xml:space="preserve">IT </w:t>
            </w:r>
            <w:r w:rsidR="00E75395" w:rsidRPr="000151CA">
              <w:rPr>
                <w:rFonts w:ascii="Verdana" w:hAnsi="Verdana" w:cs="Arial"/>
                <w:sz w:val="18"/>
                <w:szCs w:val="18"/>
              </w:rPr>
              <w:t>S</w:t>
            </w:r>
            <w:r w:rsidRPr="000151CA">
              <w:rPr>
                <w:rFonts w:ascii="Verdana" w:hAnsi="Verdana" w:cs="Arial"/>
                <w:sz w:val="18"/>
                <w:szCs w:val="18"/>
              </w:rPr>
              <w:t xml:space="preserve">ervice </w:t>
            </w:r>
            <w:r w:rsidR="00E75395" w:rsidRPr="000151CA">
              <w:rPr>
                <w:rFonts w:ascii="Verdana" w:hAnsi="Verdana" w:cs="Arial"/>
                <w:sz w:val="18"/>
                <w:szCs w:val="18"/>
              </w:rPr>
              <w:t>M</w:t>
            </w:r>
            <w:r w:rsidRPr="000151CA">
              <w:rPr>
                <w:rFonts w:ascii="Verdana" w:hAnsi="Verdana" w:cs="Arial"/>
                <w:sz w:val="18"/>
                <w:szCs w:val="18"/>
              </w:rPr>
              <w:t>anagement</w:t>
            </w:r>
            <w:r>
              <w:rPr>
                <w:rFonts w:ascii="Verdana" w:hAnsi="Verdana" w:cs="Arial"/>
                <w:sz w:val="18"/>
                <w:szCs w:val="18"/>
              </w:rPr>
              <w:t>; and</w:t>
            </w:r>
          </w:p>
          <w:p w14:paraId="2BE6917C" w14:textId="77777777" w:rsidR="001B337D" w:rsidRPr="00B20E2C" w:rsidRDefault="001B337D" w:rsidP="001B337D">
            <w:pPr>
              <w:pStyle w:val="MarginText"/>
              <w:numPr>
                <w:ilvl w:val="0"/>
                <w:numId w:val="20"/>
              </w:numPr>
              <w:spacing w:before="120" w:after="120" w:line="240" w:lineRule="auto"/>
              <w:ind w:left="567" w:hanging="567"/>
              <w:jc w:val="left"/>
              <w:rPr>
                <w:rFonts w:ascii="Verdana" w:hAnsi="Verdana" w:cs="Arial"/>
                <w:sz w:val="18"/>
                <w:szCs w:val="18"/>
              </w:rPr>
            </w:pPr>
            <w:r>
              <w:rPr>
                <w:rFonts w:ascii="Verdana" w:hAnsi="Verdana" w:cs="Arial"/>
                <w:sz w:val="18"/>
                <w:szCs w:val="18"/>
              </w:rPr>
              <w:t>Staff induction.</w:t>
            </w:r>
          </w:p>
        </w:tc>
        <w:tc>
          <w:tcPr>
            <w:tcW w:w="7088" w:type="dxa"/>
          </w:tcPr>
          <w:p w14:paraId="4768154B" w14:textId="77777777" w:rsidR="001B337D" w:rsidRDefault="001B337D" w:rsidP="001A0361">
            <w:pPr>
              <w:pStyle w:val="MarginText"/>
              <w:spacing w:before="120" w:after="120" w:line="240" w:lineRule="auto"/>
              <w:rPr>
                <w:rFonts w:ascii="Verdana" w:hAnsi="Verdana" w:cs="Arial"/>
                <w:sz w:val="18"/>
                <w:szCs w:val="18"/>
              </w:rPr>
            </w:pPr>
            <w:r w:rsidRPr="009646DC">
              <w:rPr>
                <w:rFonts w:ascii="Verdana" w:hAnsi="Verdana" w:cs="Arial"/>
                <w:sz w:val="18"/>
                <w:szCs w:val="18"/>
              </w:rPr>
              <w:t>Structured walk</w:t>
            </w:r>
            <w:r>
              <w:rPr>
                <w:rFonts w:ascii="Verdana" w:hAnsi="Verdana" w:cs="Arial"/>
                <w:sz w:val="18"/>
                <w:szCs w:val="18"/>
              </w:rPr>
              <w:t>-</w:t>
            </w:r>
            <w:r w:rsidRPr="009646DC">
              <w:rPr>
                <w:rFonts w:ascii="Verdana" w:hAnsi="Verdana" w:cs="Arial"/>
                <w:sz w:val="18"/>
                <w:szCs w:val="18"/>
              </w:rPr>
              <w:t xml:space="preserve">through with the Customer </w:t>
            </w:r>
            <w:r>
              <w:rPr>
                <w:rFonts w:ascii="Verdana" w:hAnsi="Verdana" w:cs="Arial"/>
                <w:sz w:val="18"/>
                <w:szCs w:val="18"/>
              </w:rPr>
              <w:t xml:space="preserve">Relationship Manager </w:t>
            </w:r>
            <w:r w:rsidRPr="009646DC">
              <w:rPr>
                <w:rFonts w:ascii="Verdana" w:hAnsi="Verdana" w:cs="Arial"/>
                <w:sz w:val="18"/>
                <w:szCs w:val="18"/>
              </w:rPr>
              <w:t>to demonstrate understanding of transferred processes and systems</w:t>
            </w:r>
            <w:r>
              <w:rPr>
                <w:rFonts w:ascii="Verdana" w:hAnsi="Verdana" w:cs="Arial"/>
                <w:sz w:val="18"/>
                <w:szCs w:val="18"/>
              </w:rPr>
              <w:t>, and related Documentation</w:t>
            </w:r>
            <w:r w:rsidRPr="009646DC">
              <w:rPr>
                <w:rFonts w:ascii="Verdana" w:hAnsi="Verdana" w:cs="Arial"/>
                <w:sz w:val="18"/>
                <w:szCs w:val="18"/>
              </w:rPr>
              <w:t>. Walk</w:t>
            </w:r>
            <w:r>
              <w:rPr>
                <w:rFonts w:ascii="Verdana" w:hAnsi="Verdana" w:cs="Arial"/>
                <w:sz w:val="18"/>
                <w:szCs w:val="18"/>
              </w:rPr>
              <w:t>-</w:t>
            </w:r>
            <w:r w:rsidRPr="009646DC">
              <w:rPr>
                <w:rFonts w:ascii="Verdana" w:hAnsi="Verdana" w:cs="Arial"/>
                <w:sz w:val="18"/>
                <w:szCs w:val="18"/>
              </w:rPr>
              <w:t>through shows no Level 1 and Level 2 Test Issues and no more than the agreed number of level 3, 4 and 5 Test Issues.</w:t>
            </w:r>
          </w:p>
          <w:p w14:paraId="7F05B084" w14:textId="77777777" w:rsidR="001B337D" w:rsidRDefault="001B337D" w:rsidP="001A0361">
            <w:pPr>
              <w:pStyle w:val="MarginText"/>
              <w:spacing w:before="120" w:after="120" w:line="240" w:lineRule="auto"/>
              <w:rPr>
                <w:rFonts w:ascii="Verdana" w:hAnsi="Verdana" w:cs="Arial"/>
                <w:color w:val="000000"/>
                <w:sz w:val="18"/>
                <w:szCs w:val="18"/>
                <w:lang w:eastAsia="en-GB"/>
              </w:rPr>
            </w:pPr>
            <w:r w:rsidRPr="00132668">
              <w:rPr>
                <w:rFonts w:ascii="Verdana" w:hAnsi="Verdana" w:cs="Arial"/>
                <w:color w:val="000000"/>
                <w:sz w:val="18"/>
                <w:szCs w:val="18"/>
                <w:lang w:eastAsia="en-GB"/>
              </w:rPr>
              <w:t xml:space="preserve">Documents reviewed and approved by the Customer Relationship Manager as being compliant with the </w:t>
            </w:r>
            <w:r>
              <w:rPr>
                <w:rFonts w:ascii="Verdana" w:hAnsi="Verdana" w:cs="Arial"/>
                <w:color w:val="000000"/>
                <w:sz w:val="18"/>
                <w:szCs w:val="18"/>
                <w:lang w:eastAsia="en-GB"/>
              </w:rPr>
              <w:t xml:space="preserve">relevant </w:t>
            </w:r>
            <w:r w:rsidRPr="00132668">
              <w:rPr>
                <w:rFonts w:ascii="Verdana" w:hAnsi="Verdana" w:cs="Arial"/>
                <w:color w:val="000000"/>
                <w:sz w:val="18"/>
                <w:szCs w:val="18"/>
                <w:lang w:eastAsia="en-GB"/>
              </w:rPr>
              <w:t xml:space="preserve">requirements </w:t>
            </w:r>
            <w:r>
              <w:rPr>
                <w:rFonts w:ascii="Verdana" w:hAnsi="Verdana" w:cs="Arial"/>
                <w:color w:val="000000"/>
                <w:sz w:val="18"/>
                <w:szCs w:val="18"/>
                <w:lang w:eastAsia="en-GB"/>
              </w:rPr>
              <w:t xml:space="preserve">of this </w:t>
            </w:r>
            <w:r w:rsidRPr="00132668">
              <w:rPr>
                <w:rFonts w:ascii="Verdana" w:hAnsi="Verdana" w:cs="Arial"/>
                <w:color w:val="000000"/>
                <w:sz w:val="18"/>
                <w:szCs w:val="18"/>
                <w:lang w:eastAsia="en-GB"/>
              </w:rPr>
              <w:t>Agreement.</w:t>
            </w:r>
          </w:p>
          <w:p w14:paraId="1851A2BB" w14:textId="77777777" w:rsidR="001B337D" w:rsidRPr="009700FC" w:rsidRDefault="001B337D" w:rsidP="001A0361">
            <w:pPr>
              <w:pStyle w:val="MarginText"/>
              <w:spacing w:before="120" w:after="120" w:line="240" w:lineRule="auto"/>
              <w:rPr>
                <w:rFonts w:ascii="Verdana" w:hAnsi="Verdana" w:cs="Arial"/>
                <w:color w:val="000000"/>
                <w:sz w:val="18"/>
                <w:szCs w:val="18"/>
                <w:lang w:eastAsia="en-GB"/>
              </w:rPr>
            </w:pPr>
            <w:r w:rsidRPr="00366DB3">
              <w:rPr>
                <w:rFonts w:ascii="Verdana" w:hAnsi="Verdana" w:cs="Arial"/>
                <w:sz w:val="18"/>
                <w:szCs w:val="18"/>
              </w:rPr>
              <w:t>T</w:t>
            </w:r>
            <w:r w:rsidRPr="00DD058F">
              <w:rPr>
                <w:rFonts w:ascii="Verdana" w:hAnsi="Verdana" w:cs="Arial"/>
                <w:sz w:val="18"/>
                <w:szCs w:val="18"/>
              </w:rPr>
              <w:t>est Certificate issued by the Customer Relationship Manager</w:t>
            </w:r>
            <w:r w:rsidRPr="007F7B04">
              <w:rPr>
                <w:rFonts w:ascii="Verdana" w:hAnsi="Verdana" w:cs="Arial"/>
                <w:sz w:val="18"/>
                <w:szCs w:val="18"/>
              </w:rPr>
              <w:t xml:space="preserve"> </w:t>
            </w:r>
            <w:r w:rsidRPr="00054934">
              <w:rPr>
                <w:rFonts w:ascii="Verdana" w:hAnsi="Verdana" w:cs="Arial"/>
                <w:sz w:val="18"/>
                <w:szCs w:val="18"/>
              </w:rPr>
              <w:t>for each</w:t>
            </w:r>
            <w:r w:rsidRPr="00366DB3">
              <w:rPr>
                <w:rFonts w:ascii="Verdana" w:hAnsi="Verdana" w:cs="Arial"/>
                <w:sz w:val="18"/>
                <w:szCs w:val="18"/>
              </w:rPr>
              <w:t xml:space="preserve"> document submitted</w:t>
            </w:r>
            <w:r w:rsidRPr="00DD058F">
              <w:rPr>
                <w:rFonts w:ascii="Verdana" w:hAnsi="Verdana" w:cs="Arial"/>
                <w:sz w:val="18"/>
                <w:szCs w:val="18"/>
              </w:rPr>
              <w:t>.</w:t>
            </w:r>
          </w:p>
        </w:tc>
      </w:tr>
      <w:tr w:rsidR="001B337D" w:rsidRPr="00886B17" w14:paraId="456E1AE2" w14:textId="77777777" w:rsidTr="001A0361">
        <w:tc>
          <w:tcPr>
            <w:tcW w:w="1986" w:type="dxa"/>
          </w:tcPr>
          <w:p w14:paraId="3E243F6C" w14:textId="77777777" w:rsidR="001B337D" w:rsidRDefault="001B337D" w:rsidP="001A0361">
            <w:pPr>
              <w:pStyle w:val="MarginText"/>
              <w:spacing w:before="120" w:after="120" w:line="240" w:lineRule="auto"/>
              <w:jc w:val="left"/>
              <w:rPr>
                <w:rFonts w:ascii="Verdana" w:hAnsi="Verdana" w:cs="Arial"/>
                <w:sz w:val="18"/>
                <w:szCs w:val="18"/>
              </w:rPr>
            </w:pPr>
            <w:r>
              <w:rPr>
                <w:rFonts w:ascii="Verdana" w:hAnsi="Verdana" w:cs="Arial"/>
                <w:sz w:val="18"/>
                <w:szCs w:val="18"/>
              </w:rPr>
              <w:t>2.4 Risk Management Documentation</w:t>
            </w:r>
          </w:p>
        </w:tc>
        <w:tc>
          <w:tcPr>
            <w:tcW w:w="4955" w:type="dxa"/>
          </w:tcPr>
          <w:p w14:paraId="0FA1E449" w14:textId="77777777" w:rsidR="001B337D" w:rsidRDefault="001B337D" w:rsidP="001A0361">
            <w:pPr>
              <w:pStyle w:val="MarginText"/>
              <w:spacing w:before="120" w:after="120" w:line="240" w:lineRule="auto"/>
              <w:jc w:val="left"/>
              <w:rPr>
                <w:rFonts w:ascii="Verdana" w:hAnsi="Verdana" w:cs="Arial"/>
                <w:sz w:val="18"/>
                <w:szCs w:val="18"/>
              </w:rPr>
            </w:pPr>
            <w:r>
              <w:rPr>
                <w:rFonts w:ascii="Verdana" w:hAnsi="Verdana" w:cs="Arial"/>
                <w:sz w:val="18"/>
                <w:szCs w:val="18"/>
              </w:rPr>
              <w:t xml:space="preserve">The Risk Management Documentation </w:t>
            </w:r>
            <w:r w:rsidRPr="00132668">
              <w:rPr>
                <w:rFonts w:ascii="Verdana" w:hAnsi="Verdana" w:cs="Arial"/>
                <w:sz w:val="18"/>
                <w:szCs w:val="18"/>
              </w:rPr>
              <w:t>is submitted to the Customer Relationship Manager.</w:t>
            </w:r>
          </w:p>
        </w:tc>
        <w:tc>
          <w:tcPr>
            <w:tcW w:w="7088" w:type="dxa"/>
          </w:tcPr>
          <w:p w14:paraId="50BF7406" w14:textId="77777777" w:rsidR="001B337D" w:rsidRPr="00132668" w:rsidRDefault="001B337D" w:rsidP="001A0361">
            <w:pPr>
              <w:pStyle w:val="MarginText"/>
              <w:spacing w:before="120" w:after="120" w:line="240" w:lineRule="auto"/>
              <w:rPr>
                <w:rFonts w:ascii="Verdana" w:hAnsi="Verdana" w:cs="Arial"/>
                <w:color w:val="000000"/>
                <w:sz w:val="18"/>
                <w:szCs w:val="18"/>
                <w:lang w:eastAsia="en-GB"/>
              </w:rPr>
            </w:pPr>
            <w:r w:rsidRPr="00132668">
              <w:rPr>
                <w:rFonts w:ascii="Verdana" w:hAnsi="Verdana" w:cs="Arial"/>
                <w:color w:val="000000"/>
                <w:sz w:val="18"/>
                <w:szCs w:val="18"/>
                <w:lang w:eastAsia="en-GB"/>
              </w:rPr>
              <w:t xml:space="preserve">Documents reviewed and approved by the Customer Relationship Manager as being compliant with the requirements </w:t>
            </w:r>
            <w:r>
              <w:rPr>
                <w:rFonts w:ascii="Verdana" w:hAnsi="Verdana" w:cs="Arial"/>
                <w:color w:val="000000"/>
                <w:sz w:val="18"/>
                <w:szCs w:val="18"/>
                <w:lang w:eastAsia="en-GB"/>
              </w:rPr>
              <w:t>s</w:t>
            </w:r>
            <w:r w:rsidRPr="00132668">
              <w:rPr>
                <w:rFonts w:ascii="Verdana" w:hAnsi="Verdana" w:cs="Arial"/>
                <w:color w:val="000000"/>
                <w:sz w:val="18"/>
                <w:szCs w:val="18"/>
                <w:lang w:eastAsia="en-GB"/>
              </w:rPr>
              <w:t xml:space="preserve">et out in Schedule </w:t>
            </w:r>
            <w:r>
              <w:rPr>
                <w:rFonts w:ascii="Verdana" w:hAnsi="Verdana" w:cs="Arial"/>
                <w:color w:val="000000"/>
                <w:sz w:val="18"/>
                <w:szCs w:val="18"/>
                <w:lang w:eastAsia="en-GB"/>
              </w:rPr>
              <w:t>2.4</w:t>
            </w:r>
            <w:r w:rsidRPr="00132668">
              <w:rPr>
                <w:rFonts w:ascii="Verdana" w:hAnsi="Verdana" w:cs="Arial"/>
                <w:color w:val="000000"/>
                <w:sz w:val="18"/>
                <w:szCs w:val="18"/>
                <w:lang w:eastAsia="en-GB"/>
              </w:rPr>
              <w:t xml:space="preserve"> (</w:t>
            </w:r>
            <w:r>
              <w:rPr>
                <w:rFonts w:ascii="Verdana" w:hAnsi="Verdana" w:cs="Arial"/>
                <w:color w:val="000000"/>
                <w:sz w:val="18"/>
                <w:szCs w:val="18"/>
                <w:lang w:eastAsia="en-GB"/>
              </w:rPr>
              <w:t>Security Management</w:t>
            </w:r>
            <w:r w:rsidRPr="00132668">
              <w:rPr>
                <w:rFonts w:ascii="Verdana" w:hAnsi="Verdana" w:cs="Arial"/>
                <w:color w:val="000000"/>
                <w:sz w:val="18"/>
                <w:szCs w:val="18"/>
                <w:lang w:eastAsia="en-GB"/>
              </w:rPr>
              <w:t>).</w:t>
            </w:r>
          </w:p>
          <w:p w14:paraId="5BD2EA29" w14:textId="77777777" w:rsidR="001B337D" w:rsidRPr="009646DC" w:rsidRDefault="001B337D" w:rsidP="001A0361">
            <w:pPr>
              <w:pStyle w:val="MarginText"/>
              <w:spacing w:before="120" w:after="120" w:line="240" w:lineRule="auto"/>
              <w:rPr>
                <w:rFonts w:ascii="Verdana" w:hAnsi="Verdana" w:cs="Arial"/>
                <w:sz w:val="18"/>
                <w:szCs w:val="18"/>
              </w:rPr>
            </w:pPr>
            <w:bookmarkStart w:id="38" w:name="_Hlk39150083"/>
            <w:r>
              <w:rPr>
                <w:rFonts w:ascii="Verdana" w:hAnsi="Verdana" w:cs="Arial"/>
                <w:sz w:val="18"/>
                <w:szCs w:val="18"/>
              </w:rPr>
              <w:t>Risk Management Approval Statement</w:t>
            </w:r>
            <w:r w:rsidRPr="00132668">
              <w:rPr>
                <w:rFonts w:ascii="Verdana" w:hAnsi="Verdana" w:cs="Arial"/>
                <w:sz w:val="18"/>
                <w:szCs w:val="18"/>
              </w:rPr>
              <w:t xml:space="preserve"> </w:t>
            </w:r>
            <w:bookmarkEnd w:id="38"/>
            <w:r w:rsidRPr="00132668">
              <w:rPr>
                <w:rFonts w:ascii="Verdana" w:hAnsi="Verdana" w:cs="Arial"/>
                <w:sz w:val="18"/>
                <w:szCs w:val="18"/>
              </w:rPr>
              <w:t>issued by the Customer Relationship Manager.</w:t>
            </w:r>
          </w:p>
        </w:tc>
      </w:tr>
      <w:tr w:rsidR="001B337D" w:rsidRPr="00886B17" w14:paraId="24D9221A" w14:textId="77777777" w:rsidTr="001A0361">
        <w:tc>
          <w:tcPr>
            <w:tcW w:w="1986" w:type="dxa"/>
          </w:tcPr>
          <w:p w14:paraId="5BEDE966" w14:textId="35713522" w:rsidR="001B337D" w:rsidRDefault="001B337D" w:rsidP="001A0361">
            <w:pPr>
              <w:pStyle w:val="MarginText"/>
              <w:spacing w:before="120" w:after="120" w:line="240" w:lineRule="auto"/>
              <w:jc w:val="left"/>
              <w:rPr>
                <w:rFonts w:ascii="Verdana" w:hAnsi="Verdana" w:cs="Arial"/>
                <w:sz w:val="18"/>
                <w:szCs w:val="18"/>
              </w:rPr>
            </w:pPr>
            <w:r>
              <w:rPr>
                <w:rFonts w:ascii="Verdana" w:hAnsi="Verdana" w:cs="Arial"/>
                <w:sz w:val="18"/>
                <w:szCs w:val="18"/>
              </w:rPr>
              <w:t>2.</w:t>
            </w:r>
            <w:r w:rsidR="00C856F9">
              <w:rPr>
                <w:rFonts w:ascii="Verdana" w:hAnsi="Verdana" w:cs="Arial"/>
                <w:sz w:val="18"/>
                <w:szCs w:val="18"/>
              </w:rPr>
              <w:t>5</w:t>
            </w:r>
            <w:r>
              <w:rPr>
                <w:rFonts w:ascii="Verdana" w:hAnsi="Verdana" w:cs="Arial"/>
                <w:sz w:val="18"/>
                <w:szCs w:val="18"/>
              </w:rPr>
              <w:t xml:space="preserve"> Service Continuity</w:t>
            </w:r>
          </w:p>
        </w:tc>
        <w:tc>
          <w:tcPr>
            <w:tcW w:w="4955" w:type="dxa"/>
          </w:tcPr>
          <w:p w14:paraId="511FD082" w14:textId="77777777" w:rsidR="001B337D" w:rsidRDefault="001B337D" w:rsidP="001A0361">
            <w:pPr>
              <w:pStyle w:val="MarginText"/>
              <w:spacing w:before="120" w:after="120" w:line="240" w:lineRule="auto"/>
              <w:rPr>
                <w:rFonts w:ascii="Verdana" w:hAnsi="Verdana" w:cs="Arial"/>
                <w:sz w:val="18"/>
                <w:szCs w:val="18"/>
              </w:rPr>
            </w:pPr>
            <w:r>
              <w:rPr>
                <w:rFonts w:ascii="Verdana" w:hAnsi="Verdana" w:cs="Arial"/>
                <w:color w:val="000000"/>
                <w:sz w:val="18"/>
                <w:szCs w:val="18"/>
                <w:lang w:eastAsia="en-GB"/>
              </w:rPr>
              <w:t xml:space="preserve">A </w:t>
            </w:r>
            <w:r w:rsidRPr="00DD40A6">
              <w:rPr>
                <w:rFonts w:ascii="Verdana" w:hAnsi="Verdana" w:cs="Arial"/>
                <w:color w:val="000000"/>
                <w:sz w:val="18"/>
                <w:szCs w:val="18"/>
                <w:lang w:eastAsia="en-GB"/>
              </w:rPr>
              <w:t>Service Continuity Plan</w:t>
            </w:r>
            <w:r>
              <w:rPr>
                <w:rFonts w:ascii="Verdana" w:hAnsi="Verdana" w:cs="Arial"/>
                <w:color w:val="000000"/>
                <w:sz w:val="18"/>
                <w:szCs w:val="18"/>
                <w:lang w:eastAsia="en-GB"/>
              </w:rPr>
              <w:t xml:space="preserve"> </w:t>
            </w:r>
            <w:r w:rsidRPr="00132668">
              <w:rPr>
                <w:rFonts w:ascii="Verdana" w:hAnsi="Verdana" w:cs="Arial"/>
                <w:sz w:val="18"/>
                <w:szCs w:val="18"/>
              </w:rPr>
              <w:t>is submitted to the Customer Relationship Manager.</w:t>
            </w:r>
          </w:p>
        </w:tc>
        <w:tc>
          <w:tcPr>
            <w:tcW w:w="7088" w:type="dxa"/>
            <w:vAlign w:val="center"/>
          </w:tcPr>
          <w:p w14:paraId="4C8EFEFE" w14:textId="77777777" w:rsidR="001B337D" w:rsidRPr="00290A99" w:rsidRDefault="001B337D" w:rsidP="001A0361">
            <w:pPr>
              <w:pStyle w:val="MarginText"/>
              <w:spacing w:before="120" w:after="120" w:line="240" w:lineRule="auto"/>
              <w:rPr>
                <w:rFonts w:ascii="Verdana" w:hAnsi="Verdana" w:cs="Arial"/>
                <w:color w:val="000000"/>
                <w:sz w:val="18"/>
                <w:szCs w:val="18"/>
                <w:lang w:eastAsia="en-GB"/>
              </w:rPr>
            </w:pPr>
            <w:r w:rsidRPr="00DD40A6">
              <w:rPr>
                <w:rFonts w:ascii="Verdana" w:hAnsi="Verdana" w:cs="Arial"/>
                <w:color w:val="000000"/>
                <w:sz w:val="18"/>
                <w:szCs w:val="18"/>
                <w:lang w:eastAsia="en-GB"/>
              </w:rPr>
              <w:t xml:space="preserve">Documents reviewed and approved by the Customer Relationship Manager as compliant with the service continuity requirements set out in </w:t>
            </w:r>
            <w:r>
              <w:rPr>
                <w:rFonts w:ascii="Verdana" w:hAnsi="Verdana" w:cs="Arial"/>
                <w:color w:val="000000"/>
                <w:sz w:val="18"/>
                <w:szCs w:val="18"/>
                <w:lang w:eastAsia="en-GB"/>
              </w:rPr>
              <w:t>Schedule</w:t>
            </w:r>
            <w:r w:rsidRPr="00DD40A6">
              <w:rPr>
                <w:rFonts w:ascii="Verdana" w:hAnsi="Verdana" w:cs="Arial"/>
                <w:color w:val="000000"/>
                <w:sz w:val="18"/>
                <w:szCs w:val="18"/>
                <w:lang w:eastAsia="en-GB"/>
              </w:rPr>
              <w:t xml:space="preserve"> 2.1 (</w:t>
            </w:r>
            <w:r>
              <w:rPr>
                <w:rFonts w:ascii="Verdana" w:hAnsi="Verdana" w:cs="Arial"/>
                <w:color w:val="000000"/>
                <w:sz w:val="18"/>
                <w:szCs w:val="18"/>
                <w:lang w:eastAsia="en-GB"/>
              </w:rPr>
              <w:t>Services Description</w:t>
            </w:r>
            <w:r w:rsidRPr="00DD40A6">
              <w:rPr>
                <w:rFonts w:ascii="Verdana" w:hAnsi="Verdana" w:cs="Arial"/>
                <w:color w:val="000000"/>
                <w:sz w:val="18"/>
                <w:szCs w:val="18"/>
                <w:lang w:eastAsia="en-GB"/>
              </w:rPr>
              <w:t>)</w:t>
            </w:r>
            <w:r>
              <w:rPr>
                <w:rFonts w:ascii="Verdana" w:hAnsi="Verdana" w:cs="Arial"/>
                <w:color w:val="000000"/>
                <w:sz w:val="18"/>
                <w:szCs w:val="18"/>
                <w:lang w:eastAsia="en-GB"/>
              </w:rPr>
              <w:t xml:space="preserve"> and Schedule 8.6 (</w:t>
            </w:r>
            <w:r w:rsidRPr="00B32918">
              <w:rPr>
                <w:rFonts w:ascii="Verdana" w:hAnsi="Verdana" w:cs="Arial"/>
                <w:sz w:val="18"/>
                <w:szCs w:val="18"/>
              </w:rPr>
              <w:t>Service Continuity Plan and Corporate Resolution Planning</w:t>
            </w:r>
            <w:r>
              <w:rPr>
                <w:rFonts w:ascii="Verdana" w:hAnsi="Verdana" w:cs="Arial"/>
                <w:sz w:val="18"/>
                <w:szCs w:val="18"/>
              </w:rPr>
              <w:t>)</w:t>
            </w:r>
            <w:r w:rsidRPr="00DD40A6">
              <w:rPr>
                <w:rFonts w:ascii="Verdana" w:hAnsi="Verdana" w:cs="Arial"/>
                <w:color w:val="000000"/>
                <w:sz w:val="18"/>
                <w:szCs w:val="18"/>
                <w:lang w:eastAsia="en-GB"/>
              </w:rPr>
              <w:t xml:space="preserve">. </w:t>
            </w:r>
          </w:p>
        </w:tc>
      </w:tr>
      <w:tr w:rsidR="001B337D" w:rsidRPr="00886B17" w14:paraId="0AA2EF60" w14:textId="77777777" w:rsidTr="001A0361">
        <w:tc>
          <w:tcPr>
            <w:tcW w:w="1986" w:type="dxa"/>
          </w:tcPr>
          <w:p w14:paraId="38FE1264" w14:textId="531021F5" w:rsidR="001B337D" w:rsidRPr="00886B17" w:rsidRDefault="001B337D" w:rsidP="001A0361">
            <w:pPr>
              <w:pStyle w:val="MarginText"/>
              <w:spacing w:before="120" w:after="120" w:line="240" w:lineRule="auto"/>
              <w:jc w:val="left"/>
              <w:rPr>
                <w:rFonts w:ascii="Verdana" w:hAnsi="Verdana" w:cs="Arial"/>
                <w:sz w:val="18"/>
                <w:szCs w:val="18"/>
              </w:rPr>
            </w:pPr>
            <w:r>
              <w:rPr>
                <w:rFonts w:ascii="Verdana" w:hAnsi="Verdana" w:cs="Arial"/>
                <w:sz w:val="18"/>
                <w:szCs w:val="18"/>
              </w:rPr>
              <w:t>2.</w:t>
            </w:r>
            <w:r w:rsidR="00C856F9">
              <w:rPr>
                <w:rFonts w:ascii="Verdana" w:hAnsi="Verdana" w:cs="Arial"/>
                <w:sz w:val="18"/>
                <w:szCs w:val="18"/>
              </w:rPr>
              <w:t>6</w:t>
            </w:r>
            <w:r>
              <w:rPr>
                <w:rFonts w:ascii="Verdana" w:hAnsi="Verdana" w:cs="Arial"/>
                <w:sz w:val="18"/>
                <w:szCs w:val="18"/>
              </w:rPr>
              <w:t xml:space="preserve"> Asset, </w:t>
            </w:r>
            <w:r w:rsidR="000D2E95">
              <w:rPr>
                <w:rFonts w:ascii="Verdana" w:hAnsi="Verdana" w:cs="Arial"/>
                <w:sz w:val="18"/>
                <w:szCs w:val="18"/>
              </w:rPr>
              <w:t xml:space="preserve">Data, Documentation, </w:t>
            </w:r>
            <w:r>
              <w:rPr>
                <w:rFonts w:ascii="Verdana" w:hAnsi="Verdana" w:cs="Arial"/>
                <w:sz w:val="18"/>
                <w:szCs w:val="18"/>
              </w:rPr>
              <w:t>Sub-contract and Software transfer</w:t>
            </w:r>
          </w:p>
        </w:tc>
        <w:tc>
          <w:tcPr>
            <w:tcW w:w="4955" w:type="dxa"/>
          </w:tcPr>
          <w:p w14:paraId="06146318" w14:textId="77777777" w:rsidR="001B337D" w:rsidRPr="00886B17" w:rsidRDefault="001B337D" w:rsidP="001A0361">
            <w:pPr>
              <w:pStyle w:val="MarginText"/>
              <w:spacing w:before="120" w:after="120" w:line="240" w:lineRule="auto"/>
              <w:rPr>
                <w:rFonts w:ascii="Verdana" w:hAnsi="Verdana" w:cs="Arial"/>
                <w:sz w:val="18"/>
                <w:szCs w:val="18"/>
              </w:rPr>
            </w:pPr>
            <w:r>
              <w:rPr>
                <w:rFonts w:ascii="Verdana" w:hAnsi="Verdana" w:cs="Arial"/>
                <w:sz w:val="18"/>
                <w:szCs w:val="18"/>
              </w:rPr>
              <w:t xml:space="preserve">Readiness to receive Assets, </w:t>
            </w:r>
            <w:r w:rsidR="000D2E95">
              <w:rPr>
                <w:rFonts w:ascii="Verdana" w:hAnsi="Verdana" w:cs="Arial"/>
                <w:sz w:val="18"/>
                <w:szCs w:val="18"/>
              </w:rPr>
              <w:t xml:space="preserve">Data, Documentation, </w:t>
            </w:r>
            <w:r>
              <w:rPr>
                <w:rFonts w:ascii="Verdana" w:hAnsi="Verdana" w:cs="Arial"/>
                <w:sz w:val="18"/>
                <w:szCs w:val="18"/>
              </w:rPr>
              <w:t xml:space="preserve">Sub-contracts and Software from the Outgoing Service Provider with adequate provision for ongoing licensing and support. </w:t>
            </w:r>
          </w:p>
        </w:tc>
        <w:tc>
          <w:tcPr>
            <w:tcW w:w="7088" w:type="dxa"/>
          </w:tcPr>
          <w:p w14:paraId="572A3E40" w14:textId="77777777" w:rsidR="001B337D" w:rsidRPr="002F3F5B" w:rsidRDefault="001B337D" w:rsidP="001A0361">
            <w:pPr>
              <w:pStyle w:val="MarginText"/>
              <w:spacing w:before="120" w:after="120" w:line="240" w:lineRule="auto"/>
              <w:rPr>
                <w:rFonts w:ascii="Verdana" w:hAnsi="Verdana" w:cs="Arial"/>
                <w:color w:val="000000"/>
                <w:sz w:val="18"/>
                <w:szCs w:val="18"/>
                <w:lang w:eastAsia="en-GB"/>
              </w:rPr>
            </w:pPr>
            <w:r w:rsidRPr="00161C32">
              <w:rPr>
                <w:rFonts w:ascii="Verdana" w:hAnsi="Verdana" w:cs="Arial"/>
                <w:sz w:val="18"/>
                <w:szCs w:val="18"/>
              </w:rPr>
              <w:t>Structured walk</w:t>
            </w:r>
            <w:r>
              <w:rPr>
                <w:rFonts w:ascii="Verdana" w:hAnsi="Verdana" w:cs="Arial"/>
                <w:sz w:val="18"/>
                <w:szCs w:val="18"/>
              </w:rPr>
              <w:t>-</w:t>
            </w:r>
            <w:r w:rsidRPr="00161C32">
              <w:rPr>
                <w:rFonts w:ascii="Verdana" w:hAnsi="Verdana" w:cs="Arial"/>
                <w:sz w:val="18"/>
                <w:szCs w:val="18"/>
              </w:rPr>
              <w:t xml:space="preserve">through with the Customer Relationship Manager to demonstrate </w:t>
            </w:r>
            <w:r>
              <w:rPr>
                <w:rFonts w:ascii="Verdana" w:hAnsi="Verdana" w:cs="Arial"/>
                <w:sz w:val="18"/>
                <w:szCs w:val="18"/>
              </w:rPr>
              <w:t xml:space="preserve">the transfer of Assets, </w:t>
            </w:r>
            <w:r w:rsidR="00CF6993">
              <w:rPr>
                <w:rFonts w:ascii="Verdana" w:hAnsi="Verdana" w:cs="Arial"/>
                <w:sz w:val="18"/>
                <w:szCs w:val="18"/>
              </w:rPr>
              <w:t xml:space="preserve">Data, Documentation, </w:t>
            </w:r>
            <w:r>
              <w:rPr>
                <w:rFonts w:ascii="Verdana" w:hAnsi="Verdana" w:cs="Arial"/>
                <w:sz w:val="18"/>
                <w:szCs w:val="18"/>
              </w:rPr>
              <w:t xml:space="preserve">Sub-contracts and Software is complete </w:t>
            </w:r>
            <w:r w:rsidRPr="00161C32">
              <w:rPr>
                <w:rFonts w:ascii="Verdana" w:hAnsi="Verdana" w:cs="Arial"/>
                <w:sz w:val="18"/>
                <w:szCs w:val="18"/>
              </w:rPr>
              <w:t xml:space="preserve">and that support contracts </w:t>
            </w:r>
            <w:r>
              <w:rPr>
                <w:rFonts w:ascii="Verdana" w:hAnsi="Verdana" w:cs="Arial"/>
                <w:sz w:val="18"/>
                <w:szCs w:val="18"/>
              </w:rPr>
              <w:t xml:space="preserve">and licenses </w:t>
            </w:r>
            <w:r w:rsidRPr="00161C32">
              <w:rPr>
                <w:rFonts w:ascii="Verdana" w:hAnsi="Verdana" w:cs="Arial"/>
                <w:sz w:val="18"/>
                <w:szCs w:val="18"/>
              </w:rPr>
              <w:t>are in place. Walk</w:t>
            </w:r>
            <w:r>
              <w:rPr>
                <w:rFonts w:ascii="Verdana" w:hAnsi="Verdana" w:cs="Arial"/>
                <w:sz w:val="18"/>
                <w:szCs w:val="18"/>
              </w:rPr>
              <w:t>-</w:t>
            </w:r>
            <w:r w:rsidRPr="00161C32">
              <w:rPr>
                <w:rFonts w:ascii="Verdana" w:hAnsi="Verdana" w:cs="Arial"/>
                <w:sz w:val="18"/>
                <w:szCs w:val="18"/>
              </w:rPr>
              <w:t>through shows no Level 1 and Level 2 Test Issues and no more than the agreed number of level 3, 4 and 5 Test Issues.</w:t>
            </w:r>
          </w:p>
        </w:tc>
      </w:tr>
      <w:tr w:rsidR="001B337D" w:rsidRPr="00886B17" w14:paraId="4C73A28B" w14:textId="77777777" w:rsidTr="001A0361">
        <w:tc>
          <w:tcPr>
            <w:tcW w:w="1986" w:type="dxa"/>
          </w:tcPr>
          <w:p w14:paraId="27C5EC5A" w14:textId="2CF38E38" w:rsidR="001B337D" w:rsidRPr="00886B17" w:rsidRDefault="001B337D" w:rsidP="001A0361">
            <w:pPr>
              <w:pStyle w:val="MarginText"/>
              <w:spacing w:before="120" w:after="120" w:line="240" w:lineRule="auto"/>
              <w:rPr>
                <w:rFonts w:ascii="Verdana" w:hAnsi="Verdana" w:cs="Arial"/>
                <w:sz w:val="18"/>
                <w:szCs w:val="18"/>
              </w:rPr>
            </w:pPr>
            <w:r>
              <w:rPr>
                <w:rFonts w:ascii="Verdana" w:hAnsi="Verdana" w:cs="Arial"/>
                <w:sz w:val="18"/>
                <w:szCs w:val="18"/>
              </w:rPr>
              <w:t>2.</w:t>
            </w:r>
            <w:r w:rsidR="00C856F9">
              <w:rPr>
                <w:rFonts w:ascii="Verdana" w:hAnsi="Verdana" w:cs="Arial"/>
                <w:sz w:val="18"/>
                <w:szCs w:val="18"/>
              </w:rPr>
              <w:t>7</w:t>
            </w:r>
            <w:r>
              <w:rPr>
                <w:rFonts w:ascii="Verdana" w:hAnsi="Verdana" w:cs="Arial"/>
                <w:sz w:val="18"/>
                <w:szCs w:val="18"/>
              </w:rPr>
              <w:t xml:space="preserve"> Staff transfer</w:t>
            </w:r>
          </w:p>
        </w:tc>
        <w:tc>
          <w:tcPr>
            <w:tcW w:w="4955" w:type="dxa"/>
          </w:tcPr>
          <w:p w14:paraId="6F08EE31" w14:textId="77777777" w:rsidR="001B337D" w:rsidRPr="00886B17" w:rsidRDefault="001B337D" w:rsidP="001A0361">
            <w:pPr>
              <w:pStyle w:val="MarginText"/>
              <w:spacing w:before="120" w:after="120" w:line="240" w:lineRule="auto"/>
              <w:rPr>
                <w:rFonts w:ascii="Verdana" w:hAnsi="Verdana" w:cs="Arial"/>
                <w:sz w:val="18"/>
                <w:szCs w:val="18"/>
              </w:rPr>
            </w:pPr>
            <w:r>
              <w:rPr>
                <w:rFonts w:ascii="Verdana" w:hAnsi="Verdana" w:cs="Arial"/>
                <w:sz w:val="18"/>
                <w:szCs w:val="18"/>
              </w:rPr>
              <w:t>Readiness to complete relevant Staff transfers on time.</w:t>
            </w:r>
          </w:p>
        </w:tc>
        <w:tc>
          <w:tcPr>
            <w:tcW w:w="7088" w:type="dxa"/>
          </w:tcPr>
          <w:p w14:paraId="44A6C22A" w14:textId="77777777" w:rsidR="001B337D" w:rsidRPr="002F3F5B" w:rsidRDefault="001B337D" w:rsidP="001A0361">
            <w:pPr>
              <w:pStyle w:val="MarginText"/>
              <w:spacing w:before="120" w:after="120" w:line="240" w:lineRule="auto"/>
              <w:rPr>
                <w:rFonts w:ascii="Verdana" w:hAnsi="Verdana" w:cs="Arial"/>
                <w:color w:val="000000"/>
                <w:sz w:val="18"/>
                <w:szCs w:val="18"/>
                <w:lang w:eastAsia="en-GB"/>
              </w:rPr>
            </w:pPr>
            <w:r>
              <w:rPr>
                <w:rFonts w:ascii="Verdana" w:hAnsi="Verdana" w:cs="Arial"/>
                <w:color w:val="000000"/>
                <w:sz w:val="18"/>
                <w:szCs w:val="18"/>
                <w:lang w:eastAsia="en-GB"/>
              </w:rPr>
              <w:t>Actual organisation matches the planned organisation in the Detailed Transition Plan.</w:t>
            </w:r>
          </w:p>
        </w:tc>
      </w:tr>
      <w:tr w:rsidR="001B337D" w:rsidRPr="00886B17" w14:paraId="0B9AA0D9" w14:textId="77777777" w:rsidTr="001A0361">
        <w:tc>
          <w:tcPr>
            <w:tcW w:w="1986" w:type="dxa"/>
          </w:tcPr>
          <w:p w14:paraId="0B2F8DCF" w14:textId="16A3C87F" w:rsidR="001B337D" w:rsidRDefault="001B337D" w:rsidP="001A0361">
            <w:pPr>
              <w:pStyle w:val="MarginText"/>
              <w:spacing w:before="120" w:after="120" w:line="240" w:lineRule="auto"/>
              <w:rPr>
                <w:rFonts w:ascii="Verdana" w:hAnsi="Verdana" w:cs="Arial"/>
                <w:sz w:val="18"/>
                <w:szCs w:val="18"/>
              </w:rPr>
            </w:pPr>
            <w:r>
              <w:rPr>
                <w:rFonts w:ascii="Verdana" w:hAnsi="Verdana" w:cs="Arial"/>
                <w:sz w:val="18"/>
                <w:szCs w:val="18"/>
              </w:rPr>
              <w:t>2.</w:t>
            </w:r>
            <w:r w:rsidR="00C856F9">
              <w:rPr>
                <w:rFonts w:ascii="Verdana" w:hAnsi="Verdana" w:cs="Arial"/>
                <w:sz w:val="18"/>
                <w:szCs w:val="18"/>
              </w:rPr>
              <w:t>8</w:t>
            </w:r>
            <w:r>
              <w:rPr>
                <w:rFonts w:ascii="Verdana" w:hAnsi="Verdana" w:cs="Arial"/>
                <w:sz w:val="18"/>
                <w:szCs w:val="18"/>
              </w:rPr>
              <w:t xml:space="preserve"> Exit Plan</w:t>
            </w:r>
          </w:p>
        </w:tc>
        <w:tc>
          <w:tcPr>
            <w:tcW w:w="4955" w:type="dxa"/>
          </w:tcPr>
          <w:p w14:paraId="3A5FF379" w14:textId="77777777" w:rsidR="001B337D" w:rsidRDefault="001B337D" w:rsidP="001A0361">
            <w:pPr>
              <w:pStyle w:val="MarginText"/>
              <w:spacing w:before="120" w:after="120" w:line="240" w:lineRule="auto"/>
              <w:rPr>
                <w:rFonts w:ascii="Verdana" w:hAnsi="Verdana" w:cs="Arial"/>
                <w:sz w:val="18"/>
                <w:szCs w:val="18"/>
              </w:rPr>
            </w:pPr>
            <w:r>
              <w:rPr>
                <w:rFonts w:ascii="Verdana" w:hAnsi="Verdana" w:cs="Arial"/>
                <w:sz w:val="18"/>
                <w:szCs w:val="18"/>
              </w:rPr>
              <w:t xml:space="preserve">An Exit Plan </w:t>
            </w:r>
            <w:r w:rsidRPr="00132668">
              <w:rPr>
                <w:rFonts w:ascii="Verdana" w:hAnsi="Verdana" w:cs="Arial"/>
                <w:sz w:val="18"/>
                <w:szCs w:val="18"/>
              </w:rPr>
              <w:t>is submitted to the Customer Relationship Manager.</w:t>
            </w:r>
          </w:p>
        </w:tc>
        <w:tc>
          <w:tcPr>
            <w:tcW w:w="7088" w:type="dxa"/>
          </w:tcPr>
          <w:p w14:paraId="0E0C486B" w14:textId="77777777" w:rsidR="001B337D" w:rsidRDefault="001B337D" w:rsidP="001A0361">
            <w:pPr>
              <w:pStyle w:val="MarginText"/>
              <w:spacing w:before="120" w:after="120" w:line="240" w:lineRule="auto"/>
              <w:rPr>
                <w:rFonts w:ascii="Verdana" w:hAnsi="Verdana" w:cs="Arial"/>
                <w:color w:val="000000"/>
                <w:sz w:val="18"/>
                <w:szCs w:val="18"/>
                <w:lang w:eastAsia="en-GB"/>
              </w:rPr>
            </w:pPr>
            <w:r w:rsidRPr="00132668">
              <w:rPr>
                <w:rFonts w:ascii="Verdana" w:hAnsi="Verdana" w:cs="Arial"/>
                <w:color w:val="000000"/>
                <w:sz w:val="18"/>
                <w:szCs w:val="18"/>
                <w:lang w:eastAsia="en-GB"/>
              </w:rPr>
              <w:t xml:space="preserve">Documents reviewed and approved by the Customer Relationship Manager as being compliant with the requirements </w:t>
            </w:r>
            <w:r>
              <w:rPr>
                <w:rFonts w:ascii="Verdana" w:hAnsi="Verdana" w:cs="Arial"/>
                <w:color w:val="000000"/>
                <w:sz w:val="18"/>
                <w:szCs w:val="18"/>
                <w:lang w:eastAsia="en-GB"/>
              </w:rPr>
              <w:t>for the Exit Plan</w:t>
            </w:r>
            <w:r w:rsidRPr="00132668">
              <w:rPr>
                <w:rFonts w:ascii="Verdana" w:hAnsi="Verdana" w:cs="Arial"/>
                <w:color w:val="000000"/>
                <w:sz w:val="18"/>
                <w:szCs w:val="18"/>
                <w:lang w:eastAsia="en-GB"/>
              </w:rPr>
              <w:t xml:space="preserve"> set out in this Agreement, including all items listed in Schedule </w:t>
            </w:r>
            <w:r>
              <w:rPr>
                <w:rFonts w:ascii="Verdana" w:hAnsi="Verdana" w:cs="Arial"/>
                <w:color w:val="000000"/>
                <w:sz w:val="18"/>
                <w:szCs w:val="18"/>
                <w:lang w:eastAsia="en-GB"/>
              </w:rPr>
              <w:t>8</w:t>
            </w:r>
            <w:r w:rsidRPr="00132668">
              <w:rPr>
                <w:rFonts w:ascii="Verdana" w:hAnsi="Verdana" w:cs="Arial"/>
                <w:color w:val="000000"/>
                <w:sz w:val="18"/>
                <w:szCs w:val="18"/>
                <w:lang w:eastAsia="en-GB"/>
              </w:rPr>
              <w:t>.5 (</w:t>
            </w:r>
            <w:r>
              <w:rPr>
                <w:rFonts w:ascii="Verdana" w:hAnsi="Verdana" w:cs="Arial"/>
                <w:color w:val="000000"/>
                <w:sz w:val="18"/>
                <w:szCs w:val="18"/>
                <w:lang w:eastAsia="en-GB"/>
              </w:rPr>
              <w:t>Exit Management</w:t>
            </w:r>
            <w:r w:rsidRPr="00132668">
              <w:rPr>
                <w:rFonts w:ascii="Verdana" w:hAnsi="Verdana" w:cs="Arial"/>
                <w:color w:val="000000"/>
                <w:sz w:val="18"/>
                <w:szCs w:val="18"/>
                <w:lang w:eastAsia="en-GB"/>
              </w:rPr>
              <w:t>).</w:t>
            </w:r>
          </w:p>
          <w:p w14:paraId="0842F416" w14:textId="77777777" w:rsidR="001B337D" w:rsidRDefault="001B337D" w:rsidP="001A0361">
            <w:pPr>
              <w:pStyle w:val="MarginText"/>
              <w:spacing w:before="120" w:after="120" w:line="240" w:lineRule="auto"/>
              <w:rPr>
                <w:rFonts w:ascii="Verdana" w:hAnsi="Verdana" w:cs="Arial"/>
                <w:color w:val="000000"/>
                <w:sz w:val="18"/>
                <w:szCs w:val="18"/>
                <w:lang w:eastAsia="en-GB"/>
              </w:rPr>
            </w:pPr>
            <w:r>
              <w:rPr>
                <w:rFonts w:ascii="Verdana" w:hAnsi="Verdana" w:cs="Arial"/>
                <w:sz w:val="18"/>
                <w:szCs w:val="18"/>
              </w:rPr>
              <w:t>Exit</w:t>
            </w:r>
            <w:r w:rsidRPr="00132668">
              <w:rPr>
                <w:rFonts w:ascii="Verdana" w:hAnsi="Verdana" w:cs="Arial"/>
                <w:sz w:val="18"/>
                <w:szCs w:val="18"/>
              </w:rPr>
              <w:t xml:space="preserve"> Plan Test Certificate issued by the Customer Relationship Manager.</w:t>
            </w:r>
          </w:p>
        </w:tc>
      </w:tr>
    </w:tbl>
    <w:p w14:paraId="5926455F" w14:textId="77777777" w:rsidR="001B337D" w:rsidRDefault="001B337D" w:rsidP="001B337D">
      <w:pPr>
        <w:overflowPunct/>
        <w:autoSpaceDE/>
        <w:autoSpaceDN/>
        <w:adjustRightInd/>
        <w:spacing w:after="0" w:line="240" w:lineRule="auto"/>
        <w:textAlignment w:val="auto"/>
        <w:outlineLvl w:val="0"/>
        <w:rPr>
          <w:rFonts w:ascii="Verdana" w:hAnsi="Verdana"/>
          <w:sz w:val="18"/>
          <w:szCs w:val="18"/>
          <w:lang w:eastAsia="zh-CN"/>
        </w:rPr>
      </w:pPr>
    </w:p>
    <w:p w14:paraId="2C40398F" w14:textId="77777777" w:rsidR="001B337D" w:rsidRDefault="001B337D" w:rsidP="001B337D">
      <w:pPr>
        <w:overflowPunct/>
        <w:autoSpaceDE/>
        <w:autoSpaceDN/>
        <w:adjustRightInd/>
        <w:spacing w:after="0" w:line="240" w:lineRule="auto"/>
        <w:textAlignment w:val="auto"/>
        <w:outlineLvl w:val="0"/>
        <w:rPr>
          <w:rFonts w:ascii="Verdana" w:hAnsi="Verdana"/>
          <w:sz w:val="18"/>
          <w:szCs w:val="18"/>
          <w:lang w:eastAsia="zh-CN"/>
        </w:rPr>
      </w:pPr>
    </w:p>
    <w:p w14:paraId="36ECF9F1" w14:textId="77777777" w:rsidR="001B337D" w:rsidRDefault="001B337D" w:rsidP="001B337D">
      <w:pPr>
        <w:numPr>
          <w:ilvl w:val="0"/>
          <w:numId w:val="15"/>
        </w:numPr>
        <w:overflowPunct/>
        <w:autoSpaceDE/>
        <w:autoSpaceDN/>
        <w:adjustRightInd/>
        <w:spacing w:after="0" w:line="240" w:lineRule="auto"/>
        <w:textAlignment w:val="auto"/>
        <w:outlineLvl w:val="0"/>
        <w:rPr>
          <w:rFonts w:ascii="Verdana" w:hAnsi="Verdana"/>
          <w:sz w:val="18"/>
          <w:szCs w:val="18"/>
          <w:lang w:eastAsia="zh-CN"/>
        </w:rPr>
      </w:pPr>
      <w:r>
        <w:rPr>
          <w:rFonts w:ascii="Verdana" w:hAnsi="Verdana"/>
          <w:sz w:val="18"/>
          <w:szCs w:val="18"/>
          <w:lang w:eastAsia="zh-CN"/>
        </w:rPr>
        <w:t xml:space="preserve">Tests to be Achieved in order to Achieve the Transition complete </w:t>
      </w:r>
      <w:r w:rsidR="00EE0D67">
        <w:rPr>
          <w:rFonts w:ascii="Verdana" w:hAnsi="Verdana"/>
          <w:sz w:val="18"/>
          <w:szCs w:val="18"/>
          <w:lang w:eastAsia="zh-CN"/>
        </w:rPr>
        <w:t>(</w:t>
      </w:r>
      <w:r>
        <w:rPr>
          <w:rFonts w:ascii="Verdana" w:hAnsi="Verdana"/>
          <w:sz w:val="18"/>
          <w:szCs w:val="18"/>
          <w:lang w:eastAsia="zh-CN"/>
        </w:rPr>
        <w:t>CPP</w:t>
      </w:r>
      <w:r w:rsidR="00EE0D67">
        <w:rPr>
          <w:rFonts w:ascii="Verdana" w:hAnsi="Verdana"/>
          <w:sz w:val="18"/>
          <w:szCs w:val="18"/>
          <w:lang w:eastAsia="zh-CN"/>
        </w:rPr>
        <w:t xml:space="preserve">1) </w:t>
      </w:r>
      <w:r>
        <w:rPr>
          <w:rFonts w:ascii="Verdana" w:hAnsi="Verdana"/>
          <w:sz w:val="18"/>
          <w:szCs w:val="18"/>
          <w:lang w:eastAsia="zh-CN"/>
        </w:rPr>
        <w:t>Milestone</w:t>
      </w:r>
      <w:r w:rsidR="00D9404E">
        <w:rPr>
          <w:rFonts w:ascii="Verdana" w:hAnsi="Verdana"/>
          <w:sz w:val="18"/>
          <w:szCs w:val="18"/>
          <w:lang w:eastAsia="zh-CN"/>
        </w:rPr>
        <w:t xml:space="preserve"> (1.3)</w:t>
      </w:r>
    </w:p>
    <w:p w14:paraId="3C3D67F8" w14:textId="77777777" w:rsidR="001B337D" w:rsidRDefault="001B337D" w:rsidP="001B337D">
      <w:pPr>
        <w:overflowPunct/>
        <w:autoSpaceDE/>
        <w:autoSpaceDN/>
        <w:adjustRightInd/>
        <w:spacing w:after="0" w:line="240" w:lineRule="auto"/>
        <w:textAlignment w:val="auto"/>
        <w:outlineLvl w:val="0"/>
        <w:rPr>
          <w:rFonts w:ascii="Verdana" w:hAnsi="Verdana"/>
          <w:sz w:val="18"/>
          <w:szCs w:val="18"/>
          <w:lang w:eastAsia="zh-CN"/>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6"/>
        <w:gridCol w:w="4955"/>
        <w:gridCol w:w="7088"/>
      </w:tblGrid>
      <w:tr w:rsidR="001B337D" w:rsidRPr="00886B17" w14:paraId="1C846592" w14:textId="77777777" w:rsidTr="001A0361">
        <w:trPr>
          <w:tblHeader/>
        </w:trPr>
        <w:tc>
          <w:tcPr>
            <w:tcW w:w="1986" w:type="dxa"/>
            <w:tcBorders>
              <w:bottom w:val="double" w:sz="4" w:space="0" w:color="auto"/>
            </w:tcBorders>
            <w:shd w:val="clear" w:color="auto" w:fill="D9D9D9"/>
          </w:tcPr>
          <w:p w14:paraId="1ACA71A2" w14:textId="77777777" w:rsidR="001B337D" w:rsidRPr="00886B17" w:rsidRDefault="001B337D" w:rsidP="001A0361">
            <w:pPr>
              <w:pStyle w:val="MarginText"/>
              <w:keepNext/>
              <w:spacing w:before="120" w:after="120" w:line="240" w:lineRule="auto"/>
              <w:jc w:val="center"/>
              <w:rPr>
                <w:rFonts w:ascii="Verdana" w:hAnsi="Verdana" w:cs="Arial"/>
                <w:b/>
                <w:bCs/>
                <w:sz w:val="18"/>
                <w:szCs w:val="18"/>
              </w:rPr>
            </w:pPr>
            <w:r>
              <w:rPr>
                <w:rFonts w:ascii="Verdana" w:hAnsi="Verdana" w:cs="Arial"/>
                <w:b/>
                <w:bCs/>
                <w:sz w:val="18"/>
                <w:szCs w:val="18"/>
              </w:rPr>
              <w:t>CPP Milestone No.</w:t>
            </w:r>
          </w:p>
        </w:tc>
        <w:tc>
          <w:tcPr>
            <w:tcW w:w="4955" w:type="dxa"/>
            <w:tcBorders>
              <w:bottom w:val="double" w:sz="4" w:space="0" w:color="auto"/>
            </w:tcBorders>
            <w:shd w:val="clear" w:color="auto" w:fill="D9D9D9"/>
          </w:tcPr>
          <w:p w14:paraId="637613D7" w14:textId="77777777" w:rsidR="001B337D" w:rsidRPr="00886B17" w:rsidRDefault="001B337D" w:rsidP="001A0361">
            <w:pPr>
              <w:pStyle w:val="MarginText"/>
              <w:spacing w:before="120" w:after="120" w:line="240" w:lineRule="auto"/>
              <w:jc w:val="center"/>
              <w:rPr>
                <w:rFonts w:ascii="Verdana" w:hAnsi="Verdana" w:cs="Arial"/>
                <w:b/>
                <w:bCs/>
                <w:sz w:val="18"/>
                <w:szCs w:val="18"/>
              </w:rPr>
            </w:pPr>
            <w:r>
              <w:rPr>
                <w:rFonts w:ascii="Verdana" w:hAnsi="Verdana" w:cs="Arial"/>
                <w:b/>
                <w:bCs/>
                <w:sz w:val="18"/>
                <w:szCs w:val="18"/>
              </w:rPr>
              <w:t>Test</w:t>
            </w:r>
          </w:p>
        </w:tc>
        <w:tc>
          <w:tcPr>
            <w:tcW w:w="7088" w:type="dxa"/>
            <w:tcBorders>
              <w:bottom w:val="double" w:sz="4" w:space="0" w:color="auto"/>
            </w:tcBorders>
            <w:shd w:val="clear" w:color="auto" w:fill="D9D9D9"/>
          </w:tcPr>
          <w:p w14:paraId="43E3FD97" w14:textId="77777777" w:rsidR="001B337D" w:rsidRPr="00886B17" w:rsidRDefault="001B337D" w:rsidP="001A0361">
            <w:pPr>
              <w:pStyle w:val="MarginText"/>
              <w:spacing w:before="120" w:after="120" w:line="240" w:lineRule="auto"/>
              <w:jc w:val="center"/>
              <w:rPr>
                <w:rFonts w:ascii="Verdana" w:hAnsi="Verdana" w:cs="Arial"/>
                <w:b/>
                <w:bCs/>
                <w:sz w:val="18"/>
                <w:szCs w:val="18"/>
              </w:rPr>
            </w:pPr>
            <w:r w:rsidRPr="00886B17">
              <w:rPr>
                <w:rFonts w:ascii="Verdana" w:hAnsi="Verdana" w:cs="Arial"/>
                <w:b/>
                <w:bCs/>
                <w:sz w:val="18"/>
                <w:szCs w:val="18"/>
              </w:rPr>
              <w:t>Test Success Criteria</w:t>
            </w:r>
          </w:p>
        </w:tc>
      </w:tr>
      <w:tr w:rsidR="001B337D" w:rsidRPr="00886B17" w14:paraId="29601851" w14:textId="77777777" w:rsidTr="001A0361">
        <w:tc>
          <w:tcPr>
            <w:tcW w:w="1986" w:type="dxa"/>
            <w:tcBorders>
              <w:top w:val="double" w:sz="4" w:space="0" w:color="auto"/>
            </w:tcBorders>
          </w:tcPr>
          <w:p w14:paraId="1E39521B" w14:textId="77777777" w:rsidR="001B337D" w:rsidRPr="00886B17" w:rsidRDefault="001B337D" w:rsidP="001A0361">
            <w:pPr>
              <w:pStyle w:val="MarginText"/>
              <w:spacing w:before="120" w:after="120" w:line="240" w:lineRule="auto"/>
              <w:jc w:val="left"/>
              <w:rPr>
                <w:rFonts w:ascii="Verdana" w:hAnsi="Verdana" w:cs="Arial"/>
                <w:sz w:val="18"/>
                <w:szCs w:val="18"/>
              </w:rPr>
            </w:pPr>
            <w:r>
              <w:rPr>
                <w:rFonts w:ascii="Verdana" w:hAnsi="Verdana" w:cs="Arial"/>
                <w:sz w:val="18"/>
                <w:szCs w:val="18"/>
              </w:rPr>
              <w:t>1</w:t>
            </w:r>
          </w:p>
        </w:tc>
        <w:tc>
          <w:tcPr>
            <w:tcW w:w="4955" w:type="dxa"/>
            <w:tcBorders>
              <w:top w:val="double" w:sz="4" w:space="0" w:color="auto"/>
            </w:tcBorders>
          </w:tcPr>
          <w:p w14:paraId="180F94E7" w14:textId="77777777" w:rsidR="001B337D" w:rsidRPr="00886B17" w:rsidRDefault="001B337D" w:rsidP="001A0361">
            <w:pPr>
              <w:pStyle w:val="MarginText"/>
              <w:spacing w:before="120" w:after="120" w:line="240" w:lineRule="auto"/>
              <w:rPr>
                <w:rFonts w:ascii="Verdana" w:hAnsi="Verdana" w:cs="Arial"/>
                <w:sz w:val="18"/>
                <w:szCs w:val="18"/>
              </w:rPr>
            </w:pPr>
            <w:r>
              <w:rPr>
                <w:rFonts w:ascii="Verdana" w:hAnsi="Verdana" w:cs="Arial"/>
                <w:sz w:val="18"/>
                <w:szCs w:val="18"/>
              </w:rPr>
              <w:t xml:space="preserve">Effective operation of the </w:t>
            </w:r>
            <w:r w:rsidR="0090688A">
              <w:rPr>
                <w:rFonts w:ascii="Verdana" w:hAnsi="Verdana" w:cs="Arial"/>
                <w:sz w:val="18"/>
                <w:szCs w:val="18"/>
              </w:rPr>
              <w:t xml:space="preserve">Operational Services post </w:t>
            </w:r>
            <w:r>
              <w:rPr>
                <w:rFonts w:ascii="Verdana" w:hAnsi="Verdana" w:cs="Arial"/>
                <w:sz w:val="18"/>
                <w:szCs w:val="18"/>
              </w:rPr>
              <w:t>Transition.</w:t>
            </w:r>
          </w:p>
        </w:tc>
        <w:tc>
          <w:tcPr>
            <w:tcW w:w="7088" w:type="dxa"/>
            <w:tcBorders>
              <w:top w:val="double" w:sz="4" w:space="0" w:color="auto"/>
            </w:tcBorders>
          </w:tcPr>
          <w:p w14:paraId="28D01326" w14:textId="77777777" w:rsidR="001B337D" w:rsidRDefault="001B337D" w:rsidP="001A0361">
            <w:pPr>
              <w:pStyle w:val="MarginText"/>
              <w:spacing w:before="120" w:after="120" w:line="240" w:lineRule="auto"/>
              <w:rPr>
                <w:rFonts w:ascii="Verdana" w:hAnsi="Verdana" w:cs="Arial"/>
                <w:sz w:val="18"/>
                <w:szCs w:val="18"/>
              </w:rPr>
            </w:pPr>
            <w:r>
              <w:rPr>
                <w:rFonts w:ascii="Verdana" w:hAnsi="Verdana" w:cs="Arial"/>
                <w:sz w:val="18"/>
                <w:szCs w:val="18"/>
              </w:rPr>
              <w:t>Three (3) consecutive Service Periods, excluding the first Service Period, in which the Service Provider Achieves:</w:t>
            </w:r>
          </w:p>
          <w:p w14:paraId="517B593E" w14:textId="77777777" w:rsidR="001B337D" w:rsidRDefault="001B337D" w:rsidP="001B337D">
            <w:pPr>
              <w:pStyle w:val="MarginText"/>
              <w:numPr>
                <w:ilvl w:val="0"/>
                <w:numId w:val="16"/>
              </w:numPr>
              <w:spacing w:before="120" w:after="120" w:line="240" w:lineRule="auto"/>
              <w:ind w:left="567" w:hanging="567"/>
              <w:rPr>
                <w:rFonts w:ascii="Verdana" w:hAnsi="Verdana" w:cs="Arial"/>
                <w:sz w:val="18"/>
                <w:szCs w:val="18"/>
              </w:rPr>
            </w:pPr>
            <w:r>
              <w:rPr>
                <w:rFonts w:ascii="Verdana" w:hAnsi="Verdana" w:cs="Arial"/>
                <w:sz w:val="18"/>
                <w:szCs w:val="18"/>
              </w:rPr>
              <w:t>No Serious KPI Failures</w:t>
            </w:r>
            <w:r w:rsidR="00336D31">
              <w:rPr>
                <w:rFonts w:ascii="Verdana" w:hAnsi="Verdana" w:cs="Arial"/>
                <w:sz w:val="18"/>
                <w:szCs w:val="18"/>
              </w:rPr>
              <w:t>;</w:t>
            </w:r>
          </w:p>
          <w:p w14:paraId="041B8175" w14:textId="77777777" w:rsidR="001B337D" w:rsidRDefault="001B337D" w:rsidP="001B337D">
            <w:pPr>
              <w:pStyle w:val="MarginText"/>
              <w:numPr>
                <w:ilvl w:val="0"/>
                <w:numId w:val="16"/>
              </w:numPr>
              <w:spacing w:before="120" w:after="120" w:line="240" w:lineRule="auto"/>
              <w:ind w:left="567" w:hanging="567"/>
              <w:rPr>
                <w:rFonts w:ascii="Verdana" w:hAnsi="Verdana" w:cs="Arial"/>
                <w:sz w:val="18"/>
                <w:szCs w:val="18"/>
              </w:rPr>
            </w:pPr>
            <w:r>
              <w:rPr>
                <w:rFonts w:ascii="Verdana" w:hAnsi="Verdana" w:cs="Arial"/>
                <w:sz w:val="18"/>
                <w:szCs w:val="18"/>
              </w:rPr>
              <w:t>No Severe KPI Failures</w:t>
            </w:r>
            <w:r w:rsidR="00336D31">
              <w:rPr>
                <w:rFonts w:ascii="Verdana" w:hAnsi="Verdana" w:cs="Arial"/>
                <w:sz w:val="18"/>
                <w:szCs w:val="18"/>
              </w:rPr>
              <w:t>; and</w:t>
            </w:r>
          </w:p>
          <w:p w14:paraId="2E42287E" w14:textId="77777777" w:rsidR="001B337D" w:rsidRDefault="001B337D" w:rsidP="001B337D">
            <w:pPr>
              <w:pStyle w:val="MarginText"/>
              <w:numPr>
                <w:ilvl w:val="0"/>
                <w:numId w:val="16"/>
              </w:numPr>
              <w:spacing w:before="120" w:after="120" w:line="240" w:lineRule="auto"/>
              <w:ind w:left="567" w:hanging="567"/>
              <w:rPr>
                <w:rFonts w:ascii="Verdana" w:hAnsi="Verdana" w:cs="Arial"/>
                <w:sz w:val="18"/>
                <w:szCs w:val="18"/>
              </w:rPr>
            </w:pPr>
            <w:r>
              <w:rPr>
                <w:rFonts w:ascii="Verdana" w:hAnsi="Verdana" w:cs="Arial"/>
                <w:sz w:val="18"/>
                <w:szCs w:val="18"/>
              </w:rPr>
              <w:t xml:space="preserve">No </w:t>
            </w:r>
            <w:r w:rsidR="00A33899">
              <w:rPr>
                <w:rFonts w:ascii="Verdana" w:hAnsi="Verdana" w:cs="Arial"/>
                <w:sz w:val="18"/>
                <w:szCs w:val="18"/>
              </w:rPr>
              <w:t xml:space="preserve">breaches of the </w:t>
            </w:r>
            <w:r>
              <w:rPr>
                <w:rFonts w:ascii="Verdana" w:hAnsi="Verdana" w:cs="Arial"/>
                <w:sz w:val="18"/>
                <w:szCs w:val="18"/>
              </w:rPr>
              <w:t>KPI Service Thresholds</w:t>
            </w:r>
            <w:r w:rsidR="00336D31">
              <w:rPr>
                <w:rFonts w:ascii="Verdana" w:hAnsi="Verdana" w:cs="Arial"/>
                <w:sz w:val="18"/>
                <w:szCs w:val="18"/>
              </w:rPr>
              <w:t>,</w:t>
            </w:r>
          </w:p>
          <w:p w14:paraId="3B182C16" w14:textId="77777777" w:rsidR="001B337D" w:rsidRPr="00886B17" w:rsidRDefault="001B337D" w:rsidP="001A0361">
            <w:pPr>
              <w:pStyle w:val="MarginText"/>
              <w:spacing w:before="120" w:after="120" w:line="240" w:lineRule="auto"/>
              <w:rPr>
                <w:rFonts w:ascii="Verdana" w:hAnsi="Verdana" w:cs="Arial"/>
                <w:sz w:val="18"/>
                <w:szCs w:val="18"/>
              </w:rPr>
            </w:pPr>
            <w:r>
              <w:rPr>
                <w:rFonts w:ascii="Verdana" w:hAnsi="Verdana" w:cs="Arial"/>
                <w:sz w:val="18"/>
                <w:szCs w:val="18"/>
              </w:rPr>
              <w:t xml:space="preserve">for KPIs being measured for </w:t>
            </w:r>
            <w:r w:rsidR="0086615D">
              <w:rPr>
                <w:rFonts w:ascii="Verdana" w:hAnsi="Verdana" w:cs="Arial"/>
                <w:sz w:val="18"/>
                <w:szCs w:val="18"/>
              </w:rPr>
              <w:t>the Operational Service</w:t>
            </w:r>
            <w:r w:rsidR="00B221B0">
              <w:rPr>
                <w:rFonts w:ascii="Verdana" w:hAnsi="Verdana" w:cs="Arial"/>
                <w:sz w:val="18"/>
                <w:szCs w:val="18"/>
              </w:rPr>
              <w:t>s</w:t>
            </w:r>
            <w:r w:rsidR="0086615D">
              <w:rPr>
                <w:rFonts w:ascii="Verdana" w:hAnsi="Verdana" w:cs="Arial"/>
                <w:sz w:val="18"/>
                <w:szCs w:val="18"/>
              </w:rPr>
              <w:t xml:space="preserve"> post </w:t>
            </w:r>
            <w:r>
              <w:rPr>
                <w:rFonts w:ascii="Verdana" w:hAnsi="Verdana" w:cs="Arial"/>
                <w:sz w:val="18"/>
                <w:szCs w:val="18"/>
              </w:rPr>
              <w:t xml:space="preserve">Transition </w:t>
            </w:r>
            <w:r w:rsidR="00D34CCC">
              <w:rPr>
                <w:rFonts w:ascii="Verdana" w:hAnsi="Verdana" w:cs="Arial"/>
                <w:sz w:val="18"/>
                <w:szCs w:val="18"/>
              </w:rPr>
              <w:t xml:space="preserve">(First </w:t>
            </w:r>
            <w:r w:rsidR="00864629">
              <w:rPr>
                <w:rFonts w:ascii="Verdana" w:hAnsi="Verdana" w:cs="Arial"/>
                <w:sz w:val="18"/>
                <w:szCs w:val="18"/>
              </w:rPr>
              <w:t xml:space="preserve">Performance Indicators Period) </w:t>
            </w:r>
            <w:r>
              <w:rPr>
                <w:rFonts w:ascii="Verdana" w:hAnsi="Verdana" w:cs="Arial"/>
                <w:sz w:val="18"/>
                <w:szCs w:val="18"/>
              </w:rPr>
              <w:t>in accordance with Schedule 2.2 (Performance Levels).</w:t>
            </w:r>
          </w:p>
        </w:tc>
      </w:tr>
      <w:tr w:rsidR="001B337D" w:rsidRPr="00886B17" w14:paraId="68C1C8CD" w14:textId="77777777" w:rsidTr="001A0361">
        <w:tc>
          <w:tcPr>
            <w:tcW w:w="1986" w:type="dxa"/>
          </w:tcPr>
          <w:p w14:paraId="6691AA79" w14:textId="77777777" w:rsidR="001B337D" w:rsidRPr="00886B17" w:rsidRDefault="001B337D" w:rsidP="001A0361">
            <w:pPr>
              <w:pStyle w:val="MarginText"/>
              <w:spacing w:before="120" w:after="120" w:line="240" w:lineRule="auto"/>
              <w:rPr>
                <w:rFonts w:ascii="Verdana" w:hAnsi="Verdana" w:cs="Arial"/>
                <w:sz w:val="18"/>
                <w:szCs w:val="18"/>
              </w:rPr>
            </w:pPr>
            <w:r>
              <w:rPr>
                <w:rFonts w:ascii="Verdana" w:hAnsi="Verdana" w:cs="Arial"/>
                <w:sz w:val="18"/>
                <w:szCs w:val="18"/>
              </w:rPr>
              <w:t>1</w:t>
            </w:r>
          </w:p>
        </w:tc>
        <w:tc>
          <w:tcPr>
            <w:tcW w:w="4955" w:type="dxa"/>
          </w:tcPr>
          <w:p w14:paraId="7D45D5FF" w14:textId="77777777" w:rsidR="001B337D" w:rsidRPr="00886B17" w:rsidRDefault="001B337D" w:rsidP="001A0361">
            <w:pPr>
              <w:pStyle w:val="MarginText"/>
              <w:spacing w:before="120" w:after="120" w:line="240" w:lineRule="auto"/>
              <w:rPr>
                <w:rFonts w:ascii="Verdana" w:hAnsi="Verdana" w:cs="Arial"/>
                <w:sz w:val="18"/>
                <w:szCs w:val="18"/>
              </w:rPr>
            </w:pPr>
            <w:r>
              <w:rPr>
                <w:rFonts w:ascii="Verdana" w:hAnsi="Verdana" w:cs="Arial"/>
                <w:sz w:val="18"/>
                <w:szCs w:val="18"/>
              </w:rPr>
              <w:t xml:space="preserve">Completion of actions from Rectification Plans relevant to </w:t>
            </w:r>
            <w:r w:rsidR="00596CAB">
              <w:rPr>
                <w:rFonts w:ascii="Verdana" w:hAnsi="Verdana" w:cs="Arial"/>
                <w:sz w:val="18"/>
                <w:szCs w:val="18"/>
              </w:rPr>
              <w:t xml:space="preserve">the </w:t>
            </w:r>
            <w:r>
              <w:rPr>
                <w:rFonts w:ascii="Verdana" w:hAnsi="Verdana" w:cs="Arial"/>
                <w:sz w:val="18"/>
                <w:szCs w:val="18"/>
              </w:rPr>
              <w:t>Transition</w:t>
            </w:r>
            <w:r w:rsidR="00596CAB">
              <w:rPr>
                <w:rFonts w:ascii="Verdana" w:hAnsi="Verdana" w:cs="Arial"/>
                <w:sz w:val="18"/>
                <w:szCs w:val="18"/>
              </w:rPr>
              <w:t xml:space="preserve"> Phase</w:t>
            </w:r>
            <w:r>
              <w:rPr>
                <w:rFonts w:ascii="Verdana" w:hAnsi="Verdana" w:cs="Arial"/>
                <w:sz w:val="18"/>
                <w:szCs w:val="18"/>
              </w:rPr>
              <w:t>.</w:t>
            </w:r>
          </w:p>
        </w:tc>
        <w:tc>
          <w:tcPr>
            <w:tcW w:w="7088" w:type="dxa"/>
          </w:tcPr>
          <w:p w14:paraId="7B2F8301" w14:textId="77777777" w:rsidR="001B337D" w:rsidRPr="0054392A" w:rsidRDefault="001B337D" w:rsidP="001A0361">
            <w:pPr>
              <w:pStyle w:val="MarginText"/>
              <w:spacing w:before="120" w:after="120" w:line="240" w:lineRule="auto"/>
              <w:rPr>
                <w:rFonts w:ascii="Verdana" w:hAnsi="Verdana" w:cs="Arial"/>
                <w:color w:val="000000"/>
                <w:sz w:val="18"/>
                <w:szCs w:val="18"/>
                <w:lang w:eastAsia="en-GB"/>
              </w:rPr>
            </w:pPr>
            <w:r>
              <w:rPr>
                <w:rFonts w:ascii="Verdana" w:hAnsi="Verdana" w:cs="Arial"/>
                <w:color w:val="000000"/>
                <w:sz w:val="18"/>
                <w:szCs w:val="18"/>
                <w:lang w:eastAsia="en-GB"/>
              </w:rPr>
              <w:t xml:space="preserve">All actions in Rectification Plans </w:t>
            </w:r>
            <w:r>
              <w:rPr>
                <w:rFonts w:ascii="Verdana" w:hAnsi="Verdana" w:cs="Arial"/>
                <w:sz w:val="18"/>
                <w:szCs w:val="18"/>
              </w:rPr>
              <w:t xml:space="preserve">relevant to </w:t>
            </w:r>
            <w:r w:rsidR="00596CAB">
              <w:rPr>
                <w:rFonts w:ascii="Verdana" w:hAnsi="Verdana" w:cs="Arial"/>
                <w:sz w:val="18"/>
                <w:szCs w:val="18"/>
              </w:rPr>
              <w:t xml:space="preserve">the </w:t>
            </w:r>
            <w:r>
              <w:rPr>
                <w:rFonts w:ascii="Verdana" w:hAnsi="Verdana" w:cs="Arial"/>
                <w:sz w:val="18"/>
                <w:szCs w:val="18"/>
              </w:rPr>
              <w:t>Transition</w:t>
            </w:r>
            <w:r>
              <w:rPr>
                <w:rFonts w:ascii="Verdana" w:hAnsi="Verdana" w:cs="Arial"/>
                <w:color w:val="000000"/>
                <w:sz w:val="18"/>
                <w:szCs w:val="18"/>
                <w:lang w:eastAsia="en-GB"/>
              </w:rPr>
              <w:t xml:space="preserve"> </w:t>
            </w:r>
            <w:r w:rsidR="00596CAB">
              <w:rPr>
                <w:rFonts w:ascii="Verdana" w:hAnsi="Verdana" w:cs="Arial"/>
                <w:color w:val="000000"/>
                <w:sz w:val="18"/>
                <w:szCs w:val="18"/>
                <w:lang w:eastAsia="en-GB"/>
              </w:rPr>
              <w:t xml:space="preserve">Phase </w:t>
            </w:r>
            <w:r>
              <w:rPr>
                <w:rFonts w:ascii="Verdana" w:hAnsi="Verdana" w:cs="Arial"/>
                <w:color w:val="000000"/>
                <w:sz w:val="18"/>
                <w:szCs w:val="18"/>
                <w:lang w:eastAsia="en-GB"/>
              </w:rPr>
              <w:t>have been completed.</w:t>
            </w:r>
          </w:p>
        </w:tc>
      </w:tr>
      <w:tr w:rsidR="00C856F9" w:rsidRPr="00886B17" w14:paraId="11EFEAA2" w14:textId="77777777" w:rsidTr="00D06F9D">
        <w:tc>
          <w:tcPr>
            <w:tcW w:w="1986" w:type="dxa"/>
          </w:tcPr>
          <w:p w14:paraId="6D416205" w14:textId="77777777" w:rsidR="00C856F9" w:rsidRDefault="00C856F9" w:rsidP="00C856F9">
            <w:pPr>
              <w:pStyle w:val="MarginText"/>
              <w:spacing w:before="120" w:after="120" w:line="240" w:lineRule="auto"/>
              <w:rPr>
                <w:rFonts w:ascii="Verdana" w:hAnsi="Verdana" w:cs="Arial"/>
                <w:sz w:val="18"/>
                <w:szCs w:val="18"/>
              </w:rPr>
            </w:pPr>
            <w:r>
              <w:rPr>
                <w:rFonts w:ascii="Verdana" w:hAnsi="Verdana" w:cs="Arial"/>
                <w:sz w:val="18"/>
                <w:szCs w:val="18"/>
              </w:rPr>
              <w:t>1</w:t>
            </w:r>
          </w:p>
        </w:tc>
        <w:tc>
          <w:tcPr>
            <w:tcW w:w="4955" w:type="dxa"/>
            <w:vAlign w:val="center"/>
          </w:tcPr>
          <w:p w14:paraId="005A5C32" w14:textId="77777777" w:rsidR="00C856F9" w:rsidRDefault="00C856F9" w:rsidP="00C856F9">
            <w:pPr>
              <w:pStyle w:val="MarginText"/>
              <w:spacing w:before="120" w:after="120" w:line="240" w:lineRule="auto"/>
              <w:rPr>
                <w:rFonts w:ascii="Verdana" w:hAnsi="Verdana" w:cs="Arial"/>
                <w:sz w:val="18"/>
                <w:szCs w:val="18"/>
              </w:rPr>
            </w:pPr>
            <w:r w:rsidRPr="006A70B5">
              <w:rPr>
                <w:rFonts w:ascii="Verdana" w:hAnsi="Verdana" w:cs="Arial"/>
                <w:color w:val="000000"/>
                <w:sz w:val="18"/>
                <w:szCs w:val="18"/>
                <w:lang w:eastAsia="en-GB"/>
              </w:rPr>
              <w:t>ISO/IEC 27001</w:t>
            </w:r>
            <w:r>
              <w:rPr>
                <w:rFonts w:ascii="Verdana" w:hAnsi="Verdana" w:cs="Arial"/>
                <w:color w:val="000000"/>
                <w:sz w:val="18"/>
                <w:szCs w:val="18"/>
                <w:lang w:eastAsia="en-GB"/>
              </w:rPr>
              <w:t>:2013</w:t>
            </w:r>
            <w:r w:rsidRPr="006A70B5">
              <w:rPr>
                <w:rFonts w:ascii="Verdana" w:hAnsi="Verdana" w:cs="Arial"/>
                <w:color w:val="000000"/>
                <w:sz w:val="18"/>
                <w:szCs w:val="18"/>
                <w:lang w:eastAsia="en-GB"/>
              </w:rPr>
              <w:t xml:space="preserve"> certification</w:t>
            </w:r>
            <w:r>
              <w:rPr>
                <w:rFonts w:ascii="Verdana" w:hAnsi="Verdana" w:cs="Arial"/>
                <w:color w:val="000000"/>
                <w:sz w:val="18"/>
                <w:szCs w:val="18"/>
                <w:lang w:eastAsia="en-GB"/>
              </w:rPr>
              <w:t xml:space="preserve"> and Cyber Essentials Plus certification.</w:t>
            </w:r>
          </w:p>
        </w:tc>
        <w:tc>
          <w:tcPr>
            <w:tcW w:w="7088" w:type="dxa"/>
          </w:tcPr>
          <w:p w14:paraId="258F9FBD" w14:textId="77777777" w:rsidR="00C856F9" w:rsidRDefault="00C856F9" w:rsidP="00C856F9">
            <w:pPr>
              <w:pStyle w:val="MarginText"/>
              <w:spacing w:before="120" w:after="120" w:line="240" w:lineRule="auto"/>
              <w:rPr>
                <w:rFonts w:ascii="Verdana" w:hAnsi="Verdana" w:cs="Arial"/>
                <w:color w:val="000000"/>
                <w:sz w:val="18"/>
                <w:szCs w:val="18"/>
                <w:lang w:eastAsia="en-GB"/>
              </w:rPr>
            </w:pPr>
            <w:r w:rsidRPr="00C44D5C">
              <w:rPr>
                <w:rFonts w:ascii="Verdana" w:hAnsi="Verdana" w:cs="Arial"/>
                <w:color w:val="000000"/>
                <w:sz w:val="18"/>
                <w:szCs w:val="18"/>
                <w:lang w:eastAsia="en-GB"/>
              </w:rPr>
              <w:t xml:space="preserve">Receipt </w:t>
            </w:r>
            <w:r>
              <w:rPr>
                <w:rFonts w:ascii="Verdana" w:hAnsi="Verdana" w:cs="Arial"/>
                <w:color w:val="000000"/>
                <w:sz w:val="18"/>
                <w:szCs w:val="18"/>
                <w:lang w:eastAsia="en-GB"/>
              </w:rPr>
              <w:t xml:space="preserve">of the certification required by Schedule 2.4 (Security Management) </w:t>
            </w:r>
            <w:r w:rsidRPr="00C44D5C">
              <w:rPr>
                <w:rFonts w:ascii="Verdana" w:hAnsi="Verdana" w:cs="Arial"/>
                <w:color w:val="000000"/>
                <w:sz w:val="18"/>
                <w:szCs w:val="18"/>
                <w:lang w:eastAsia="en-GB"/>
              </w:rPr>
              <w:t>by the Customer Relationship Manager</w:t>
            </w:r>
            <w:r>
              <w:rPr>
                <w:rFonts w:ascii="Verdana" w:hAnsi="Verdana" w:cs="Arial"/>
                <w:color w:val="000000"/>
                <w:sz w:val="18"/>
                <w:szCs w:val="18"/>
                <w:lang w:eastAsia="en-GB"/>
              </w:rPr>
              <w:t>.</w:t>
            </w:r>
          </w:p>
        </w:tc>
      </w:tr>
    </w:tbl>
    <w:p w14:paraId="3C0909F7" w14:textId="77777777" w:rsidR="001B337D" w:rsidRDefault="001B337D" w:rsidP="001B337D">
      <w:pPr>
        <w:overflowPunct/>
        <w:autoSpaceDE/>
        <w:autoSpaceDN/>
        <w:adjustRightInd/>
        <w:spacing w:after="0" w:line="240" w:lineRule="auto"/>
        <w:textAlignment w:val="auto"/>
        <w:outlineLvl w:val="0"/>
        <w:rPr>
          <w:rFonts w:ascii="Verdana" w:hAnsi="Verdana"/>
          <w:sz w:val="18"/>
          <w:szCs w:val="18"/>
          <w:lang w:eastAsia="zh-CN"/>
        </w:rPr>
      </w:pPr>
    </w:p>
    <w:p w14:paraId="41D01CA6" w14:textId="77777777" w:rsidR="001B337D" w:rsidRDefault="001B337D" w:rsidP="001B337D">
      <w:pPr>
        <w:overflowPunct/>
        <w:autoSpaceDE/>
        <w:autoSpaceDN/>
        <w:adjustRightInd/>
        <w:spacing w:after="0" w:line="240" w:lineRule="auto"/>
        <w:textAlignment w:val="auto"/>
        <w:outlineLvl w:val="0"/>
        <w:rPr>
          <w:rFonts w:ascii="Verdana" w:hAnsi="Verdana"/>
          <w:sz w:val="18"/>
          <w:szCs w:val="18"/>
          <w:lang w:eastAsia="zh-CN"/>
        </w:rPr>
      </w:pPr>
    </w:p>
    <w:p w14:paraId="67E7F6ED" w14:textId="77777777" w:rsidR="001B337D" w:rsidRDefault="001B337D" w:rsidP="001B337D">
      <w:pPr>
        <w:keepNext/>
        <w:keepLines/>
        <w:numPr>
          <w:ilvl w:val="0"/>
          <w:numId w:val="15"/>
        </w:numPr>
        <w:overflowPunct/>
        <w:autoSpaceDE/>
        <w:autoSpaceDN/>
        <w:adjustRightInd/>
        <w:spacing w:after="0" w:line="240" w:lineRule="auto"/>
        <w:textAlignment w:val="auto"/>
        <w:outlineLvl w:val="0"/>
        <w:rPr>
          <w:rFonts w:ascii="Verdana" w:hAnsi="Verdana"/>
          <w:sz w:val="18"/>
          <w:szCs w:val="18"/>
          <w:lang w:eastAsia="zh-CN"/>
        </w:rPr>
      </w:pPr>
      <w:r>
        <w:rPr>
          <w:rFonts w:ascii="Verdana" w:hAnsi="Verdana"/>
          <w:sz w:val="18"/>
          <w:szCs w:val="18"/>
          <w:lang w:eastAsia="zh-CN"/>
        </w:rPr>
        <w:t>Tests to be Achieved in order to Achieve the Transformation Plan Milestone</w:t>
      </w:r>
      <w:r w:rsidR="002C65B1">
        <w:rPr>
          <w:rFonts w:ascii="Verdana" w:hAnsi="Verdana"/>
          <w:sz w:val="18"/>
          <w:szCs w:val="18"/>
          <w:lang w:eastAsia="zh-CN"/>
        </w:rPr>
        <w:t xml:space="preserve"> (2.1)</w:t>
      </w:r>
    </w:p>
    <w:p w14:paraId="48F8CE25" w14:textId="77777777" w:rsidR="001B337D" w:rsidRDefault="001B337D" w:rsidP="001B337D">
      <w:pPr>
        <w:keepNext/>
        <w:keepLines/>
        <w:overflowPunct/>
        <w:autoSpaceDE/>
        <w:autoSpaceDN/>
        <w:adjustRightInd/>
        <w:spacing w:after="0" w:line="240" w:lineRule="auto"/>
        <w:textAlignment w:val="auto"/>
        <w:outlineLvl w:val="0"/>
        <w:rPr>
          <w:rFonts w:ascii="Verdana" w:hAnsi="Verdana"/>
          <w:sz w:val="18"/>
          <w:szCs w:val="18"/>
          <w:lang w:eastAsia="zh-CN"/>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6"/>
        <w:gridCol w:w="4955"/>
        <w:gridCol w:w="7088"/>
      </w:tblGrid>
      <w:tr w:rsidR="001B337D" w:rsidRPr="00886B17" w14:paraId="07AFBC4E" w14:textId="77777777" w:rsidTr="001A0361">
        <w:trPr>
          <w:tblHeader/>
        </w:trPr>
        <w:tc>
          <w:tcPr>
            <w:tcW w:w="1986" w:type="dxa"/>
            <w:tcBorders>
              <w:bottom w:val="double" w:sz="4" w:space="0" w:color="auto"/>
            </w:tcBorders>
            <w:shd w:val="clear" w:color="auto" w:fill="D9D9D9"/>
          </w:tcPr>
          <w:p w14:paraId="0C093870" w14:textId="77777777" w:rsidR="001B337D" w:rsidRPr="00886B17" w:rsidRDefault="001B337D" w:rsidP="001A0361">
            <w:pPr>
              <w:pStyle w:val="MarginText"/>
              <w:keepNext/>
              <w:keepLines/>
              <w:spacing w:before="120" w:after="120" w:line="240" w:lineRule="auto"/>
              <w:jc w:val="center"/>
              <w:rPr>
                <w:rFonts w:ascii="Verdana" w:hAnsi="Verdana" w:cs="Arial"/>
                <w:b/>
                <w:bCs/>
                <w:sz w:val="18"/>
                <w:szCs w:val="18"/>
              </w:rPr>
            </w:pPr>
            <w:r w:rsidRPr="00886B17">
              <w:rPr>
                <w:rFonts w:ascii="Verdana" w:hAnsi="Verdana" w:cs="Arial"/>
                <w:b/>
                <w:bCs/>
                <w:sz w:val="18"/>
                <w:szCs w:val="18"/>
              </w:rPr>
              <w:t>Test</w:t>
            </w:r>
          </w:p>
        </w:tc>
        <w:tc>
          <w:tcPr>
            <w:tcW w:w="4955" w:type="dxa"/>
            <w:tcBorders>
              <w:bottom w:val="double" w:sz="4" w:space="0" w:color="auto"/>
            </w:tcBorders>
            <w:shd w:val="clear" w:color="auto" w:fill="D9D9D9"/>
          </w:tcPr>
          <w:p w14:paraId="58C6CFBE" w14:textId="77777777" w:rsidR="001B337D" w:rsidRPr="00886B17" w:rsidRDefault="001B337D" w:rsidP="001A0361">
            <w:pPr>
              <w:pStyle w:val="MarginText"/>
              <w:keepNext/>
              <w:keepLines/>
              <w:spacing w:before="120" w:after="120" w:line="240" w:lineRule="auto"/>
              <w:jc w:val="center"/>
              <w:rPr>
                <w:rFonts w:ascii="Verdana" w:hAnsi="Verdana" w:cs="Arial"/>
                <w:b/>
                <w:bCs/>
                <w:sz w:val="18"/>
                <w:szCs w:val="18"/>
              </w:rPr>
            </w:pPr>
            <w:r w:rsidRPr="00886B17">
              <w:rPr>
                <w:rFonts w:ascii="Verdana" w:hAnsi="Verdana" w:cs="Arial"/>
                <w:b/>
                <w:bCs/>
                <w:sz w:val="18"/>
                <w:szCs w:val="18"/>
              </w:rPr>
              <w:t>Pre-conditions*</w:t>
            </w:r>
          </w:p>
        </w:tc>
        <w:tc>
          <w:tcPr>
            <w:tcW w:w="7088" w:type="dxa"/>
            <w:tcBorders>
              <w:bottom w:val="double" w:sz="4" w:space="0" w:color="auto"/>
            </w:tcBorders>
            <w:shd w:val="clear" w:color="auto" w:fill="D9D9D9"/>
          </w:tcPr>
          <w:p w14:paraId="5E1C888F" w14:textId="77777777" w:rsidR="001B337D" w:rsidRPr="00886B17" w:rsidRDefault="001B337D" w:rsidP="001A0361">
            <w:pPr>
              <w:pStyle w:val="MarginText"/>
              <w:keepNext/>
              <w:keepLines/>
              <w:spacing w:before="120" w:after="120" w:line="240" w:lineRule="auto"/>
              <w:jc w:val="center"/>
              <w:rPr>
                <w:rFonts w:ascii="Verdana" w:hAnsi="Verdana" w:cs="Arial"/>
                <w:b/>
                <w:bCs/>
                <w:sz w:val="18"/>
                <w:szCs w:val="18"/>
              </w:rPr>
            </w:pPr>
            <w:r w:rsidRPr="00886B17">
              <w:rPr>
                <w:rFonts w:ascii="Verdana" w:hAnsi="Verdana" w:cs="Arial"/>
                <w:b/>
                <w:bCs/>
                <w:sz w:val="18"/>
                <w:szCs w:val="18"/>
              </w:rPr>
              <w:t>Test Success Criteria</w:t>
            </w:r>
          </w:p>
        </w:tc>
      </w:tr>
      <w:tr w:rsidR="001B337D" w:rsidRPr="00886B17" w14:paraId="001BB064" w14:textId="77777777" w:rsidTr="001A0361">
        <w:tc>
          <w:tcPr>
            <w:tcW w:w="1986" w:type="dxa"/>
            <w:tcBorders>
              <w:top w:val="double" w:sz="4" w:space="0" w:color="auto"/>
            </w:tcBorders>
          </w:tcPr>
          <w:p w14:paraId="7BD7B474" w14:textId="77777777" w:rsidR="001B337D" w:rsidRPr="00886B17" w:rsidRDefault="001B337D" w:rsidP="001A0361">
            <w:pPr>
              <w:pStyle w:val="MarginText"/>
              <w:keepNext/>
              <w:keepLines/>
              <w:spacing w:before="120" w:after="120" w:line="240" w:lineRule="auto"/>
              <w:rPr>
                <w:rFonts w:ascii="Verdana" w:hAnsi="Verdana" w:cs="Arial"/>
                <w:sz w:val="18"/>
                <w:szCs w:val="18"/>
              </w:rPr>
            </w:pPr>
            <w:r>
              <w:rPr>
                <w:rFonts w:ascii="Verdana" w:hAnsi="Verdana" w:cs="Arial"/>
                <w:sz w:val="18"/>
                <w:szCs w:val="18"/>
              </w:rPr>
              <w:t xml:space="preserve">4.1 </w:t>
            </w:r>
            <w:r w:rsidR="003A647F">
              <w:rPr>
                <w:rFonts w:ascii="Verdana" w:hAnsi="Verdana" w:cs="Arial"/>
                <w:sz w:val="18"/>
                <w:szCs w:val="18"/>
              </w:rPr>
              <w:t xml:space="preserve">Detailed </w:t>
            </w:r>
            <w:r>
              <w:rPr>
                <w:rFonts w:ascii="Verdana" w:hAnsi="Verdana" w:cs="Arial"/>
                <w:sz w:val="18"/>
                <w:szCs w:val="18"/>
              </w:rPr>
              <w:t>Transformation Plan</w:t>
            </w:r>
          </w:p>
        </w:tc>
        <w:tc>
          <w:tcPr>
            <w:tcW w:w="4955" w:type="dxa"/>
            <w:tcBorders>
              <w:top w:val="double" w:sz="4" w:space="0" w:color="auto"/>
            </w:tcBorders>
          </w:tcPr>
          <w:p w14:paraId="1D32C838" w14:textId="77777777" w:rsidR="001B337D" w:rsidRPr="00886B17" w:rsidRDefault="001B337D" w:rsidP="001A0361">
            <w:pPr>
              <w:pStyle w:val="MarginText"/>
              <w:keepNext/>
              <w:keepLines/>
              <w:spacing w:before="120" w:after="120" w:line="240" w:lineRule="auto"/>
              <w:rPr>
                <w:rFonts w:ascii="Verdana" w:hAnsi="Verdana" w:cs="Arial"/>
                <w:sz w:val="18"/>
                <w:szCs w:val="18"/>
              </w:rPr>
            </w:pPr>
            <w:r w:rsidRPr="00132668">
              <w:rPr>
                <w:rFonts w:ascii="Verdana" w:hAnsi="Verdana" w:cs="Arial"/>
                <w:sz w:val="18"/>
                <w:szCs w:val="18"/>
              </w:rPr>
              <w:t xml:space="preserve">The </w:t>
            </w:r>
            <w:r w:rsidR="003A647F">
              <w:rPr>
                <w:rFonts w:ascii="Verdana" w:hAnsi="Verdana" w:cs="Arial"/>
                <w:sz w:val="18"/>
                <w:szCs w:val="18"/>
              </w:rPr>
              <w:t xml:space="preserve">Detailed </w:t>
            </w:r>
            <w:r w:rsidRPr="00132668">
              <w:rPr>
                <w:rFonts w:ascii="Verdana" w:hAnsi="Verdana" w:cs="Arial"/>
                <w:sz w:val="18"/>
                <w:szCs w:val="18"/>
              </w:rPr>
              <w:t>Tran</w:t>
            </w:r>
            <w:r>
              <w:rPr>
                <w:rFonts w:ascii="Verdana" w:hAnsi="Verdana" w:cs="Arial"/>
                <w:sz w:val="18"/>
                <w:szCs w:val="18"/>
              </w:rPr>
              <w:t>sformation</w:t>
            </w:r>
            <w:r w:rsidRPr="00132668">
              <w:rPr>
                <w:rFonts w:ascii="Verdana" w:hAnsi="Verdana" w:cs="Arial"/>
                <w:sz w:val="18"/>
                <w:szCs w:val="18"/>
              </w:rPr>
              <w:t xml:space="preserve"> Plan and Trans</w:t>
            </w:r>
            <w:r>
              <w:rPr>
                <w:rFonts w:ascii="Verdana" w:hAnsi="Verdana" w:cs="Arial"/>
                <w:sz w:val="18"/>
                <w:szCs w:val="18"/>
              </w:rPr>
              <w:t>formation</w:t>
            </w:r>
            <w:r w:rsidRPr="00132668">
              <w:rPr>
                <w:rFonts w:ascii="Verdana" w:hAnsi="Verdana" w:cs="Arial"/>
                <w:sz w:val="18"/>
                <w:szCs w:val="18"/>
              </w:rPr>
              <w:t xml:space="preserve"> PIDs are submitted to the Customer Relationship Manager.</w:t>
            </w:r>
          </w:p>
        </w:tc>
        <w:tc>
          <w:tcPr>
            <w:tcW w:w="7088" w:type="dxa"/>
            <w:tcBorders>
              <w:top w:val="double" w:sz="4" w:space="0" w:color="auto"/>
            </w:tcBorders>
          </w:tcPr>
          <w:p w14:paraId="4037CC68" w14:textId="77777777" w:rsidR="001B337D" w:rsidRPr="00132668" w:rsidRDefault="001B337D" w:rsidP="001A0361">
            <w:pPr>
              <w:pStyle w:val="MarginText"/>
              <w:spacing w:before="120" w:after="120" w:line="240" w:lineRule="auto"/>
              <w:rPr>
                <w:rFonts w:ascii="Verdana" w:hAnsi="Verdana" w:cs="Arial"/>
                <w:color w:val="000000"/>
                <w:sz w:val="18"/>
                <w:szCs w:val="18"/>
                <w:lang w:eastAsia="en-GB"/>
              </w:rPr>
            </w:pPr>
            <w:r w:rsidRPr="00132668">
              <w:rPr>
                <w:rFonts w:ascii="Verdana" w:hAnsi="Verdana" w:cs="Arial"/>
                <w:color w:val="000000"/>
                <w:sz w:val="18"/>
                <w:szCs w:val="18"/>
                <w:lang w:eastAsia="en-GB"/>
              </w:rPr>
              <w:t>Document</w:t>
            </w:r>
            <w:r>
              <w:rPr>
                <w:rFonts w:ascii="Verdana" w:hAnsi="Verdana" w:cs="Arial"/>
                <w:color w:val="000000"/>
                <w:sz w:val="18"/>
                <w:szCs w:val="18"/>
                <w:lang w:eastAsia="en-GB"/>
              </w:rPr>
              <w:t>s</w:t>
            </w:r>
            <w:r w:rsidRPr="00132668">
              <w:rPr>
                <w:rFonts w:ascii="Verdana" w:hAnsi="Verdana" w:cs="Arial"/>
                <w:color w:val="000000"/>
                <w:sz w:val="18"/>
                <w:szCs w:val="18"/>
                <w:lang w:eastAsia="en-GB"/>
              </w:rPr>
              <w:t xml:space="preserve"> reviewed and approved by the Customer Relationship Manager as being compliant with the requirements of the Detailed Trans</w:t>
            </w:r>
            <w:r w:rsidR="003A647F">
              <w:rPr>
                <w:rFonts w:ascii="Verdana" w:hAnsi="Verdana" w:cs="Arial"/>
                <w:color w:val="000000"/>
                <w:sz w:val="18"/>
                <w:szCs w:val="18"/>
                <w:lang w:eastAsia="en-GB"/>
              </w:rPr>
              <w:t>formation</w:t>
            </w:r>
            <w:r w:rsidRPr="00132668">
              <w:rPr>
                <w:rFonts w:ascii="Verdana" w:hAnsi="Verdana" w:cs="Arial"/>
                <w:color w:val="000000"/>
                <w:sz w:val="18"/>
                <w:szCs w:val="18"/>
                <w:lang w:eastAsia="en-GB"/>
              </w:rPr>
              <w:t xml:space="preserve"> Plan set out in this Agreement, practicable and a realistic representation of the Service Provider</w:t>
            </w:r>
            <w:r>
              <w:rPr>
                <w:rFonts w:ascii="Verdana" w:hAnsi="Verdana" w:cs="Arial"/>
                <w:color w:val="000000"/>
                <w:sz w:val="18"/>
                <w:szCs w:val="18"/>
                <w:lang w:eastAsia="en-GB"/>
              </w:rPr>
              <w:t>’</w:t>
            </w:r>
            <w:r w:rsidRPr="00132668">
              <w:rPr>
                <w:rFonts w:ascii="Verdana" w:hAnsi="Verdana" w:cs="Arial"/>
                <w:color w:val="000000"/>
                <w:sz w:val="18"/>
                <w:szCs w:val="18"/>
                <w:lang w:eastAsia="en-GB"/>
              </w:rPr>
              <w:t xml:space="preserve">s </w:t>
            </w:r>
            <w:r>
              <w:rPr>
                <w:rFonts w:ascii="Verdana" w:hAnsi="Verdana" w:cs="Arial"/>
                <w:color w:val="000000"/>
                <w:sz w:val="18"/>
                <w:szCs w:val="18"/>
                <w:lang w:eastAsia="en-GB"/>
              </w:rPr>
              <w:t>p</w:t>
            </w:r>
            <w:r w:rsidRPr="00132668">
              <w:rPr>
                <w:rFonts w:ascii="Verdana" w:hAnsi="Verdana" w:cs="Arial"/>
                <w:color w:val="000000"/>
                <w:sz w:val="18"/>
                <w:szCs w:val="18"/>
                <w:lang w:eastAsia="en-GB"/>
              </w:rPr>
              <w:t>lans.</w:t>
            </w:r>
          </w:p>
          <w:p w14:paraId="37A9973C" w14:textId="77777777" w:rsidR="001B337D" w:rsidRPr="00886B17" w:rsidRDefault="001B337D" w:rsidP="001A0361">
            <w:pPr>
              <w:pStyle w:val="MarginText"/>
              <w:keepNext/>
              <w:keepLines/>
              <w:spacing w:before="120" w:after="120" w:line="240" w:lineRule="auto"/>
              <w:rPr>
                <w:rFonts w:ascii="Verdana" w:hAnsi="Verdana" w:cs="Arial"/>
                <w:sz w:val="18"/>
                <w:szCs w:val="18"/>
              </w:rPr>
            </w:pPr>
            <w:r w:rsidRPr="00132668">
              <w:rPr>
                <w:rFonts w:ascii="Verdana" w:hAnsi="Verdana" w:cs="Arial"/>
                <w:sz w:val="18"/>
                <w:szCs w:val="18"/>
              </w:rPr>
              <w:t>Test Certificate issued by the Customer Relationship Manager</w:t>
            </w:r>
            <w:r>
              <w:rPr>
                <w:rFonts w:ascii="Verdana" w:hAnsi="Verdana" w:cs="Arial"/>
                <w:sz w:val="18"/>
                <w:szCs w:val="18"/>
              </w:rPr>
              <w:t xml:space="preserve"> for each document submitted</w:t>
            </w:r>
            <w:r w:rsidRPr="00132668">
              <w:rPr>
                <w:rFonts w:ascii="Verdana" w:hAnsi="Verdana" w:cs="Arial"/>
                <w:sz w:val="18"/>
                <w:szCs w:val="18"/>
              </w:rPr>
              <w:t>.</w:t>
            </w:r>
          </w:p>
        </w:tc>
      </w:tr>
      <w:tr w:rsidR="001B337D" w:rsidRPr="00886B17" w14:paraId="54CD9DCC" w14:textId="77777777" w:rsidTr="001A0361">
        <w:tc>
          <w:tcPr>
            <w:tcW w:w="1986" w:type="dxa"/>
          </w:tcPr>
          <w:p w14:paraId="414AACC4" w14:textId="77777777" w:rsidR="001B337D" w:rsidRPr="00886B17" w:rsidRDefault="001B337D" w:rsidP="001A0361">
            <w:pPr>
              <w:pStyle w:val="MarginText"/>
              <w:spacing w:before="120" w:after="120" w:line="240" w:lineRule="auto"/>
              <w:rPr>
                <w:rFonts w:ascii="Verdana" w:hAnsi="Verdana" w:cs="Arial"/>
                <w:sz w:val="18"/>
                <w:szCs w:val="18"/>
              </w:rPr>
            </w:pPr>
            <w:r>
              <w:rPr>
                <w:rFonts w:ascii="Verdana" w:hAnsi="Verdana" w:cs="Arial"/>
                <w:sz w:val="18"/>
                <w:szCs w:val="18"/>
              </w:rPr>
              <w:t>4</w:t>
            </w:r>
            <w:r w:rsidRPr="00187457">
              <w:rPr>
                <w:rFonts w:ascii="Verdana" w:hAnsi="Verdana" w:cs="Arial"/>
                <w:sz w:val="18"/>
                <w:szCs w:val="18"/>
              </w:rPr>
              <w:t>.</w:t>
            </w:r>
            <w:r>
              <w:rPr>
                <w:rFonts w:ascii="Verdana" w:hAnsi="Verdana" w:cs="Arial"/>
                <w:sz w:val="18"/>
                <w:szCs w:val="18"/>
              </w:rPr>
              <w:t>2</w:t>
            </w:r>
            <w:r w:rsidRPr="00187457">
              <w:rPr>
                <w:rFonts w:ascii="Verdana" w:hAnsi="Verdana" w:cs="Arial"/>
                <w:sz w:val="18"/>
                <w:szCs w:val="18"/>
              </w:rPr>
              <w:t xml:space="preserve"> Test Strategy, </w:t>
            </w:r>
            <w:r w:rsidRPr="00BB675D">
              <w:rPr>
                <w:rFonts w:ascii="Verdana" w:hAnsi="Verdana" w:cs="Arial"/>
                <w:sz w:val="18"/>
                <w:szCs w:val="18"/>
              </w:rPr>
              <w:t>Test Plans</w:t>
            </w:r>
            <w:r w:rsidRPr="00187457">
              <w:rPr>
                <w:rFonts w:ascii="Verdana" w:hAnsi="Verdana" w:cs="Arial"/>
                <w:sz w:val="18"/>
                <w:szCs w:val="18"/>
              </w:rPr>
              <w:t xml:space="preserve"> and </w:t>
            </w:r>
            <w:r w:rsidRPr="00BB675D">
              <w:rPr>
                <w:rFonts w:ascii="Verdana" w:hAnsi="Verdana" w:cs="Arial"/>
                <w:sz w:val="18"/>
                <w:szCs w:val="18"/>
              </w:rPr>
              <w:t>Test Specifications</w:t>
            </w:r>
          </w:p>
        </w:tc>
        <w:tc>
          <w:tcPr>
            <w:tcW w:w="4955" w:type="dxa"/>
          </w:tcPr>
          <w:p w14:paraId="68D2BD22" w14:textId="1EDE39E6" w:rsidR="001B337D" w:rsidRPr="00886B17" w:rsidRDefault="001B337D" w:rsidP="001A0361">
            <w:pPr>
              <w:pStyle w:val="MarginText"/>
              <w:spacing w:before="120" w:after="120" w:line="240" w:lineRule="auto"/>
              <w:rPr>
                <w:rFonts w:ascii="Verdana" w:hAnsi="Verdana" w:cs="Arial"/>
                <w:sz w:val="18"/>
                <w:szCs w:val="18"/>
              </w:rPr>
            </w:pPr>
            <w:r>
              <w:rPr>
                <w:rFonts w:ascii="Verdana" w:hAnsi="Verdana" w:cs="Arial"/>
                <w:sz w:val="18"/>
                <w:szCs w:val="18"/>
              </w:rPr>
              <w:t xml:space="preserve">A Test Strategy </w:t>
            </w:r>
            <w:r w:rsidR="000D405A">
              <w:rPr>
                <w:rFonts w:ascii="Verdana" w:hAnsi="Verdana" w:cs="Arial"/>
                <w:sz w:val="18"/>
                <w:szCs w:val="18"/>
              </w:rPr>
              <w:t xml:space="preserve">for </w:t>
            </w:r>
            <w:r w:rsidR="00C45522">
              <w:rPr>
                <w:rFonts w:ascii="Verdana" w:hAnsi="Verdana" w:cs="Arial"/>
                <w:sz w:val="18"/>
                <w:szCs w:val="18"/>
              </w:rPr>
              <w:t xml:space="preserve">the </w:t>
            </w:r>
            <w:r>
              <w:rPr>
                <w:rFonts w:ascii="Verdana" w:hAnsi="Verdana" w:cs="Arial"/>
                <w:sz w:val="18"/>
                <w:szCs w:val="18"/>
              </w:rPr>
              <w:t xml:space="preserve">Transformation </w:t>
            </w:r>
            <w:r w:rsidR="00C45522">
              <w:rPr>
                <w:rFonts w:ascii="Verdana" w:hAnsi="Verdana" w:cs="Arial"/>
                <w:sz w:val="18"/>
                <w:szCs w:val="18"/>
              </w:rPr>
              <w:t xml:space="preserve">Phase </w:t>
            </w:r>
            <w:r>
              <w:rPr>
                <w:rFonts w:ascii="Verdana" w:hAnsi="Verdana" w:cs="Arial"/>
                <w:sz w:val="18"/>
                <w:szCs w:val="18"/>
              </w:rPr>
              <w:t xml:space="preserve">and any associated </w:t>
            </w:r>
            <w:r w:rsidRPr="00BB675D">
              <w:rPr>
                <w:rFonts w:ascii="Verdana" w:hAnsi="Verdana" w:cs="Arial"/>
                <w:sz w:val="18"/>
                <w:szCs w:val="18"/>
              </w:rPr>
              <w:t>Test Plans</w:t>
            </w:r>
            <w:r>
              <w:rPr>
                <w:rFonts w:ascii="Verdana" w:hAnsi="Verdana" w:cs="Arial"/>
                <w:sz w:val="18"/>
                <w:szCs w:val="18"/>
              </w:rPr>
              <w:t xml:space="preserve"> and </w:t>
            </w:r>
            <w:r w:rsidRPr="00BB675D">
              <w:rPr>
                <w:rFonts w:ascii="Verdana" w:hAnsi="Verdana" w:cs="Arial"/>
                <w:sz w:val="18"/>
                <w:szCs w:val="18"/>
              </w:rPr>
              <w:t>Test Specifications</w:t>
            </w:r>
            <w:r>
              <w:rPr>
                <w:rFonts w:ascii="Verdana" w:hAnsi="Verdana" w:cs="Arial"/>
                <w:sz w:val="18"/>
                <w:szCs w:val="18"/>
              </w:rPr>
              <w:t xml:space="preserve"> due for submission are submitted to the Customer Relationship Manager. </w:t>
            </w:r>
          </w:p>
        </w:tc>
        <w:tc>
          <w:tcPr>
            <w:tcW w:w="7088" w:type="dxa"/>
          </w:tcPr>
          <w:p w14:paraId="77AEB915" w14:textId="77777777" w:rsidR="001B337D" w:rsidRPr="00132668" w:rsidRDefault="001B337D" w:rsidP="001A0361">
            <w:pPr>
              <w:pStyle w:val="MarginText"/>
              <w:spacing w:before="120" w:after="120" w:line="240" w:lineRule="auto"/>
              <w:rPr>
                <w:rFonts w:ascii="Verdana" w:hAnsi="Verdana" w:cs="Arial"/>
                <w:color w:val="000000"/>
                <w:sz w:val="18"/>
                <w:szCs w:val="18"/>
                <w:lang w:eastAsia="en-GB"/>
              </w:rPr>
            </w:pPr>
            <w:r w:rsidRPr="00132668">
              <w:rPr>
                <w:rFonts w:ascii="Verdana" w:hAnsi="Verdana" w:cs="Arial"/>
                <w:color w:val="000000"/>
                <w:sz w:val="18"/>
                <w:szCs w:val="18"/>
                <w:lang w:eastAsia="en-GB"/>
              </w:rPr>
              <w:t xml:space="preserve">Documents reviewed and approved by the Customer Relationship Manager as being compliant with the requirements </w:t>
            </w:r>
            <w:r>
              <w:rPr>
                <w:rFonts w:ascii="Verdana" w:hAnsi="Verdana" w:cs="Arial"/>
                <w:color w:val="000000"/>
                <w:sz w:val="18"/>
                <w:szCs w:val="18"/>
                <w:lang w:eastAsia="en-GB"/>
              </w:rPr>
              <w:t>s</w:t>
            </w:r>
            <w:r w:rsidRPr="00132668">
              <w:rPr>
                <w:rFonts w:ascii="Verdana" w:hAnsi="Verdana" w:cs="Arial"/>
                <w:color w:val="000000"/>
                <w:sz w:val="18"/>
                <w:szCs w:val="18"/>
                <w:lang w:eastAsia="en-GB"/>
              </w:rPr>
              <w:t xml:space="preserve">et out in </w:t>
            </w:r>
            <w:r>
              <w:rPr>
                <w:rFonts w:ascii="Verdana" w:hAnsi="Verdana" w:cs="Arial"/>
                <w:color w:val="000000"/>
                <w:sz w:val="18"/>
                <w:szCs w:val="18"/>
                <w:lang w:eastAsia="en-GB"/>
              </w:rPr>
              <w:t xml:space="preserve">this </w:t>
            </w:r>
            <w:r w:rsidRPr="00132668">
              <w:rPr>
                <w:rFonts w:ascii="Verdana" w:hAnsi="Verdana" w:cs="Arial"/>
                <w:color w:val="000000"/>
                <w:sz w:val="18"/>
                <w:szCs w:val="18"/>
                <w:lang w:eastAsia="en-GB"/>
              </w:rPr>
              <w:t xml:space="preserve">Schedule </w:t>
            </w:r>
            <w:r>
              <w:rPr>
                <w:rFonts w:ascii="Verdana" w:hAnsi="Verdana" w:cs="Arial"/>
                <w:color w:val="000000"/>
                <w:sz w:val="18"/>
                <w:szCs w:val="18"/>
                <w:lang w:eastAsia="en-GB"/>
              </w:rPr>
              <w:t>6</w:t>
            </w:r>
            <w:r w:rsidRPr="00132668">
              <w:rPr>
                <w:rFonts w:ascii="Verdana" w:hAnsi="Verdana" w:cs="Arial"/>
                <w:color w:val="000000"/>
                <w:sz w:val="18"/>
                <w:szCs w:val="18"/>
                <w:lang w:eastAsia="en-GB"/>
              </w:rPr>
              <w:t>.</w:t>
            </w:r>
            <w:r>
              <w:rPr>
                <w:rFonts w:ascii="Verdana" w:hAnsi="Verdana" w:cs="Arial"/>
                <w:color w:val="000000"/>
                <w:sz w:val="18"/>
                <w:szCs w:val="18"/>
                <w:lang w:eastAsia="en-GB"/>
              </w:rPr>
              <w:t>3</w:t>
            </w:r>
            <w:r w:rsidRPr="00132668">
              <w:rPr>
                <w:rFonts w:ascii="Verdana" w:hAnsi="Verdana" w:cs="Arial"/>
                <w:color w:val="000000"/>
                <w:sz w:val="18"/>
                <w:szCs w:val="18"/>
                <w:lang w:eastAsia="en-GB"/>
              </w:rPr>
              <w:t xml:space="preserve"> (</w:t>
            </w:r>
            <w:r>
              <w:rPr>
                <w:rFonts w:ascii="Verdana" w:hAnsi="Verdana" w:cs="Arial"/>
                <w:color w:val="000000"/>
                <w:sz w:val="18"/>
                <w:szCs w:val="18"/>
                <w:lang w:eastAsia="en-GB"/>
              </w:rPr>
              <w:t>Testing Procedures</w:t>
            </w:r>
            <w:r w:rsidRPr="00132668">
              <w:rPr>
                <w:rFonts w:ascii="Verdana" w:hAnsi="Verdana" w:cs="Arial"/>
                <w:color w:val="000000"/>
                <w:sz w:val="18"/>
                <w:szCs w:val="18"/>
                <w:lang w:eastAsia="en-GB"/>
              </w:rPr>
              <w:t>).</w:t>
            </w:r>
          </w:p>
          <w:p w14:paraId="04FF64E0" w14:textId="77777777" w:rsidR="001B337D" w:rsidRPr="00886B17" w:rsidRDefault="001B337D" w:rsidP="001A0361">
            <w:pPr>
              <w:pStyle w:val="MarginText"/>
              <w:spacing w:before="120" w:after="120" w:line="240" w:lineRule="auto"/>
              <w:rPr>
                <w:rFonts w:ascii="Verdana" w:hAnsi="Verdana" w:cs="Arial"/>
                <w:sz w:val="18"/>
                <w:szCs w:val="18"/>
              </w:rPr>
            </w:pPr>
            <w:r w:rsidRPr="00132668">
              <w:rPr>
                <w:rFonts w:ascii="Verdana" w:hAnsi="Verdana" w:cs="Arial"/>
                <w:sz w:val="18"/>
                <w:szCs w:val="18"/>
              </w:rPr>
              <w:t>Test Certificate issued by the Customer Relationship Manager</w:t>
            </w:r>
            <w:r>
              <w:rPr>
                <w:rFonts w:ascii="Verdana" w:hAnsi="Verdana" w:cs="Arial"/>
                <w:sz w:val="18"/>
                <w:szCs w:val="18"/>
              </w:rPr>
              <w:t xml:space="preserve"> for each document submitted</w:t>
            </w:r>
            <w:r w:rsidRPr="00132668">
              <w:rPr>
                <w:rFonts w:ascii="Verdana" w:hAnsi="Verdana" w:cs="Arial"/>
                <w:sz w:val="18"/>
                <w:szCs w:val="18"/>
              </w:rPr>
              <w:t>.</w:t>
            </w:r>
          </w:p>
        </w:tc>
      </w:tr>
    </w:tbl>
    <w:p w14:paraId="6F2B6C54" w14:textId="77777777" w:rsidR="001B337D" w:rsidRDefault="001B337D" w:rsidP="001B337D">
      <w:pPr>
        <w:overflowPunct/>
        <w:autoSpaceDE/>
        <w:autoSpaceDN/>
        <w:adjustRightInd/>
        <w:spacing w:after="0" w:line="240" w:lineRule="auto"/>
        <w:textAlignment w:val="auto"/>
        <w:outlineLvl w:val="0"/>
        <w:rPr>
          <w:rFonts w:ascii="Verdana" w:hAnsi="Verdana"/>
          <w:sz w:val="18"/>
          <w:szCs w:val="18"/>
          <w:lang w:eastAsia="zh-CN"/>
        </w:rPr>
      </w:pPr>
    </w:p>
    <w:p w14:paraId="6FE7CED2" w14:textId="77777777" w:rsidR="001B337D" w:rsidRDefault="001B337D" w:rsidP="001B337D">
      <w:pPr>
        <w:overflowPunct/>
        <w:autoSpaceDE/>
        <w:autoSpaceDN/>
        <w:adjustRightInd/>
        <w:spacing w:after="0" w:line="240" w:lineRule="auto"/>
        <w:textAlignment w:val="auto"/>
        <w:outlineLvl w:val="0"/>
        <w:rPr>
          <w:rFonts w:ascii="Verdana" w:hAnsi="Verdana"/>
          <w:sz w:val="18"/>
          <w:szCs w:val="18"/>
          <w:lang w:eastAsia="zh-CN"/>
        </w:rPr>
      </w:pPr>
    </w:p>
    <w:p w14:paraId="2AF63551" w14:textId="77777777" w:rsidR="001B337D" w:rsidRPr="000D1B12" w:rsidRDefault="001B337D" w:rsidP="001B337D">
      <w:pPr>
        <w:tabs>
          <w:tab w:val="left" w:pos="1843"/>
          <w:tab w:val="left" w:pos="3119"/>
          <w:tab w:val="left" w:pos="4253"/>
        </w:tabs>
        <w:overflowPunct/>
        <w:autoSpaceDE/>
        <w:autoSpaceDN/>
        <w:adjustRightInd/>
        <w:spacing w:line="240" w:lineRule="auto"/>
        <w:ind w:left="851" w:hanging="851"/>
        <w:textAlignment w:val="auto"/>
        <w:rPr>
          <w:rFonts w:ascii="Verdana" w:hAnsi="Verdana"/>
          <w:i/>
          <w:iCs/>
          <w:sz w:val="18"/>
          <w:szCs w:val="18"/>
          <w:lang w:eastAsia="zh-CN"/>
        </w:rPr>
      </w:pPr>
    </w:p>
    <w:p w14:paraId="426834F9" w14:textId="77777777" w:rsidR="001B337D" w:rsidRDefault="001B337D" w:rsidP="001B337D">
      <w:pPr>
        <w:overflowPunct/>
        <w:autoSpaceDE/>
        <w:autoSpaceDN/>
        <w:adjustRightInd/>
        <w:spacing w:after="0" w:line="240" w:lineRule="auto"/>
        <w:textAlignment w:val="auto"/>
        <w:outlineLvl w:val="0"/>
        <w:rPr>
          <w:rFonts w:ascii="Verdana" w:hAnsi="Verdana"/>
          <w:sz w:val="18"/>
          <w:szCs w:val="18"/>
          <w:lang w:eastAsia="zh-CN"/>
        </w:rPr>
      </w:pPr>
    </w:p>
    <w:p w14:paraId="32C5186A" w14:textId="77777777" w:rsidR="001B337D" w:rsidRDefault="001B337D" w:rsidP="001B337D">
      <w:pPr>
        <w:overflowPunct/>
        <w:autoSpaceDE/>
        <w:autoSpaceDN/>
        <w:adjustRightInd/>
        <w:spacing w:after="0" w:line="240" w:lineRule="auto"/>
        <w:textAlignment w:val="auto"/>
        <w:outlineLvl w:val="0"/>
        <w:rPr>
          <w:rFonts w:ascii="Verdana" w:hAnsi="Verdana"/>
          <w:sz w:val="18"/>
          <w:szCs w:val="18"/>
          <w:lang w:eastAsia="zh-CN"/>
        </w:rPr>
      </w:pPr>
    </w:p>
    <w:p w14:paraId="4E4659D2" w14:textId="4F30C3EE" w:rsidR="001B337D" w:rsidRDefault="001B337D" w:rsidP="001B337D">
      <w:pPr>
        <w:numPr>
          <w:ilvl w:val="0"/>
          <w:numId w:val="15"/>
        </w:numPr>
        <w:overflowPunct/>
        <w:autoSpaceDE/>
        <w:autoSpaceDN/>
        <w:adjustRightInd/>
        <w:spacing w:after="0" w:line="240" w:lineRule="auto"/>
        <w:textAlignment w:val="auto"/>
        <w:outlineLvl w:val="0"/>
        <w:rPr>
          <w:rFonts w:ascii="Verdana" w:hAnsi="Verdana"/>
          <w:sz w:val="18"/>
          <w:szCs w:val="18"/>
          <w:lang w:eastAsia="zh-CN"/>
        </w:rPr>
      </w:pPr>
      <w:r>
        <w:rPr>
          <w:rFonts w:ascii="Verdana" w:hAnsi="Verdana"/>
          <w:sz w:val="18"/>
          <w:szCs w:val="18"/>
          <w:lang w:eastAsia="zh-CN"/>
        </w:rPr>
        <w:t xml:space="preserve">Tests to be Achieved in order to Achieve the </w:t>
      </w:r>
      <w:r w:rsidR="00AC4C56">
        <w:rPr>
          <w:rFonts w:ascii="Verdana" w:hAnsi="Verdana"/>
          <w:sz w:val="18"/>
          <w:szCs w:val="18"/>
          <w:lang w:eastAsia="zh-CN"/>
        </w:rPr>
        <w:t>h</w:t>
      </w:r>
      <w:r w:rsidR="003D100B">
        <w:rPr>
          <w:rFonts w:ascii="Verdana" w:hAnsi="Verdana"/>
          <w:sz w:val="18"/>
          <w:szCs w:val="18"/>
          <w:lang w:eastAsia="zh-CN"/>
        </w:rPr>
        <w:t>igh-level</w:t>
      </w:r>
      <w:r>
        <w:rPr>
          <w:rFonts w:ascii="Verdana" w:hAnsi="Verdana"/>
          <w:sz w:val="18"/>
          <w:szCs w:val="18"/>
          <w:lang w:eastAsia="zh-CN"/>
        </w:rPr>
        <w:t xml:space="preserve"> design for Transformation Milestone</w:t>
      </w:r>
      <w:r w:rsidR="002C65B1">
        <w:rPr>
          <w:rFonts w:ascii="Verdana" w:hAnsi="Verdana"/>
          <w:sz w:val="18"/>
          <w:szCs w:val="18"/>
          <w:lang w:eastAsia="zh-CN"/>
        </w:rPr>
        <w:t xml:space="preserve"> (2.2)</w:t>
      </w:r>
    </w:p>
    <w:p w14:paraId="7BF0B9C8" w14:textId="77777777" w:rsidR="001B337D" w:rsidRDefault="001B337D" w:rsidP="001B337D">
      <w:pPr>
        <w:overflowPunct/>
        <w:autoSpaceDE/>
        <w:autoSpaceDN/>
        <w:adjustRightInd/>
        <w:spacing w:after="0" w:line="240" w:lineRule="auto"/>
        <w:textAlignment w:val="auto"/>
        <w:outlineLvl w:val="0"/>
        <w:rPr>
          <w:rFonts w:ascii="Verdana" w:hAnsi="Verdana"/>
          <w:sz w:val="18"/>
          <w:szCs w:val="18"/>
          <w:lang w:eastAsia="zh-CN"/>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6"/>
        <w:gridCol w:w="4955"/>
        <w:gridCol w:w="7088"/>
      </w:tblGrid>
      <w:tr w:rsidR="001B337D" w:rsidRPr="00886B17" w14:paraId="1062EC6A" w14:textId="77777777" w:rsidTr="001A0361">
        <w:trPr>
          <w:tblHeader/>
        </w:trPr>
        <w:tc>
          <w:tcPr>
            <w:tcW w:w="1986" w:type="dxa"/>
            <w:tcBorders>
              <w:bottom w:val="double" w:sz="4" w:space="0" w:color="auto"/>
            </w:tcBorders>
            <w:shd w:val="clear" w:color="auto" w:fill="D9D9D9"/>
          </w:tcPr>
          <w:p w14:paraId="5D142E75" w14:textId="77777777" w:rsidR="001B337D" w:rsidRPr="00886B17" w:rsidRDefault="001B337D" w:rsidP="001A0361">
            <w:pPr>
              <w:pStyle w:val="MarginText"/>
              <w:keepNext/>
              <w:spacing w:before="120" w:after="120" w:line="240" w:lineRule="auto"/>
              <w:jc w:val="center"/>
              <w:rPr>
                <w:rFonts w:ascii="Verdana" w:hAnsi="Verdana" w:cs="Arial"/>
                <w:b/>
                <w:bCs/>
                <w:sz w:val="18"/>
                <w:szCs w:val="18"/>
              </w:rPr>
            </w:pPr>
            <w:r w:rsidRPr="00886B17">
              <w:rPr>
                <w:rFonts w:ascii="Verdana" w:hAnsi="Verdana" w:cs="Arial"/>
                <w:b/>
                <w:bCs/>
                <w:sz w:val="18"/>
                <w:szCs w:val="18"/>
              </w:rPr>
              <w:t>Test</w:t>
            </w:r>
          </w:p>
        </w:tc>
        <w:tc>
          <w:tcPr>
            <w:tcW w:w="4955" w:type="dxa"/>
            <w:tcBorders>
              <w:bottom w:val="double" w:sz="4" w:space="0" w:color="auto"/>
            </w:tcBorders>
            <w:shd w:val="clear" w:color="auto" w:fill="D9D9D9"/>
          </w:tcPr>
          <w:p w14:paraId="6A4721A2" w14:textId="77777777" w:rsidR="001B337D" w:rsidRPr="00886B17" w:rsidRDefault="001B337D" w:rsidP="001A0361">
            <w:pPr>
              <w:pStyle w:val="MarginText"/>
              <w:spacing w:before="120" w:after="120" w:line="240" w:lineRule="auto"/>
              <w:jc w:val="center"/>
              <w:rPr>
                <w:rFonts w:ascii="Verdana" w:hAnsi="Verdana" w:cs="Arial"/>
                <w:b/>
                <w:bCs/>
                <w:sz w:val="18"/>
                <w:szCs w:val="18"/>
              </w:rPr>
            </w:pPr>
            <w:r w:rsidRPr="00886B17">
              <w:rPr>
                <w:rFonts w:ascii="Verdana" w:hAnsi="Verdana" w:cs="Arial"/>
                <w:b/>
                <w:bCs/>
                <w:sz w:val="18"/>
                <w:szCs w:val="18"/>
              </w:rPr>
              <w:t>Pre-conditions*</w:t>
            </w:r>
          </w:p>
        </w:tc>
        <w:tc>
          <w:tcPr>
            <w:tcW w:w="7088" w:type="dxa"/>
            <w:tcBorders>
              <w:bottom w:val="double" w:sz="4" w:space="0" w:color="auto"/>
            </w:tcBorders>
            <w:shd w:val="clear" w:color="auto" w:fill="D9D9D9"/>
          </w:tcPr>
          <w:p w14:paraId="45E2299B" w14:textId="77777777" w:rsidR="001B337D" w:rsidRPr="00886B17" w:rsidRDefault="001B337D" w:rsidP="001A0361">
            <w:pPr>
              <w:pStyle w:val="MarginText"/>
              <w:spacing w:before="120" w:after="120" w:line="240" w:lineRule="auto"/>
              <w:jc w:val="center"/>
              <w:rPr>
                <w:rFonts w:ascii="Verdana" w:hAnsi="Verdana" w:cs="Arial"/>
                <w:b/>
                <w:bCs/>
                <w:sz w:val="18"/>
                <w:szCs w:val="18"/>
              </w:rPr>
            </w:pPr>
            <w:r w:rsidRPr="00886B17">
              <w:rPr>
                <w:rFonts w:ascii="Verdana" w:hAnsi="Verdana" w:cs="Arial"/>
                <w:b/>
                <w:bCs/>
                <w:sz w:val="18"/>
                <w:szCs w:val="18"/>
              </w:rPr>
              <w:t>Test Success Criteria</w:t>
            </w:r>
          </w:p>
        </w:tc>
      </w:tr>
      <w:tr w:rsidR="001B337D" w:rsidRPr="00886B17" w14:paraId="3450FBFE" w14:textId="77777777" w:rsidTr="001A0361">
        <w:tc>
          <w:tcPr>
            <w:tcW w:w="1986" w:type="dxa"/>
            <w:tcBorders>
              <w:top w:val="double" w:sz="4" w:space="0" w:color="auto"/>
              <w:bottom w:val="single" w:sz="4" w:space="0" w:color="auto"/>
            </w:tcBorders>
          </w:tcPr>
          <w:p w14:paraId="3E144E76" w14:textId="77777777" w:rsidR="001B337D" w:rsidRPr="00886B17" w:rsidRDefault="001B337D" w:rsidP="001A0361">
            <w:pPr>
              <w:pStyle w:val="MarginText"/>
              <w:spacing w:before="120" w:after="120" w:line="240" w:lineRule="auto"/>
              <w:rPr>
                <w:rFonts w:ascii="Verdana" w:hAnsi="Verdana" w:cs="Arial"/>
                <w:sz w:val="18"/>
                <w:szCs w:val="18"/>
              </w:rPr>
            </w:pPr>
            <w:r>
              <w:rPr>
                <w:rFonts w:ascii="Verdana" w:hAnsi="Verdana" w:cs="Arial"/>
                <w:sz w:val="18"/>
                <w:szCs w:val="18"/>
              </w:rPr>
              <w:t>5.1 Transformation Plan</w:t>
            </w:r>
            <w:r w:rsidR="00B52605">
              <w:rPr>
                <w:rFonts w:ascii="Verdana" w:hAnsi="Verdana" w:cs="Arial"/>
                <w:sz w:val="18"/>
                <w:szCs w:val="18"/>
              </w:rPr>
              <w:t xml:space="preserve"> Milestone</w:t>
            </w:r>
          </w:p>
        </w:tc>
        <w:tc>
          <w:tcPr>
            <w:tcW w:w="4955" w:type="dxa"/>
            <w:tcBorders>
              <w:top w:val="double" w:sz="4" w:space="0" w:color="auto"/>
              <w:bottom w:val="single" w:sz="4" w:space="0" w:color="auto"/>
            </w:tcBorders>
          </w:tcPr>
          <w:p w14:paraId="2C12E84C" w14:textId="77777777" w:rsidR="001B337D" w:rsidRPr="00886B17" w:rsidRDefault="001B337D" w:rsidP="001A0361">
            <w:pPr>
              <w:pStyle w:val="MarginText"/>
              <w:spacing w:before="120" w:after="120" w:line="240" w:lineRule="auto"/>
              <w:rPr>
                <w:rFonts w:ascii="Verdana" w:hAnsi="Verdana" w:cs="Arial"/>
                <w:sz w:val="18"/>
                <w:szCs w:val="18"/>
              </w:rPr>
            </w:pPr>
            <w:r>
              <w:rPr>
                <w:rFonts w:ascii="Verdana" w:hAnsi="Verdana" w:cs="Arial"/>
                <w:sz w:val="18"/>
                <w:szCs w:val="18"/>
              </w:rPr>
              <w:t xml:space="preserve">Transformation Plan Milestone </w:t>
            </w:r>
            <w:r w:rsidR="002865D5">
              <w:rPr>
                <w:rFonts w:ascii="Verdana" w:hAnsi="Verdana" w:cs="Arial"/>
                <w:sz w:val="18"/>
                <w:szCs w:val="18"/>
              </w:rPr>
              <w:t xml:space="preserve">(2.1) </w:t>
            </w:r>
            <w:r>
              <w:rPr>
                <w:rFonts w:ascii="Verdana" w:hAnsi="Verdana" w:cs="Arial"/>
                <w:sz w:val="18"/>
                <w:szCs w:val="18"/>
              </w:rPr>
              <w:t>Achieved.</w:t>
            </w:r>
          </w:p>
        </w:tc>
        <w:tc>
          <w:tcPr>
            <w:tcW w:w="7088" w:type="dxa"/>
            <w:tcBorders>
              <w:top w:val="double" w:sz="4" w:space="0" w:color="auto"/>
              <w:bottom w:val="single" w:sz="4" w:space="0" w:color="auto"/>
            </w:tcBorders>
          </w:tcPr>
          <w:p w14:paraId="6C6686DF" w14:textId="77777777" w:rsidR="001B337D" w:rsidRPr="00886B17" w:rsidRDefault="001B337D" w:rsidP="001A0361">
            <w:pPr>
              <w:pStyle w:val="MarginText"/>
              <w:spacing w:before="120" w:after="120" w:line="240" w:lineRule="auto"/>
              <w:rPr>
                <w:rFonts w:ascii="Verdana" w:hAnsi="Verdana" w:cs="Arial"/>
                <w:sz w:val="18"/>
                <w:szCs w:val="18"/>
              </w:rPr>
            </w:pPr>
            <w:r>
              <w:rPr>
                <w:rFonts w:ascii="Verdana" w:hAnsi="Verdana" w:cs="Arial"/>
                <w:sz w:val="18"/>
                <w:szCs w:val="18"/>
              </w:rPr>
              <w:t xml:space="preserve">Transformation Plan </w:t>
            </w:r>
            <w:r w:rsidR="00EF2502">
              <w:rPr>
                <w:rFonts w:ascii="Verdana" w:hAnsi="Verdana" w:cs="Arial"/>
                <w:sz w:val="18"/>
                <w:szCs w:val="18"/>
              </w:rPr>
              <w:t xml:space="preserve">Milestone </w:t>
            </w:r>
            <w:r>
              <w:rPr>
                <w:rFonts w:ascii="Verdana" w:hAnsi="Verdana" w:cs="Arial"/>
                <w:sz w:val="18"/>
                <w:szCs w:val="18"/>
              </w:rPr>
              <w:t>Achievement Certificate issued by the Customer Relationship Manager.</w:t>
            </w:r>
          </w:p>
        </w:tc>
      </w:tr>
      <w:tr w:rsidR="001B337D" w:rsidRPr="00886B17" w14:paraId="302D9AEE" w14:textId="77777777" w:rsidTr="001A0361">
        <w:tc>
          <w:tcPr>
            <w:tcW w:w="1986" w:type="dxa"/>
            <w:tcBorders>
              <w:top w:val="single" w:sz="4" w:space="0" w:color="auto"/>
            </w:tcBorders>
          </w:tcPr>
          <w:p w14:paraId="21E0172B" w14:textId="77777777" w:rsidR="001B337D" w:rsidRDefault="001B337D" w:rsidP="001A0361">
            <w:pPr>
              <w:pStyle w:val="MarginText"/>
              <w:spacing w:before="120" w:after="120" w:line="240" w:lineRule="auto"/>
              <w:jc w:val="left"/>
              <w:rPr>
                <w:rFonts w:ascii="Verdana" w:hAnsi="Verdana" w:cs="Arial"/>
                <w:sz w:val="18"/>
                <w:szCs w:val="18"/>
              </w:rPr>
            </w:pPr>
            <w:r>
              <w:rPr>
                <w:rFonts w:ascii="Verdana" w:hAnsi="Verdana" w:cs="Arial"/>
                <w:sz w:val="18"/>
                <w:szCs w:val="18"/>
              </w:rPr>
              <w:t xml:space="preserve">5.2 Test Strategy, </w:t>
            </w:r>
            <w:r w:rsidRPr="00EF2502">
              <w:rPr>
                <w:rFonts w:ascii="Verdana" w:hAnsi="Verdana" w:cs="Arial"/>
                <w:sz w:val="18"/>
                <w:szCs w:val="18"/>
              </w:rPr>
              <w:t>Test Plans and Test Specifications</w:t>
            </w:r>
          </w:p>
        </w:tc>
        <w:tc>
          <w:tcPr>
            <w:tcW w:w="4955" w:type="dxa"/>
            <w:tcBorders>
              <w:top w:val="single" w:sz="4" w:space="0" w:color="auto"/>
            </w:tcBorders>
          </w:tcPr>
          <w:p w14:paraId="2CE58292" w14:textId="77777777" w:rsidR="001B337D" w:rsidRDefault="001B337D" w:rsidP="001A0361">
            <w:pPr>
              <w:pStyle w:val="MarginText"/>
              <w:spacing w:before="120" w:after="120" w:line="240" w:lineRule="auto"/>
              <w:rPr>
                <w:rFonts w:ascii="Verdana" w:hAnsi="Verdana" w:cs="Arial"/>
                <w:sz w:val="18"/>
                <w:szCs w:val="18"/>
              </w:rPr>
            </w:pPr>
            <w:r>
              <w:rPr>
                <w:rFonts w:ascii="Verdana" w:hAnsi="Verdana" w:cs="Arial"/>
                <w:sz w:val="18"/>
                <w:szCs w:val="18"/>
              </w:rPr>
              <w:t>Any additional Test Strategy</w:t>
            </w:r>
            <w:r w:rsidR="00887C48">
              <w:rPr>
                <w:rFonts w:ascii="Verdana" w:hAnsi="Verdana" w:cs="Arial"/>
                <w:sz w:val="18"/>
                <w:szCs w:val="18"/>
              </w:rPr>
              <w:t xml:space="preserve"> for the Transformation Phase</w:t>
            </w:r>
            <w:r>
              <w:rPr>
                <w:rFonts w:ascii="Verdana" w:hAnsi="Verdana" w:cs="Arial"/>
                <w:sz w:val="18"/>
                <w:szCs w:val="18"/>
              </w:rPr>
              <w:t xml:space="preserve">, </w:t>
            </w:r>
            <w:r w:rsidRPr="00EF2502">
              <w:rPr>
                <w:rFonts w:ascii="Verdana" w:hAnsi="Verdana" w:cs="Arial"/>
                <w:sz w:val="18"/>
                <w:szCs w:val="18"/>
              </w:rPr>
              <w:t>Test Plans and Test Specifications</w:t>
            </w:r>
            <w:r>
              <w:rPr>
                <w:rFonts w:ascii="Verdana" w:hAnsi="Verdana" w:cs="Arial"/>
                <w:sz w:val="18"/>
                <w:szCs w:val="18"/>
              </w:rPr>
              <w:t xml:space="preserve"> due for submission are submitted to the Customer Relationship Manager.</w:t>
            </w:r>
          </w:p>
        </w:tc>
        <w:tc>
          <w:tcPr>
            <w:tcW w:w="7088" w:type="dxa"/>
            <w:tcBorders>
              <w:top w:val="single" w:sz="4" w:space="0" w:color="auto"/>
            </w:tcBorders>
          </w:tcPr>
          <w:p w14:paraId="7BCEEC7C" w14:textId="77777777" w:rsidR="001B337D" w:rsidRPr="00132668" w:rsidRDefault="001B337D" w:rsidP="001A0361">
            <w:pPr>
              <w:pStyle w:val="MarginText"/>
              <w:spacing w:before="120" w:after="120" w:line="240" w:lineRule="auto"/>
              <w:rPr>
                <w:rFonts w:ascii="Verdana" w:hAnsi="Verdana" w:cs="Arial"/>
                <w:color w:val="000000"/>
                <w:sz w:val="18"/>
                <w:szCs w:val="18"/>
                <w:lang w:eastAsia="en-GB"/>
              </w:rPr>
            </w:pPr>
            <w:r w:rsidRPr="00132668">
              <w:rPr>
                <w:rFonts w:ascii="Verdana" w:hAnsi="Verdana" w:cs="Arial"/>
                <w:color w:val="000000"/>
                <w:sz w:val="18"/>
                <w:szCs w:val="18"/>
                <w:lang w:eastAsia="en-GB"/>
              </w:rPr>
              <w:t xml:space="preserve">Documents reviewed and approved by the Customer Relationship Manager as being compliant with the requirements </w:t>
            </w:r>
            <w:r>
              <w:rPr>
                <w:rFonts w:ascii="Verdana" w:hAnsi="Verdana" w:cs="Arial"/>
                <w:color w:val="000000"/>
                <w:sz w:val="18"/>
                <w:szCs w:val="18"/>
                <w:lang w:eastAsia="en-GB"/>
              </w:rPr>
              <w:t>s</w:t>
            </w:r>
            <w:r w:rsidRPr="00132668">
              <w:rPr>
                <w:rFonts w:ascii="Verdana" w:hAnsi="Verdana" w:cs="Arial"/>
                <w:color w:val="000000"/>
                <w:sz w:val="18"/>
                <w:szCs w:val="18"/>
                <w:lang w:eastAsia="en-GB"/>
              </w:rPr>
              <w:t xml:space="preserve">et out in </w:t>
            </w:r>
            <w:r>
              <w:rPr>
                <w:rFonts w:ascii="Verdana" w:hAnsi="Verdana" w:cs="Arial"/>
                <w:color w:val="000000"/>
                <w:sz w:val="18"/>
                <w:szCs w:val="18"/>
                <w:lang w:eastAsia="en-GB"/>
              </w:rPr>
              <w:t xml:space="preserve">this </w:t>
            </w:r>
            <w:r w:rsidRPr="00132668">
              <w:rPr>
                <w:rFonts w:ascii="Verdana" w:hAnsi="Verdana" w:cs="Arial"/>
                <w:color w:val="000000"/>
                <w:sz w:val="18"/>
                <w:szCs w:val="18"/>
                <w:lang w:eastAsia="en-GB"/>
              </w:rPr>
              <w:t xml:space="preserve">Schedule </w:t>
            </w:r>
            <w:r>
              <w:rPr>
                <w:rFonts w:ascii="Verdana" w:hAnsi="Verdana" w:cs="Arial"/>
                <w:color w:val="000000"/>
                <w:sz w:val="18"/>
                <w:szCs w:val="18"/>
                <w:lang w:eastAsia="en-GB"/>
              </w:rPr>
              <w:t>6</w:t>
            </w:r>
            <w:r w:rsidRPr="00132668">
              <w:rPr>
                <w:rFonts w:ascii="Verdana" w:hAnsi="Verdana" w:cs="Arial"/>
                <w:color w:val="000000"/>
                <w:sz w:val="18"/>
                <w:szCs w:val="18"/>
                <w:lang w:eastAsia="en-GB"/>
              </w:rPr>
              <w:t>.</w:t>
            </w:r>
            <w:r>
              <w:rPr>
                <w:rFonts w:ascii="Verdana" w:hAnsi="Verdana" w:cs="Arial"/>
                <w:color w:val="000000"/>
                <w:sz w:val="18"/>
                <w:szCs w:val="18"/>
                <w:lang w:eastAsia="en-GB"/>
              </w:rPr>
              <w:t>3</w:t>
            </w:r>
            <w:r w:rsidRPr="00132668">
              <w:rPr>
                <w:rFonts w:ascii="Verdana" w:hAnsi="Verdana" w:cs="Arial"/>
                <w:color w:val="000000"/>
                <w:sz w:val="18"/>
                <w:szCs w:val="18"/>
                <w:lang w:eastAsia="en-GB"/>
              </w:rPr>
              <w:t xml:space="preserve"> (</w:t>
            </w:r>
            <w:r>
              <w:rPr>
                <w:rFonts w:ascii="Verdana" w:hAnsi="Verdana" w:cs="Arial"/>
                <w:color w:val="000000"/>
                <w:sz w:val="18"/>
                <w:szCs w:val="18"/>
                <w:lang w:eastAsia="en-GB"/>
              </w:rPr>
              <w:t>Testing Procedures</w:t>
            </w:r>
            <w:r w:rsidRPr="00132668">
              <w:rPr>
                <w:rFonts w:ascii="Verdana" w:hAnsi="Verdana" w:cs="Arial"/>
                <w:color w:val="000000"/>
                <w:sz w:val="18"/>
                <w:szCs w:val="18"/>
                <w:lang w:eastAsia="en-GB"/>
              </w:rPr>
              <w:t>).</w:t>
            </w:r>
          </w:p>
          <w:p w14:paraId="4C533BE5" w14:textId="77777777" w:rsidR="001B337D" w:rsidRDefault="001B337D" w:rsidP="001A0361">
            <w:pPr>
              <w:pStyle w:val="MarginText"/>
              <w:spacing w:before="120" w:after="120" w:line="240" w:lineRule="auto"/>
              <w:rPr>
                <w:rFonts w:ascii="Verdana" w:hAnsi="Verdana" w:cs="Arial"/>
                <w:sz w:val="18"/>
                <w:szCs w:val="18"/>
              </w:rPr>
            </w:pPr>
            <w:r w:rsidRPr="00132668">
              <w:rPr>
                <w:rFonts w:ascii="Verdana" w:hAnsi="Verdana" w:cs="Arial"/>
                <w:sz w:val="18"/>
                <w:szCs w:val="18"/>
              </w:rPr>
              <w:t>Test Certificate issued by the Customer Relationship Manager</w:t>
            </w:r>
            <w:r>
              <w:rPr>
                <w:rFonts w:ascii="Verdana" w:hAnsi="Verdana" w:cs="Arial"/>
                <w:sz w:val="18"/>
                <w:szCs w:val="18"/>
              </w:rPr>
              <w:t xml:space="preserve"> </w:t>
            </w:r>
            <w:r w:rsidRPr="00DF2C66">
              <w:rPr>
                <w:rFonts w:ascii="Verdana" w:hAnsi="Verdana" w:cs="Arial"/>
                <w:sz w:val="18"/>
                <w:szCs w:val="18"/>
              </w:rPr>
              <w:t>for each</w:t>
            </w:r>
            <w:r>
              <w:rPr>
                <w:rFonts w:ascii="Verdana" w:hAnsi="Verdana" w:cs="Arial"/>
                <w:sz w:val="18"/>
                <w:szCs w:val="18"/>
              </w:rPr>
              <w:t xml:space="preserve"> document submitted</w:t>
            </w:r>
            <w:r w:rsidRPr="00132668">
              <w:rPr>
                <w:rFonts w:ascii="Verdana" w:hAnsi="Verdana" w:cs="Arial"/>
                <w:sz w:val="18"/>
                <w:szCs w:val="18"/>
              </w:rPr>
              <w:t>.</w:t>
            </w:r>
          </w:p>
        </w:tc>
      </w:tr>
      <w:tr w:rsidR="001B337D" w:rsidRPr="00886B17" w14:paraId="78C483E8" w14:textId="77777777" w:rsidTr="001A0361">
        <w:tc>
          <w:tcPr>
            <w:tcW w:w="1986" w:type="dxa"/>
          </w:tcPr>
          <w:p w14:paraId="609D7506" w14:textId="1CD96C9C" w:rsidR="001B337D" w:rsidRPr="00886B17" w:rsidRDefault="001B337D" w:rsidP="001A0361">
            <w:pPr>
              <w:pStyle w:val="MarginText"/>
              <w:spacing w:before="120" w:after="120" w:line="240" w:lineRule="auto"/>
              <w:rPr>
                <w:rFonts w:ascii="Verdana" w:hAnsi="Verdana" w:cs="Arial"/>
                <w:sz w:val="18"/>
                <w:szCs w:val="18"/>
              </w:rPr>
            </w:pPr>
            <w:r>
              <w:rPr>
                <w:rFonts w:ascii="Verdana" w:hAnsi="Verdana" w:cs="Arial"/>
                <w:sz w:val="18"/>
                <w:szCs w:val="18"/>
              </w:rPr>
              <w:t xml:space="preserve">5.3 </w:t>
            </w:r>
            <w:r w:rsidR="0062174D">
              <w:rPr>
                <w:rFonts w:ascii="Verdana" w:hAnsi="Verdana" w:cs="Arial"/>
                <w:sz w:val="18"/>
                <w:szCs w:val="18"/>
              </w:rPr>
              <w:t>High-level design document</w:t>
            </w:r>
          </w:p>
        </w:tc>
        <w:tc>
          <w:tcPr>
            <w:tcW w:w="4955" w:type="dxa"/>
          </w:tcPr>
          <w:p w14:paraId="0B11AC2C" w14:textId="093DF079" w:rsidR="001B337D" w:rsidRPr="00DC4484" w:rsidRDefault="00755F7E" w:rsidP="00CB24AC">
            <w:pPr>
              <w:pStyle w:val="MarginText"/>
              <w:spacing w:before="120" w:after="120" w:line="240" w:lineRule="auto"/>
              <w:rPr>
                <w:lang w:eastAsia="en-GB"/>
              </w:rPr>
            </w:pPr>
            <w:r>
              <w:rPr>
                <w:rFonts w:ascii="Verdana" w:hAnsi="Verdana" w:cs="Arial"/>
                <w:sz w:val="18"/>
                <w:szCs w:val="18"/>
              </w:rPr>
              <w:t xml:space="preserve">Completion and submission to the Customer </w:t>
            </w:r>
            <w:r w:rsidR="004E03D1">
              <w:rPr>
                <w:rFonts w:ascii="Verdana" w:hAnsi="Verdana" w:cs="Arial"/>
                <w:sz w:val="18"/>
                <w:szCs w:val="18"/>
              </w:rPr>
              <w:t xml:space="preserve">Relationship Manager </w:t>
            </w:r>
            <w:r w:rsidR="00615584">
              <w:rPr>
                <w:rFonts w:ascii="Verdana" w:hAnsi="Verdana" w:cs="Arial"/>
                <w:sz w:val="18"/>
                <w:szCs w:val="18"/>
              </w:rPr>
              <w:t xml:space="preserve">of a high-level design </w:t>
            </w:r>
            <w:r w:rsidR="000063AF">
              <w:rPr>
                <w:rFonts w:ascii="Verdana" w:hAnsi="Verdana" w:cs="Arial"/>
                <w:sz w:val="18"/>
                <w:szCs w:val="18"/>
              </w:rPr>
              <w:t>document</w:t>
            </w:r>
            <w:r w:rsidR="00B00671">
              <w:rPr>
                <w:rFonts w:ascii="Verdana" w:hAnsi="Verdana" w:cs="Arial"/>
                <w:sz w:val="18"/>
                <w:szCs w:val="18"/>
              </w:rPr>
              <w:t>,</w:t>
            </w:r>
            <w:r w:rsidR="000063AF">
              <w:rPr>
                <w:rFonts w:ascii="Verdana" w:hAnsi="Verdana" w:cs="Arial"/>
                <w:sz w:val="18"/>
                <w:szCs w:val="18"/>
              </w:rPr>
              <w:t xml:space="preserve"> </w:t>
            </w:r>
            <w:r w:rsidR="00874F52">
              <w:rPr>
                <w:rFonts w:ascii="Verdana" w:hAnsi="Verdana" w:cs="Arial"/>
                <w:sz w:val="18"/>
                <w:szCs w:val="18"/>
              </w:rPr>
              <w:t xml:space="preserve">using the Customer’s </w:t>
            </w:r>
            <w:r w:rsidR="00D57C13">
              <w:rPr>
                <w:rFonts w:ascii="Verdana" w:hAnsi="Verdana" w:cs="Arial"/>
                <w:sz w:val="18"/>
                <w:szCs w:val="18"/>
              </w:rPr>
              <w:t>h</w:t>
            </w:r>
            <w:r w:rsidR="00271668">
              <w:rPr>
                <w:rFonts w:ascii="Verdana" w:hAnsi="Verdana" w:cs="Arial"/>
                <w:sz w:val="18"/>
                <w:szCs w:val="18"/>
              </w:rPr>
              <w:t>igh</w:t>
            </w:r>
            <w:r w:rsidR="006238C1">
              <w:rPr>
                <w:rFonts w:ascii="Verdana" w:hAnsi="Verdana" w:cs="Arial"/>
                <w:sz w:val="18"/>
                <w:szCs w:val="18"/>
              </w:rPr>
              <w:t>-</w:t>
            </w:r>
            <w:r w:rsidR="00D57C13">
              <w:rPr>
                <w:rFonts w:ascii="Verdana" w:hAnsi="Verdana" w:cs="Arial"/>
                <w:sz w:val="18"/>
                <w:szCs w:val="18"/>
              </w:rPr>
              <w:t>l</w:t>
            </w:r>
            <w:r w:rsidR="00271668">
              <w:rPr>
                <w:rFonts w:ascii="Verdana" w:hAnsi="Verdana" w:cs="Arial"/>
                <w:sz w:val="18"/>
                <w:szCs w:val="18"/>
              </w:rPr>
              <w:t xml:space="preserve">evel </w:t>
            </w:r>
            <w:r w:rsidR="00D57C13">
              <w:rPr>
                <w:rFonts w:ascii="Verdana" w:hAnsi="Verdana" w:cs="Arial"/>
                <w:sz w:val="18"/>
                <w:szCs w:val="18"/>
              </w:rPr>
              <w:t>d</w:t>
            </w:r>
            <w:r w:rsidR="00271668">
              <w:rPr>
                <w:rFonts w:ascii="Verdana" w:hAnsi="Verdana" w:cs="Arial"/>
                <w:sz w:val="18"/>
                <w:szCs w:val="18"/>
              </w:rPr>
              <w:t xml:space="preserve">esign </w:t>
            </w:r>
            <w:r w:rsidR="00D57C13">
              <w:rPr>
                <w:rFonts w:ascii="Verdana" w:hAnsi="Verdana" w:cs="Arial"/>
                <w:sz w:val="18"/>
                <w:szCs w:val="18"/>
              </w:rPr>
              <w:t>t</w:t>
            </w:r>
            <w:r w:rsidR="00271668">
              <w:rPr>
                <w:rFonts w:ascii="Verdana" w:hAnsi="Verdana" w:cs="Arial"/>
                <w:sz w:val="18"/>
                <w:szCs w:val="18"/>
              </w:rPr>
              <w:t xml:space="preserve">emplate as set out </w:t>
            </w:r>
            <w:r w:rsidR="00D57C13">
              <w:rPr>
                <w:rFonts w:ascii="Verdana" w:hAnsi="Verdana" w:cs="Arial"/>
                <w:sz w:val="18"/>
                <w:szCs w:val="18"/>
              </w:rPr>
              <w:t>in Schedule 2.3 (Standards)</w:t>
            </w:r>
            <w:r w:rsidR="00A62917">
              <w:rPr>
                <w:rFonts w:ascii="Verdana" w:hAnsi="Verdana" w:cs="Arial"/>
                <w:sz w:val="18"/>
                <w:szCs w:val="18"/>
              </w:rPr>
              <w:t xml:space="preserve">, which </w:t>
            </w:r>
            <w:r w:rsidR="00FC2397">
              <w:rPr>
                <w:rFonts w:ascii="Verdana" w:hAnsi="Verdana" w:cs="Arial"/>
                <w:sz w:val="18"/>
                <w:szCs w:val="18"/>
              </w:rPr>
              <w:t xml:space="preserve">sets out and </w:t>
            </w:r>
            <w:r w:rsidR="00A62917">
              <w:rPr>
                <w:rFonts w:ascii="Verdana" w:hAnsi="Verdana" w:cs="Arial"/>
                <w:sz w:val="18"/>
                <w:szCs w:val="18"/>
              </w:rPr>
              <w:t xml:space="preserve">develops </w:t>
            </w:r>
            <w:r w:rsidR="00834E37">
              <w:rPr>
                <w:rFonts w:ascii="Verdana" w:hAnsi="Verdana" w:cs="Arial"/>
                <w:sz w:val="18"/>
                <w:szCs w:val="18"/>
              </w:rPr>
              <w:t xml:space="preserve">the Service Provider’s high-level design </w:t>
            </w:r>
            <w:r w:rsidR="00BB7F4E">
              <w:rPr>
                <w:rFonts w:ascii="Verdana" w:hAnsi="Verdana" w:cs="Arial"/>
                <w:sz w:val="18"/>
                <w:szCs w:val="18"/>
              </w:rPr>
              <w:t xml:space="preserve">for </w:t>
            </w:r>
            <w:r w:rsidR="00C81F27">
              <w:rPr>
                <w:rFonts w:ascii="Verdana" w:hAnsi="Verdana" w:cs="Arial"/>
                <w:sz w:val="18"/>
                <w:szCs w:val="18"/>
              </w:rPr>
              <w:t>t</w:t>
            </w:r>
            <w:r w:rsidR="00C81F27" w:rsidRPr="00BE145C">
              <w:rPr>
                <w:rFonts w:ascii="Verdana" w:hAnsi="Verdana" w:cs="Arial"/>
                <w:sz w:val="18"/>
                <w:szCs w:val="18"/>
              </w:rPr>
              <w:t xml:space="preserve">he </w:t>
            </w:r>
            <w:r w:rsidR="00CE6A20" w:rsidRPr="00BE145C">
              <w:rPr>
                <w:rFonts w:ascii="Verdana" w:hAnsi="Verdana" w:cs="Arial"/>
                <w:sz w:val="18"/>
                <w:szCs w:val="18"/>
              </w:rPr>
              <w:t xml:space="preserve">Service Provider </w:t>
            </w:r>
            <w:r w:rsidR="00CE6A20" w:rsidRPr="0050220F">
              <w:rPr>
                <w:rFonts w:ascii="Verdana" w:hAnsi="Verdana" w:cs="Arial"/>
                <w:sz w:val="18"/>
                <w:szCs w:val="18"/>
              </w:rPr>
              <w:t>S</w:t>
            </w:r>
            <w:r w:rsidR="00747BBA" w:rsidRPr="0050220F">
              <w:rPr>
                <w:rFonts w:ascii="Verdana" w:hAnsi="Verdana" w:cs="Arial"/>
                <w:sz w:val="18"/>
                <w:szCs w:val="18"/>
              </w:rPr>
              <w:t>olution</w:t>
            </w:r>
            <w:r w:rsidR="00CE6A20">
              <w:rPr>
                <w:rFonts w:ascii="Verdana" w:hAnsi="Verdana" w:cs="Arial"/>
                <w:sz w:val="18"/>
                <w:szCs w:val="18"/>
              </w:rPr>
              <w:t xml:space="preserve"> post Transformation</w:t>
            </w:r>
            <w:r w:rsidR="00D57C13">
              <w:rPr>
                <w:rFonts w:ascii="Verdana" w:hAnsi="Verdana" w:cs="Arial"/>
                <w:sz w:val="18"/>
                <w:szCs w:val="18"/>
              </w:rPr>
              <w:t>.</w:t>
            </w:r>
          </w:p>
        </w:tc>
        <w:tc>
          <w:tcPr>
            <w:tcW w:w="7088" w:type="dxa"/>
          </w:tcPr>
          <w:p w14:paraId="4006BCBF" w14:textId="004197B0" w:rsidR="001B337D" w:rsidRDefault="001B337D" w:rsidP="00452340">
            <w:pPr>
              <w:pStyle w:val="MarginText"/>
              <w:spacing w:before="120" w:after="120" w:line="240" w:lineRule="auto"/>
              <w:rPr>
                <w:rFonts w:ascii="Verdana" w:hAnsi="Verdana" w:cs="Arial"/>
                <w:sz w:val="18"/>
                <w:szCs w:val="18"/>
              </w:rPr>
            </w:pPr>
            <w:r w:rsidRPr="009646DC">
              <w:rPr>
                <w:rFonts w:ascii="Verdana" w:hAnsi="Verdana" w:cs="Arial"/>
                <w:sz w:val="18"/>
                <w:szCs w:val="18"/>
              </w:rPr>
              <w:t>Structured walk</w:t>
            </w:r>
            <w:r>
              <w:rPr>
                <w:rFonts w:ascii="Verdana" w:hAnsi="Verdana" w:cs="Arial"/>
                <w:sz w:val="18"/>
                <w:szCs w:val="18"/>
              </w:rPr>
              <w:t>-</w:t>
            </w:r>
            <w:r w:rsidRPr="009646DC">
              <w:rPr>
                <w:rFonts w:ascii="Verdana" w:hAnsi="Verdana" w:cs="Arial"/>
                <w:sz w:val="18"/>
                <w:szCs w:val="18"/>
              </w:rPr>
              <w:t xml:space="preserve">through with the Customer </w:t>
            </w:r>
            <w:r>
              <w:rPr>
                <w:rFonts w:ascii="Verdana" w:hAnsi="Verdana" w:cs="Arial"/>
                <w:sz w:val="18"/>
                <w:szCs w:val="18"/>
              </w:rPr>
              <w:t xml:space="preserve">Relationship Manager </w:t>
            </w:r>
            <w:r w:rsidRPr="009646DC">
              <w:rPr>
                <w:rFonts w:ascii="Verdana" w:hAnsi="Verdana" w:cs="Arial"/>
                <w:sz w:val="18"/>
                <w:szCs w:val="18"/>
              </w:rPr>
              <w:t xml:space="preserve">to demonstrate </w:t>
            </w:r>
            <w:r>
              <w:rPr>
                <w:rFonts w:ascii="Verdana" w:hAnsi="Verdana" w:cs="Arial"/>
                <w:sz w:val="18"/>
                <w:szCs w:val="18"/>
              </w:rPr>
              <w:t xml:space="preserve">the </w:t>
            </w:r>
            <w:r w:rsidR="00391162">
              <w:rPr>
                <w:rFonts w:ascii="Verdana" w:hAnsi="Verdana" w:cs="Arial"/>
                <w:sz w:val="18"/>
                <w:szCs w:val="18"/>
              </w:rPr>
              <w:t>high-level design</w:t>
            </w:r>
            <w:r w:rsidR="001E2443">
              <w:rPr>
                <w:rFonts w:ascii="Verdana" w:hAnsi="Verdana" w:cs="Arial"/>
                <w:sz w:val="18"/>
                <w:szCs w:val="18"/>
              </w:rPr>
              <w:t xml:space="preserve"> for the Service </w:t>
            </w:r>
            <w:r w:rsidR="00AF1DF3">
              <w:rPr>
                <w:rFonts w:ascii="Verdana" w:hAnsi="Verdana" w:cs="Arial"/>
                <w:sz w:val="18"/>
                <w:szCs w:val="18"/>
              </w:rPr>
              <w:t>Provider Solution post Transformation</w:t>
            </w:r>
            <w:r w:rsidR="006E49CE">
              <w:rPr>
                <w:rFonts w:ascii="Verdana" w:hAnsi="Verdana" w:cs="Arial"/>
                <w:sz w:val="18"/>
                <w:szCs w:val="18"/>
              </w:rPr>
              <w:t xml:space="preserve"> for all pre-production and production environments </w:t>
            </w:r>
            <w:r w:rsidRPr="009646DC">
              <w:rPr>
                <w:rFonts w:ascii="Verdana" w:hAnsi="Verdana" w:cs="Arial"/>
                <w:sz w:val="18"/>
                <w:szCs w:val="18"/>
              </w:rPr>
              <w:t>. Walk</w:t>
            </w:r>
            <w:r>
              <w:rPr>
                <w:rFonts w:ascii="Verdana" w:hAnsi="Verdana" w:cs="Arial"/>
                <w:sz w:val="18"/>
                <w:szCs w:val="18"/>
              </w:rPr>
              <w:t>-</w:t>
            </w:r>
            <w:r w:rsidRPr="009646DC">
              <w:rPr>
                <w:rFonts w:ascii="Verdana" w:hAnsi="Verdana" w:cs="Arial"/>
                <w:sz w:val="18"/>
                <w:szCs w:val="18"/>
              </w:rPr>
              <w:t>through shows no Level 1 and Level 2 Test Issues and no more than the agreed number of level 3, 4 and 5 Test Issues.</w:t>
            </w:r>
          </w:p>
          <w:p w14:paraId="221E2029" w14:textId="4EF339E8" w:rsidR="001B337D" w:rsidRPr="00886B17" w:rsidRDefault="001B337D" w:rsidP="001A0361">
            <w:pPr>
              <w:pStyle w:val="MarginText"/>
              <w:spacing w:before="120" w:after="120" w:line="240" w:lineRule="auto"/>
              <w:rPr>
                <w:rFonts w:ascii="Verdana" w:hAnsi="Verdana" w:cs="Arial"/>
                <w:sz w:val="18"/>
                <w:szCs w:val="18"/>
              </w:rPr>
            </w:pPr>
          </w:p>
        </w:tc>
      </w:tr>
      <w:tr w:rsidR="001B337D" w:rsidRPr="00886B17" w14:paraId="6859EE50" w14:textId="77777777" w:rsidTr="001A0361">
        <w:tc>
          <w:tcPr>
            <w:tcW w:w="1986" w:type="dxa"/>
          </w:tcPr>
          <w:p w14:paraId="70BB688B" w14:textId="7C10F252" w:rsidR="001B337D" w:rsidRPr="00B56659" w:rsidRDefault="001B337D" w:rsidP="001A0361">
            <w:pPr>
              <w:pStyle w:val="MarginText"/>
              <w:tabs>
                <w:tab w:val="center" w:pos="885"/>
              </w:tabs>
              <w:spacing w:before="120" w:after="120" w:line="240" w:lineRule="auto"/>
              <w:jc w:val="left"/>
              <w:rPr>
                <w:rFonts w:ascii="Verdana" w:hAnsi="Verdana" w:cs="Arial"/>
                <w:sz w:val="18"/>
                <w:szCs w:val="18"/>
              </w:rPr>
            </w:pPr>
            <w:r w:rsidRPr="00B56659">
              <w:rPr>
                <w:rFonts w:ascii="Verdana" w:hAnsi="Verdana" w:cs="Arial"/>
                <w:sz w:val="18"/>
                <w:szCs w:val="18"/>
              </w:rPr>
              <w:t>5.</w:t>
            </w:r>
            <w:r w:rsidR="000C70D2">
              <w:rPr>
                <w:rFonts w:ascii="Verdana" w:hAnsi="Verdana" w:cs="Arial"/>
                <w:sz w:val="18"/>
                <w:szCs w:val="18"/>
              </w:rPr>
              <w:t>4</w:t>
            </w:r>
            <w:r w:rsidRPr="00B56659">
              <w:rPr>
                <w:rFonts w:ascii="Verdana" w:hAnsi="Verdana" w:cs="Arial"/>
                <w:sz w:val="18"/>
                <w:szCs w:val="18"/>
              </w:rPr>
              <w:t xml:space="preserve"> Resourcing and </w:t>
            </w:r>
            <w:r w:rsidR="00F91898">
              <w:rPr>
                <w:rFonts w:ascii="Verdana" w:hAnsi="Verdana" w:cs="Arial"/>
                <w:sz w:val="18"/>
                <w:szCs w:val="18"/>
              </w:rPr>
              <w:t>t</w:t>
            </w:r>
            <w:r w:rsidRPr="00B56659">
              <w:rPr>
                <w:rFonts w:ascii="Verdana" w:hAnsi="Verdana" w:cs="Arial"/>
                <w:sz w:val="18"/>
                <w:szCs w:val="18"/>
              </w:rPr>
              <w:t xml:space="preserve">raining </w:t>
            </w:r>
            <w:r w:rsidR="00F91898">
              <w:rPr>
                <w:rFonts w:ascii="Verdana" w:hAnsi="Verdana" w:cs="Arial"/>
                <w:sz w:val="18"/>
                <w:szCs w:val="18"/>
              </w:rPr>
              <w:t>p</w:t>
            </w:r>
            <w:r w:rsidRPr="00B56659">
              <w:rPr>
                <w:rFonts w:ascii="Verdana" w:hAnsi="Verdana" w:cs="Arial"/>
                <w:sz w:val="18"/>
                <w:szCs w:val="18"/>
              </w:rPr>
              <w:t>lan</w:t>
            </w:r>
          </w:p>
        </w:tc>
        <w:tc>
          <w:tcPr>
            <w:tcW w:w="4955" w:type="dxa"/>
          </w:tcPr>
          <w:p w14:paraId="60A6914F" w14:textId="77777777" w:rsidR="001B337D" w:rsidRPr="00B56659" w:rsidRDefault="001B337D" w:rsidP="001A0361">
            <w:pPr>
              <w:pStyle w:val="MarginText"/>
              <w:spacing w:before="120" w:after="120" w:line="240" w:lineRule="auto"/>
              <w:rPr>
                <w:rFonts w:ascii="Verdana" w:hAnsi="Verdana" w:cs="Arial"/>
                <w:sz w:val="18"/>
                <w:szCs w:val="18"/>
              </w:rPr>
            </w:pPr>
            <w:r w:rsidRPr="00B56659">
              <w:rPr>
                <w:rFonts w:ascii="Verdana" w:hAnsi="Verdana" w:cs="Arial"/>
                <w:color w:val="000000"/>
                <w:sz w:val="18"/>
                <w:szCs w:val="18"/>
                <w:lang w:eastAsia="en-GB"/>
              </w:rPr>
              <w:t>A detailed Service Provider Staff resourcing and training plan for the delivery of the Transformed Operational Services is submitted to the Customer Relationship Manager.</w:t>
            </w:r>
          </w:p>
        </w:tc>
        <w:tc>
          <w:tcPr>
            <w:tcW w:w="7088" w:type="dxa"/>
          </w:tcPr>
          <w:p w14:paraId="7121646E" w14:textId="77777777" w:rsidR="001B337D" w:rsidRPr="00B56659" w:rsidRDefault="001B337D" w:rsidP="001A0361">
            <w:pPr>
              <w:pStyle w:val="MarginText"/>
              <w:spacing w:before="120" w:after="120" w:line="240" w:lineRule="auto"/>
              <w:rPr>
                <w:rFonts w:ascii="Verdana" w:hAnsi="Verdana" w:cs="Arial"/>
                <w:color w:val="000000"/>
                <w:sz w:val="18"/>
                <w:szCs w:val="18"/>
                <w:lang w:eastAsia="en-GB"/>
              </w:rPr>
            </w:pPr>
            <w:r w:rsidRPr="00B56659">
              <w:rPr>
                <w:rFonts w:ascii="Verdana" w:hAnsi="Verdana" w:cs="Arial"/>
                <w:color w:val="000000"/>
                <w:sz w:val="18"/>
                <w:szCs w:val="18"/>
                <w:lang w:eastAsia="en-GB"/>
              </w:rPr>
              <w:t>Documents reviewed and approved by the Customer Relationship Manager as being compliant with the requirements set out in Schedule 2.1 (Services Description), practicable and realistic.</w:t>
            </w:r>
          </w:p>
          <w:p w14:paraId="2916BCE9" w14:textId="77777777" w:rsidR="001B337D" w:rsidRPr="00B56659" w:rsidRDefault="001B337D" w:rsidP="001A0361">
            <w:pPr>
              <w:pStyle w:val="MarginText"/>
              <w:spacing w:before="120" w:after="120" w:line="240" w:lineRule="auto"/>
              <w:rPr>
                <w:rFonts w:ascii="Verdana" w:hAnsi="Verdana" w:cs="Arial"/>
                <w:sz w:val="18"/>
                <w:szCs w:val="18"/>
              </w:rPr>
            </w:pPr>
            <w:r w:rsidRPr="00B56659">
              <w:rPr>
                <w:rFonts w:ascii="Verdana" w:hAnsi="Verdana" w:cs="Arial"/>
                <w:sz w:val="18"/>
                <w:szCs w:val="18"/>
              </w:rPr>
              <w:t>Test Certificate issued by the Customer Relationship Manager for each document submitted.</w:t>
            </w:r>
          </w:p>
        </w:tc>
      </w:tr>
    </w:tbl>
    <w:p w14:paraId="5D1871B1" w14:textId="77777777" w:rsidR="001B337D" w:rsidRDefault="001B337D" w:rsidP="001B337D">
      <w:pPr>
        <w:overflowPunct/>
        <w:autoSpaceDE/>
        <w:autoSpaceDN/>
        <w:adjustRightInd/>
        <w:spacing w:after="0" w:line="240" w:lineRule="auto"/>
        <w:textAlignment w:val="auto"/>
        <w:outlineLvl w:val="0"/>
        <w:rPr>
          <w:rFonts w:ascii="Verdana" w:hAnsi="Verdana"/>
          <w:sz w:val="18"/>
          <w:szCs w:val="18"/>
          <w:lang w:eastAsia="zh-CN"/>
        </w:rPr>
      </w:pPr>
    </w:p>
    <w:p w14:paraId="0DCE6C18" w14:textId="77777777" w:rsidR="001B337D" w:rsidRDefault="001B337D" w:rsidP="001B337D">
      <w:pPr>
        <w:overflowPunct/>
        <w:autoSpaceDE/>
        <w:autoSpaceDN/>
        <w:adjustRightInd/>
        <w:spacing w:after="0" w:line="240" w:lineRule="auto"/>
        <w:textAlignment w:val="auto"/>
        <w:outlineLvl w:val="0"/>
        <w:rPr>
          <w:rFonts w:ascii="Verdana" w:hAnsi="Verdana"/>
          <w:sz w:val="18"/>
          <w:szCs w:val="18"/>
          <w:lang w:eastAsia="zh-CN"/>
        </w:rPr>
      </w:pPr>
    </w:p>
    <w:p w14:paraId="43159190" w14:textId="25BA5705" w:rsidR="001B337D" w:rsidRDefault="001B337D" w:rsidP="001B337D">
      <w:pPr>
        <w:keepNext/>
        <w:keepLines/>
        <w:numPr>
          <w:ilvl w:val="0"/>
          <w:numId w:val="15"/>
        </w:numPr>
        <w:overflowPunct/>
        <w:autoSpaceDE/>
        <w:autoSpaceDN/>
        <w:adjustRightInd/>
        <w:spacing w:after="0" w:line="240" w:lineRule="auto"/>
        <w:textAlignment w:val="auto"/>
        <w:outlineLvl w:val="0"/>
        <w:rPr>
          <w:rFonts w:ascii="Verdana" w:hAnsi="Verdana"/>
          <w:sz w:val="18"/>
          <w:szCs w:val="18"/>
          <w:lang w:eastAsia="zh-CN"/>
        </w:rPr>
      </w:pPr>
      <w:r>
        <w:rPr>
          <w:rFonts w:ascii="Verdana" w:hAnsi="Verdana"/>
          <w:sz w:val="18"/>
          <w:szCs w:val="18"/>
          <w:lang w:eastAsia="zh-CN"/>
        </w:rPr>
        <w:t>Tests to be Achieved in order to Achieve the Transformation release Milestone</w:t>
      </w:r>
      <w:r w:rsidR="002D74BD">
        <w:rPr>
          <w:rFonts w:ascii="Verdana" w:hAnsi="Verdana"/>
          <w:sz w:val="18"/>
          <w:szCs w:val="18"/>
          <w:lang w:eastAsia="zh-CN"/>
        </w:rPr>
        <w:t>s</w:t>
      </w:r>
      <w:r w:rsidR="002C65B1">
        <w:rPr>
          <w:rFonts w:ascii="Verdana" w:hAnsi="Verdana"/>
          <w:sz w:val="18"/>
          <w:szCs w:val="18"/>
          <w:lang w:eastAsia="zh-CN"/>
        </w:rPr>
        <w:t xml:space="preserve"> (2.3</w:t>
      </w:r>
      <w:r w:rsidR="00733C17">
        <w:rPr>
          <w:rFonts w:ascii="Verdana" w:hAnsi="Verdana"/>
          <w:sz w:val="18"/>
          <w:szCs w:val="18"/>
          <w:lang w:eastAsia="zh-CN"/>
        </w:rPr>
        <w:t>a to 2.3h</w:t>
      </w:r>
      <w:r w:rsidR="00321DBF">
        <w:rPr>
          <w:rFonts w:ascii="Verdana" w:hAnsi="Verdana"/>
          <w:sz w:val="18"/>
          <w:szCs w:val="18"/>
          <w:lang w:eastAsia="zh-CN"/>
        </w:rPr>
        <w:t xml:space="preserve"> (inclusive)</w:t>
      </w:r>
      <w:r w:rsidR="002C65B1">
        <w:rPr>
          <w:rFonts w:ascii="Verdana" w:hAnsi="Verdana"/>
          <w:sz w:val="18"/>
          <w:szCs w:val="18"/>
          <w:lang w:eastAsia="zh-CN"/>
        </w:rPr>
        <w:t>)</w:t>
      </w:r>
    </w:p>
    <w:p w14:paraId="2D7E07AC" w14:textId="77777777" w:rsidR="001B337D" w:rsidRDefault="001B337D" w:rsidP="001B337D">
      <w:pPr>
        <w:keepNext/>
        <w:keepLines/>
        <w:overflowPunct/>
        <w:autoSpaceDE/>
        <w:autoSpaceDN/>
        <w:adjustRightInd/>
        <w:spacing w:after="0" w:line="240" w:lineRule="auto"/>
        <w:textAlignment w:val="auto"/>
        <w:outlineLvl w:val="0"/>
        <w:rPr>
          <w:rFonts w:ascii="Verdana" w:hAnsi="Verdana"/>
          <w:sz w:val="18"/>
          <w:szCs w:val="18"/>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8"/>
        <w:gridCol w:w="3159"/>
        <w:gridCol w:w="3543"/>
        <w:gridCol w:w="5108"/>
      </w:tblGrid>
      <w:tr w:rsidR="004B38BC" w:rsidRPr="00886B17" w14:paraId="6AB1C86F" w14:textId="77777777" w:rsidTr="004B38BC">
        <w:trPr>
          <w:tblHeader/>
        </w:trPr>
        <w:tc>
          <w:tcPr>
            <w:tcW w:w="766" w:type="pct"/>
            <w:tcBorders>
              <w:bottom w:val="double" w:sz="4" w:space="0" w:color="auto"/>
            </w:tcBorders>
            <w:shd w:val="clear" w:color="auto" w:fill="D9D9D9"/>
          </w:tcPr>
          <w:p w14:paraId="56F91A77" w14:textId="77777777" w:rsidR="00992E34" w:rsidRPr="00886B17" w:rsidRDefault="00992E34" w:rsidP="001A0361">
            <w:pPr>
              <w:pStyle w:val="MarginText"/>
              <w:keepNext/>
              <w:keepLines/>
              <w:spacing w:before="120" w:after="120" w:line="240" w:lineRule="auto"/>
              <w:jc w:val="center"/>
              <w:rPr>
                <w:rFonts w:ascii="Verdana" w:hAnsi="Verdana" w:cs="Arial"/>
                <w:b/>
                <w:bCs/>
                <w:sz w:val="18"/>
                <w:szCs w:val="18"/>
              </w:rPr>
            </w:pPr>
            <w:r w:rsidRPr="00886B17">
              <w:rPr>
                <w:rFonts w:ascii="Verdana" w:hAnsi="Verdana" w:cs="Arial"/>
                <w:b/>
                <w:bCs/>
                <w:sz w:val="18"/>
                <w:szCs w:val="18"/>
              </w:rPr>
              <w:t>Test</w:t>
            </w:r>
          </w:p>
        </w:tc>
        <w:tc>
          <w:tcPr>
            <w:tcW w:w="1132" w:type="pct"/>
            <w:tcBorders>
              <w:bottom w:val="double" w:sz="4" w:space="0" w:color="auto"/>
            </w:tcBorders>
            <w:shd w:val="clear" w:color="auto" w:fill="D9D9D9"/>
          </w:tcPr>
          <w:p w14:paraId="2D791DED" w14:textId="77777777" w:rsidR="00992E34" w:rsidRPr="00886B17" w:rsidRDefault="00992E34" w:rsidP="001A0361">
            <w:pPr>
              <w:pStyle w:val="MarginText"/>
              <w:keepNext/>
              <w:keepLines/>
              <w:spacing w:before="120" w:after="120" w:line="240" w:lineRule="auto"/>
              <w:jc w:val="center"/>
              <w:rPr>
                <w:rFonts w:ascii="Verdana" w:hAnsi="Verdana" w:cs="Arial"/>
                <w:b/>
                <w:bCs/>
                <w:sz w:val="18"/>
                <w:szCs w:val="18"/>
              </w:rPr>
            </w:pPr>
            <w:r>
              <w:rPr>
                <w:rFonts w:ascii="Verdana" w:hAnsi="Verdana" w:cs="Arial"/>
                <w:b/>
                <w:bCs/>
                <w:sz w:val="18"/>
                <w:szCs w:val="18"/>
              </w:rPr>
              <w:t>Applicability</w:t>
            </w:r>
          </w:p>
        </w:tc>
        <w:tc>
          <w:tcPr>
            <w:tcW w:w="1270" w:type="pct"/>
            <w:tcBorders>
              <w:bottom w:val="double" w:sz="4" w:space="0" w:color="auto"/>
            </w:tcBorders>
            <w:shd w:val="clear" w:color="auto" w:fill="D9D9D9"/>
          </w:tcPr>
          <w:p w14:paraId="1A7DC6A5" w14:textId="77777777" w:rsidR="00992E34" w:rsidRPr="00886B17" w:rsidRDefault="00992E34" w:rsidP="001A0361">
            <w:pPr>
              <w:pStyle w:val="MarginText"/>
              <w:keepNext/>
              <w:keepLines/>
              <w:spacing w:before="120" w:after="120" w:line="240" w:lineRule="auto"/>
              <w:jc w:val="center"/>
              <w:rPr>
                <w:rFonts w:ascii="Verdana" w:hAnsi="Verdana" w:cs="Arial"/>
                <w:b/>
                <w:bCs/>
                <w:sz w:val="18"/>
                <w:szCs w:val="18"/>
              </w:rPr>
            </w:pPr>
            <w:r w:rsidRPr="00886B17">
              <w:rPr>
                <w:rFonts w:ascii="Verdana" w:hAnsi="Verdana" w:cs="Arial"/>
                <w:b/>
                <w:bCs/>
                <w:sz w:val="18"/>
                <w:szCs w:val="18"/>
              </w:rPr>
              <w:t>Pre-conditions*</w:t>
            </w:r>
          </w:p>
        </w:tc>
        <w:tc>
          <w:tcPr>
            <w:tcW w:w="1831" w:type="pct"/>
            <w:tcBorders>
              <w:bottom w:val="double" w:sz="4" w:space="0" w:color="auto"/>
            </w:tcBorders>
            <w:shd w:val="clear" w:color="auto" w:fill="D9D9D9"/>
          </w:tcPr>
          <w:p w14:paraId="663A6E99" w14:textId="77777777" w:rsidR="00992E34" w:rsidRPr="00886B17" w:rsidRDefault="00992E34" w:rsidP="001A0361">
            <w:pPr>
              <w:pStyle w:val="MarginText"/>
              <w:keepNext/>
              <w:keepLines/>
              <w:spacing w:before="120" w:after="120" w:line="240" w:lineRule="auto"/>
              <w:jc w:val="center"/>
              <w:rPr>
                <w:rFonts w:ascii="Verdana" w:hAnsi="Verdana" w:cs="Arial"/>
                <w:b/>
                <w:bCs/>
                <w:sz w:val="18"/>
                <w:szCs w:val="18"/>
              </w:rPr>
            </w:pPr>
            <w:r w:rsidRPr="00886B17">
              <w:rPr>
                <w:rFonts w:ascii="Verdana" w:hAnsi="Verdana" w:cs="Arial"/>
                <w:b/>
                <w:bCs/>
                <w:sz w:val="18"/>
                <w:szCs w:val="18"/>
              </w:rPr>
              <w:t>Test Success Criteria</w:t>
            </w:r>
          </w:p>
        </w:tc>
      </w:tr>
      <w:tr w:rsidR="004B38BC" w:rsidRPr="00886B17" w14:paraId="69240D3C" w14:textId="77777777" w:rsidTr="004B38BC">
        <w:tc>
          <w:tcPr>
            <w:tcW w:w="766" w:type="pct"/>
          </w:tcPr>
          <w:p w14:paraId="416336E5" w14:textId="78A92AD6" w:rsidR="00992E34" w:rsidRPr="00886B17" w:rsidRDefault="00992E34" w:rsidP="001A0361">
            <w:pPr>
              <w:pStyle w:val="MarginText"/>
              <w:spacing w:before="120" w:after="120" w:line="240" w:lineRule="auto"/>
              <w:rPr>
                <w:rFonts w:ascii="Verdana" w:hAnsi="Verdana" w:cs="Arial"/>
                <w:sz w:val="18"/>
                <w:szCs w:val="18"/>
              </w:rPr>
            </w:pPr>
            <w:r>
              <w:rPr>
                <w:rFonts w:ascii="Verdana" w:hAnsi="Verdana" w:cs="Arial"/>
                <w:sz w:val="18"/>
                <w:szCs w:val="18"/>
              </w:rPr>
              <w:t xml:space="preserve">6.1 </w:t>
            </w:r>
            <w:r w:rsidR="00523A07">
              <w:rPr>
                <w:rFonts w:ascii="Verdana" w:hAnsi="Verdana"/>
                <w:sz w:val="18"/>
                <w:szCs w:val="18"/>
                <w:lang w:eastAsia="zh-CN"/>
              </w:rPr>
              <w:t>High-level design for Transformation Milestone</w:t>
            </w:r>
          </w:p>
        </w:tc>
        <w:tc>
          <w:tcPr>
            <w:tcW w:w="1132" w:type="pct"/>
          </w:tcPr>
          <w:p w14:paraId="163DD09A" w14:textId="77777777" w:rsidR="00992E34" w:rsidRDefault="00EA18C5" w:rsidP="001A0361">
            <w:pPr>
              <w:pStyle w:val="MarginText"/>
              <w:spacing w:before="120" w:after="120" w:line="240" w:lineRule="auto"/>
              <w:rPr>
                <w:rFonts w:ascii="Verdana" w:hAnsi="Verdana" w:cs="Arial"/>
                <w:sz w:val="18"/>
                <w:szCs w:val="18"/>
              </w:rPr>
            </w:pPr>
            <w:r>
              <w:rPr>
                <w:rFonts w:ascii="Verdana" w:hAnsi="Verdana" w:cs="Arial"/>
                <w:sz w:val="18"/>
                <w:szCs w:val="18"/>
              </w:rPr>
              <w:t>Applies to the first Transformation release Milestone only</w:t>
            </w:r>
          </w:p>
        </w:tc>
        <w:tc>
          <w:tcPr>
            <w:tcW w:w="1270" w:type="pct"/>
          </w:tcPr>
          <w:p w14:paraId="5C785C84" w14:textId="0CDD53A6" w:rsidR="00992E34" w:rsidRPr="00886B17" w:rsidRDefault="00992E34" w:rsidP="001A0361">
            <w:pPr>
              <w:pStyle w:val="MarginText"/>
              <w:spacing w:before="120" w:after="120" w:line="240" w:lineRule="auto"/>
              <w:rPr>
                <w:rFonts w:ascii="Verdana" w:hAnsi="Verdana" w:cs="Arial"/>
                <w:sz w:val="18"/>
                <w:szCs w:val="18"/>
              </w:rPr>
            </w:pPr>
            <w:r>
              <w:rPr>
                <w:rFonts w:ascii="Verdana" w:hAnsi="Verdana" w:cs="Arial"/>
                <w:sz w:val="18"/>
                <w:szCs w:val="18"/>
              </w:rPr>
              <w:t>High-level design for Transformation Milestone (2.2) Achieved.</w:t>
            </w:r>
          </w:p>
        </w:tc>
        <w:tc>
          <w:tcPr>
            <w:tcW w:w="1831" w:type="pct"/>
          </w:tcPr>
          <w:p w14:paraId="1082131E" w14:textId="21DEBD2E" w:rsidR="00992E34" w:rsidRPr="00886B17" w:rsidRDefault="00A51095" w:rsidP="001A0361">
            <w:pPr>
              <w:pStyle w:val="MarginText"/>
              <w:spacing w:before="120" w:after="120" w:line="240" w:lineRule="auto"/>
              <w:rPr>
                <w:rFonts w:ascii="Verdana" w:hAnsi="Verdana" w:cs="Arial"/>
                <w:sz w:val="18"/>
                <w:szCs w:val="18"/>
              </w:rPr>
            </w:pPr>
            <w:r>
              <w:rPr>
                <w:rFonts w:ascii="Verdana" w:hAnsi="Verdana" w:cs="Arial"/>
                <w:sz w:val="18"/>
                <w:szCs w:val="18"/>
              </w:rPr>
              <w:t xml:space="preserve">High-level </w:t>
            </w:r>
            <w:r w:rsidR="00992E34">
              <w:rPr>
                <w:rFonts w:ascii="Verdana" w:hAnsi="Verdana" w:cs="Arial"/>
                <w:sz w:val="18"/>
                <w:szCs w:val="18"/>
              </w:rPr>
              <w:t>design for Transformation Milestone Achievement Certificate issued by the Customer Relationship Manager.</w:t>
            </w:r>
          </w:p>
        </w:tc>
      </w:tr>
      <w:tr w:rsidR="004B38BC" w:rsidRPr="00886B17" w14:paraId="04F39C1D" w14:textId="77777777" w:rsidTr="004B38BC">
        <w:tc>
          <w:tcPr>
            <w:tcW w:w="766" w:type="pct"/>
          </w:tcPr>
          <w:p w14:paraId="271C9E80" w14:textId="77777777" w:rsidR="00641C27" w:rsidRDefault="006A706B" w:rsidP="001A0361">
            <w:pPr>
              <w:pStyle w:val="MarginText"/>
              <w:spacing w:before="120" w:after="120" w:line="240" w:lineRule="auto"/>
              <w:jc w:val="left"/>
              <w:rPr>
                <w:rFonts w:ascii="Verdana" w:hAnsi="Verdana" w:cs="Arial"/>
                <w:sz w:val="18"/>
                <w:szCs w:val="18"/>
              </w:rPr>
            </w:pPr>
            <w:r>
              <w:rPr>
                <w:rFonts w:ascii="Verdana" w:hAnsi="Verdana" w:cs="Arial"/>
                <w:sz w:val="18"/>
                <w:szCs w:val="18"/>
              </w:rPr>
              <w:t xml:space="preserve">6.2 </w:t>
            </w:r>
            <w:r w:rsidR="00B35533">
              <w:rPr>
                <w:rFonts w:ascii="Verdana" w:hAnsi="Verdana" w:cs="Arial"/>
                <w:sz w:val="18"/>
                <w:szCs w:val="18"/>
              </w:rPr>
              <w:t>Previous Transformation release Milestone</w:t>
            </w:r>
          </w:p>
        </w:tc>
        <w:tc>
          <w:tcPr>
            <w:tcW w:w="1132" w:type="pct"/>
          </w:tcPr>
          <w:p w14:paraId="0FF956F7" w14:textId="77777777" w:rsidR="00641C27" w:rsidRDefault="00DB18E1" w:rsidP="001A0361">
            <w:pPr>
              <w:pStyle w:val="MarginText"/>
              <w:spacing w:before="120" w:after="120" w:line="240" w:lineRule="auto"/>
              <w:rPr>
                <w:rFonts w:ascii="Verdana" w:hAnsi="Verdana" w:cs="Arial"/>
                <w:sz w:val="18"/>
                <w:szCs w:val="18"/>
              </w:rPr>
            </w:pPr>
            <w:r>
              <w:rPr>
                <w:rFonts w:ascii="Verdana" w:hAnsi="Verdana" w:cs="Arial"/>
                <w:sz w:val="18"/>
                <w:szCs w:val="18"/>
              </w:rPr>
              <w:t xml:space="preserve">Applies </w:t>
            </w:r>
            <w:r w:rsidR="0070232D">
              <w:rPr>
                <w:rFonts w:ascii="Verdana" w:hAnsi="Verdana" w:cs="Arial"/>
                <w:sz w:val="18"/>
                <w:szCs w:val="18"/>
              </w:rPr>
              <w:t>to the secon</w:t>
            </w:r>
            <w:r w:rsidR="00A46255">
              <w:rPr>
                <w:rFonts w:ascii="Verdana" w:hAnsi="Verdana" w:cs="Arial"/>
                <w:sz w:val="18"/>
                <w:szCs w:val="18"/>
              </w:rPr>
              <w:t>d and any subsequent Transformation release Milestones.</w:t>
            </w:r>
          </w:p>
        </w:tc>
        <w:tc>
          <w:tcPr>
            <w:tcW w:w="1270" w:type="pct"/>
          </w:tcPr>
          <w:p w14:paraId="6B89F9A0" w14:textId="77777777" w:rsidR="00641C27" w:rsidRDefault="0065170F" w:rsidP="001A0361">
            <w:pPr>
              <w:pStyle w:val="MarginText"/>
              <w:spacing w:before="120" w:after="120" w:line="240" w:lineRule="auto"/>
              <w:rPr>
                <w:rFonts w:ascii="Verdana" w:hAnsi="Verdana" w:cs="Arial"/>
                <w:sz w:val="18"/>
                <w:szCs w:val="18"/>
              </w:rPr>
            </w:pPr>
            <w:r>
              <w:rPr>
                <w:rFonts w:ascii="Verdana" w:hAnsi="Verdana" w:cs="Arial"/>
                <w:sz w:val="18"/>
                <w:szCs w:val="18"/>
              </w:rPr>
              <w:t>Previous Transformation release Milesto</w:t>
            </w:r>
            <w:r w:rsidR="00FB5711">
              <w:rPr>
                <w:rFonts w:ascii="Verdana" w:hAnsi="Verdana" w:cs="Arial"/>
                <w:sz w:val="18"/>
                <w:szCs w:val="18"/>
              </w:rPr>
              <w:t>ne Achieved.</w:t>
            </w:r>
          </w:p>
        </w:tc>
        <w:tc>
          <w:tcPr>
            <w:tcW w:w="1831" w:type="pct"/>
          </w:tcPr>
          <w:p w14:paraId="273A5C4C" w14:textId="77777777" w:rsidR="00641C27" w:rsidRPr="00132668" w:rsidRDefault="00354D8D" w:rsidP="001A0361">
            <w:pPr>
              <w:pStyle w:val="MarginText"/>
              <w:spacing w:before="120" w:after="120" w:line="240" w:lineRule="auto"/>
              <w:rPr>
                <w:rFonts w:ascii="Verdana" w:hAnsi="Verdana" w:cs="Arial"/>
                <w:color w:val="000000"/>
                <w:sz w:val="18"/>
                <w:szCs w:val="18"/>
                <w:lang w:eastAsia="en-GB"/>
              </w:rPr>
            </w:pPr>
            <w:r>
              <w:rPr>
                <w:rFonts w:ascii="Verdana" w:hAnsi="Verdana" w:cs="Arial"/>
                <w:sz w:val="18"/>
                <w:szCs w:val="18"/>
              </w:rPr>
              <w:t>Milestone Achievement Certificate issued by the Customer Relationship Manager for the previous Transformation release Milestone.</w:t>
            </w:r>
          </w:p>
        </w:tc>
      </w:tr>
      <w:tr w:rsidR="004B38BC" w:rsidRPr="00886B17" w14:paraId="399D68FC" w14:textId="77777777" w:rsidTr="004B38BC">
        <w:tc>
          <w:tcPr>
            <w:tcW w:w="766" w:type="pct"/>
          </w:tcPr>
          <w:p w14:paraId="10B8C979" w14:textId="790C5830" w:rsidR="00992E34" w:rsidRPr="00886B17" w:rsidRDefault="00992E34" w:rsidP="001A0361">
            <w:pPr>
              <w:pStyle w:val="MarginText"/>
              <w:spacing w:before="120" w:after="120" w:line="240" w:lineRule="auto"/>
              <w:jc w:val="left"/>
              <w:rPr>
                <w:rFonts w:ascii="Verdana" w:hAnsi="Verdana" w:cs="Arial"/>
                <w:sz w:val="18"/>
                <w:szCs w:val="18"/>
              </w:rPr>
            </w:pPr>
            <w:r>
              <w:rPr>
                <w:rFonts w:ascii="Verdana" w:hAnsi="Verdana" w:cs="Arial"/>
                <w:sz w:val="18"/>
                <w:szCs w:val="18"/>
              </w:rPr>
              <w:t>6.</w:t>
            </w:r>
            <w:r w:rsidR="005A421B">
              <w:rPr>
                <w:rFonts w:ascii="Verdana" w:hAnsi="Verdana" w:cs="Arial"/>
                <w:sz w:val="18"/>
                <w:szCs w:val="18"/>
              </w:rPr>
              <w:t>3</w:t>
            </w:r>
            <w:r>
              <w:rPr>
                <w:rFonts w:ascii="Verdana" w:hAnsi="Verdana" w:cs="Arial"/>
                <w:sz w:val="18"/>
                <w:szCs w:val="18"/>
              </w:rPr>
              <w:t xml:space="preserve"> Test Strategy, Test Plans and Test Specifications</w:t>
            </w:r>
          </w:p>
        </w:tc>
        <w:tc>
          <w:tcPr>
            <w:tcW w:w="1132" w:type="pct"/>
          </w:tcPr>
          <w:p w14:paraId="1C15DEA2" w14:textId="77777777" w:rsidR="00992E34" w:rsidRDefault="005F1A3C" w:rsidP="001A0361">
            <w:pPr>
              <w:pStyle w:val="MarginText"/>
              <w:spacing w:before="120" w:after="120" w:line="240" w:lineRule="auto"/>
              <w:rPr>
                <w:rFonts w:ascii="Verdana" w:hAnsi="Verdana" w:cs="Arial"/>
                <w:sz w:val="18"/>
                <w:szCs w:val="18"/>
              </w:rPr>
            </w:pPr>
            <w:r>
              <w:rPr>
                <w:rFonts w:ascii="Verdana" w:hAnsi="Verdana" w:cs="Arial"/>
                <w:sz w:val="18"/>
                <w:szCs w:val="18"/>
              </w:rPr>
              <w:t xml:space="preserve">Applies to </w:t>
            </w:r>
            <w:r w:rsidR="00C70393">
              <w:rPr>
                <w:rFonts w:ascii="Verdana" w:hAnsi="Verdana" w:cs="Arial"/>
                <w:sz w:val="18"/>
                <w:szCs w:val="18"/>
              </w:rPr>
              <w:t>all Transformation release Milestones.</w:t>
            </w:r>
          </w:p>
        </w:tc>
        <w:tc>
          <w:tcPr>
            <w:tcW w:w="1270" w:type="pct"/>
          </w:tcPr>
          <w:p w14:paraId="0E0A9EC2" w14:textId="77777777" w:rsidR="00992E34" w:rsidRPr="00886B17" w:rsidRDefault="00992E34" w:rsidP="001A0361">
            <w:pPr>
              <w:pStyle w:val="MarginText"/>
              <w:spacing w:before="120" w:after="120" w:line="240" w:lineRule="auto"/>
              <w:rPr>
                <w:rFonts w:ascii="Verdana" w:hAnsi="Verdana" w:cs="Arial"/>
                <w:sz w:val="18"/>
                <w:szCs w:val="18"/>
              </w:rPr>
            </w:pPr>
            <w:r>
              <w:rPr>
                <w:rFonts w:ascii="Verdana" w:hAnsi="Verdana" w:cs="Arial"/>
                <w:sz w:val="18"/>
                <w:szCs w:val="18"/>
              </w:rPr>
              <w:t>Any additional Test Strategy for the Transformation Phase, Test Plans and Test Specifications due for submission are submitted to the Customer Relationship Manager.</w:t>
            </w:r>
          </w:p>
        </w:tc>
        <w:tc>
          <w:tcPr>
            <w:tcW w:w="1831" w:type="pct"/>
          </w:tcPr>
          <w:p w14:paraId="48792AE7" w14:textId="77777777" w:rsidR="00992E34" w:rsidRPr="00132668" w:rsidRDefault="00992E34" w:rsidP="001A0361">
            <w:pPr>
              <w:pStyle w:val="MarginText"/>
              <w:spacing w:before="120" w:after="120" w:line="240" w:lineRule="auto"/>
              <w:rPr>
                <w:rFonts w:ascii="Verdana" w:hAnsi="Verdana" w:cs="Arial"/>
                <w:color w:val="000000"/>
                <w:sz w:val="18"/>
                <w:szCs w:val="18"/>
                <w:lang w:eastAsia="en-GB"/>
              </w:rPr>
            </w:pPr>
            <w:r w:rsidRPr="00132668">
              <w:rPr>
                <w:rFonts w:ascii="Verdana" w:hAnsi="Verdana" w:cs="Arial"/>
                <w:color w:val="000000"/>
                <w:sz w:val="18"/>
                <w:szCs w:val="18"/>
                <w:lang w:eastAsia="en-GB"/>
              </w:rPr>
              <w:t xml:space="preserve">Documents reviewed and approved by the Customer Relationship Manager as being compliant with the requirements </w:t>
            </w:r>
            <w:r>
              <w:rPr>
                <w:rFonts w:ascii="Verdana" w:hAnsi="Verdana" w:cs="Arial"/>
                <w:color w:val="000000"/>
                <w:sz w:val="18"/>
                <w:szCs w:val="18"/>
                <w:lang w:eastAsia="en-GB"/>
              </w:rPr>
              <w:t>s</w:t>
            </w:r>
            <w:r w:rsidRPr="00132668">
              <w:rPr>
                <w:rFonts w:ascii="Verdana" w:hAnsi="Verdana" w:cs="Arial"/>
                <w:color w:val="000000"/>
                <w:sz w:val="18"/>
                <w:szCs w:val="18"/>
                <w:lang w:eastAsia="en-GB"/>
              </w:rPr>
              <w:t xml:space="preserve">et out in </w:t>
            </w:r>
            <w:r>
              <w:rPr>
                <w:rFonts w:ascii="Verdana" w:hAnsi="Verdana" w:cs="Arial"/>
                <w:color w:val="000000"/>
                <w:sz w:val="18"/>
                <w:szCs w:val="18"/>
                <w:lang w:eastAsia="en-GB"/>
              </w:rPr>
              <w:t xml:space="preserve">this </w:t>
            </w:r>
            <w:r w:rsidRPr="00132668">
              <w:rPr>
                <w:rFonts w:ascii="Verdana" w:hAnsi="Verdana" w:cs="Arial"/>
                <w:color w:val="000000"/>
                <w:sz w:val="18"/>
                <w:szCs w:val="18"/>
                <w:lang w:eastAsia="en-GB"/>
              </w:rPr>
              <w:t xml:space="preserve">Schedule </w:t>
            </w:r>
            <w:r>
              <w:rPr>
                <w:rFonts w:ascii="Verdana" w:hAnsi="Verdana" w:cs="Arial"/>
                <w:color w:val="000000"/>
                <w:sz w:val="18"/>
                <w:szCs w:val="18"/>
                <w:lang w:eastAsia="en-GB"/>
              </w:rPr>
              <w:t>6</w:t>
            </w:r>
            <w:r w:rsidRPr="00132668">
              <w:rPr>
                <w:rFonts w:ascii="Verdana" w:hAnsi="Verdana" w:cs="Arial"/>
                <w:color w:val="000000"/>
                <w:sz w:val="18"/>
                <w:szCs w:val="18"/>
                <w:lang w:eastAsia="en-GB"/>
              </w:rPr>
              <w:t>.</w:t>
            </w:r>
            <w:r>
              <w:rPr>
                <w:rFonts w:ascii="Verdana" w:hAnsi="Verdana" w:cs="Arial"/>
                <w:color w:val="000000"/>
                <w:sz w:val="18"/>
                <w:szCs w:val="18"/>
                <w:lang w:eastAsia="en-GB"/>
              </w:rPr>
              <w:t>3</w:t>
            </w:r>
            <w:r w:rsidRPr="00132668">
              <w:rPr>
                <w:rFonts w:ascii="Verdana" w:hAnsi="Verdana" w:cs="Arial"/>
                <w:color w:val="000000"/>
                <w:sz w:val="18"/>
                <w:szCs w:val="18"/>
                <w:lang w:eastAsia="en-GB"/>
              </w:rPr>
              <w:t xml:space="preserve"> (</w:t>
            </w:r>
            <w:r>
              <w:rPr>
                <w:rFonts w:ascii="Verdana" w:hAnsi="Verdana" w:cs="Arial"/>
                <w:color w:val="000000"/>
                <w:sz w:val="18"/>
                <w:szCs w:val="18"/>
                <w:lang w:eastAsia="en-GB"/>
              </w:rPr>
              <w:t>Testing Procedures</w:t>
            </w:r>
            <w:r w:rsidRPr="00132668">
              <w:rPr>
                <w:rFonts w:ascii="Verdana" w:hAnsi="Verdana" w:cs="Arial"/>
                <w:color w:val="000000"/>
                <w:sz w:val="18"/>
                <w:szCs w:val="18"/>
                <w:lang w:eastAsia="en-GB"/>
              </w:rPr>
              <w:t>).</w:t>
            </w:r>
          </w:p>
          <w:p w14:paraId="6B6FC31F" w14:textId="77777777" w:rsidR="00992E34" w:rsidRPr="002F3F5B" w:rsidRDefault="00992E34" w:rsidP="001A0361">
            <w:pPr>
              <w:pStyle w:val="MarginText"/>
              <w:spacing w:before="120" w:after="120" w:line="240" w:lineRule="auto"/>
              <w:rPr>
                <w:rFonts w:ascii="Verdana" w:hAnsi="Verdana" w:cs="Arial"/>
                <w:color w:val="000000"/>
                <w:sz w:val="18"/>
                <w:szCs w:val="18"/>
                <w:lang w:eastAsia="en-GB"/>
              </w:rPr>
            </w:pPr>
            <w:r w:rsidRPr="00132668">
              <w:rPr>
                <w:rFonts w:ascii="Verdana" w:hAnsi="Verdana" w:cs="Arial"/>
                <w:sz w:val="18"/>
                <w:szCs w:val="18"/>
              </w:rPr>
              <w:t>Test Certificate issued by the Customer Relationship Manager</w:t>
            </w:r>
            <w:r>
              <w:rPr>
                <w:rFonts w:ascii="Verdana" w:hAnsi="Verdana" w:cs="Arial"/>
                <w:sz w:val="18"/>
                <w:szCs w:val="18"/>
              </w:rPr>
              <w:t xml:space="preserve"> for each document submitted</w:t>
            </w:r>
            <w:r w:rsidRPr="00132668">
              <w:rPr>
                <w:rFonts w:ascii="Verdana" w:hAnsi="Verdana" w:cs="Arial"/>
                <w:sz w:val="18"/>
                <w:szCs w:val="18"/>
              </w:rPr>
              <w:t>.</w:t>
            </w:r>
          </w:p>
        </w:tc>
      </w:tr>
      <w:tr w:rsidR="004B38BC" w:rsidRPr="00886B17" w14:paraId="1D51F108" w14:textId="77777777" w:rsidTr="004B38BC">
        <w:tc>
          <w:tcPr>
            <w:tcW w:w="766" w:type="pct"/>
          </w:tcPr>
          <w:p w14:paraId="66D1549A" w14:textId="77777777" w:rsidR="008F7409" w:rsidRPr="008F7409" w:rsidRDefault="00973C91" w:rsidP="001A0361">
            <w:pPr>
              <w:pStyle w:val="MarginText"/>
              <w:spacing w:before="120" w:after="120" w:line="240" w:lineRule="auto"/>
              <w:jc w:val="left"/>
              <w:rPr>
                <w:rFonts w:ascii="Verdana" w:hAnsi="Verdana" w:cs="Arial"/>
                <w:sz w:val="18"/>
                <w:szCs w:val="18"/>
                <w:highlight w:val="yellow"/>
              </w:rPr>
            </w:pPr>
            <w:r w:rsidRPr="007612D8">
              <w:rPr>
                <w:rFonts w:ascii="Verdana" w:hAnsi="Verdana" w:cs="Arial"/>
                <w:sz w:val="18"/>
                <w:szCs w:val="18"/>
              </w:rPr>
              <w:t xml:space="preserve">6.4 </w:t>
            </w:r>
            <w:r w:rsidR="008F7409" w:rsidRPr="007612D8">
              <w:rPr>
                <w:rFonts w:ascii="Verdana" w:hAnsi="Verdana" w:cs="Arial"/>
                <w:sz w:val="18"/>
                <w:szCs w:val="18"/>
              </w:rPr>
              <w:t xml:space="preserve">Detailed </w:t>
            </w:r>
            <w:r w:rsidR="004D16C4" w:rsidRPr="007612D8">
              <w:rPr>
                <w:rFonts w:ascii="Verdana" w:hAnsi="Verdana" w:cs="Arial"/>
                <w:sz w:val="18"/>
                <w:szCs w:val="18"/>
              </w:rPr>
              <w:t>D</w:t>
            </w:r>
            <w:r w:rsidR="008F7409" w:rsidRPr="007612D8">
              <w:rPr>
                <w:rFonts w:ascii="Verdana" w:hAnsi="Verdana" w:cs="Arial"/>
                <w:sz w:val="18"/>
                <w:szCs w:val="18"/>
              </w:rPr>
              <w:t>esign</w:t>
            </w:r>
            <w:r w:rsidR="004D16C4" w:rsidRPr="007612D8">
              <w:rPr>
                <w:rFonts w:ascii="Verdana" w:hAnsi="Verdana" w:cs="Arial"/>
                <w:sz w:val="18"/>
                <w:szCs w:val="18"/>
              </w:rPr>
              <w:t xml:space="preserve"> Documents</w:t>
            </w:r>
          </w:p>
        </w:tc>
        <w:tc>
          <w:tcPr>
            <w:tcW w:w="1132" w:type="pct"/>
          </w:tcPr>
          <w:p w14:paraId="07A7759C" w14:textId="77777777" w:rsidR="008F7409" w:rsidRDefault="00B23A7D" w:rsidP="001A0361">
            <w:pPr>
              <w:pStyle w:val="MarginText"/>
              <w:spacing w:before="120" w:after="120" w:line="240" w:lineRule="auto"/>
              <w:jc w:val="left"/>
              <w:rPr>
                <w:rFonts w:ascii="Verdana" w:hAnsi="Verdana" w:cs="Arial"/>
                <w:sz w:val="18"/>
                <w:szCs w:val="18"/>
              </w:rPr>
            </w:pPr>
            <w:r>
              <w:rPr>
                <w:rFonts w:ascii="Verdana" w:hAnsi="Verdana" w:cs="Arial"/>
                <w:color w:val="000000"/>
                <w:sz w:val="18"/>
                <w:szCs w:val="18"/>
                <w:lang w:eastAsia="en-GB"/>
              </w:rPr>
              <w:t>Applies where the production of Detailed Design Documents forms part of a Transformation release</w:t>
            </w:r>
            <w:r w:rsidR="00596207">
              <w:rPr>
                <w:rFonts w:ascii="Verdana" w:hAnsi="Verdana" w:cs="Arial"/>
                <w:color w:val="000000"/>
                <w:sz w:val="18"/>
                <w:szCs w:val="18"/>
                <w:lang w:eastAsia="en-GB"/>
              </w:rPr>
              <w:t xml:space="preserve"> Milestone</w:t>
            </w:r>
            <w:r>
              <w:rPr>
                <w:rFonts w:ascii="Verdana" w:hAnsi="Verdana" w:cs="Arial"/>
                <w:color w:val="000000"/>
                <w:sz w:val="18"/>
                <w:szCs w:val="18"/>
                <w:lang w:eastAsia="en-GB"/>
              </w:rPr>
              <w:t>.</w:t>
            </w:r>
          </w:p>
        </w:tc>
        <w:tc>
          <w:tcPr>
            <w:tcW w:w="1270" w:type="pct"/>
          </w:tcPr>
          <w:p w14:paraId="3E579719" w14:textId="77777777" w:rsidR="008F7409" w:rsidRDefault="00160E5C" w:rsidP="001A0361">
            <w:pPr>
              <w:pStyle w:val="MarginText"/>
              <w:spacing w:before="120" w:after="120" w:line="240" w:lineRule="auto"/>
              <w:jc w:val="left"/>
              <w:rPr>
                <w:rFonts w:ascii="Verdana" w:hAnsi="Verdana" w:cs="Arial"/>
                <w:color w:val="000000"/>
                <w:sz w:val="18"/>
                <w:szCs w:val="18"/>
                <w:lang w:eastAsia="en-GB"/>
              </w:rPr>
            </w:pPr>
            <w:r w:rsidRPr="00160E5C">
              <w:rPr>
                <w:rFonts w:ascii="Verdana" w:hAnsi="Verdana" w:cs="Arial"/>
                <w:color w:val="000000"/>
                <w:sz w:val="18"/>
                <w:szCs w:val="18"/>
                <w:lang w:eastAsia="en-GB"/>
              </w:rPr>
              <w:t xml:space="preserve">Completion of Detailed Design Documents which demonstrate how the Service Provider will Achieve the requirements listed in Schedule 2.1 (Services Description) for the </w:t>
            </w:r>
            <w:r w:rsidR="00C067F1">
              <w:rPr>
                <w:rFonts w:ascii="Verdana" w:hAnsi="Verdana" w:cs="Arial"/>
                <w:color w:val="000000"/>
                <w:sz w:val="18"/>
                <w:szCs w:val="18"/>
                <w:lang w:eastAsia="en-GB"/>
              </w:rPr>
              <w:t>Operational Services post Transformation</w:t>
            </w:r>
            <w:r w:rsidR="00364600">
              <w:rPr>
                <w:rFonts w:ascii="Verdana" w:hAnsi="Verdana" w:cs="Arial"/>
                <w:color w:val="000000"/>
                <w:sz w:val="18"/>
                <w:szCs w:val="18"/>
                <w:lang w:eastAsia="en-GB"/>
              </w:rPr>
              <w:t>, including, where applicable to the Transformation release:</w:t>
            </w:r>
          </w:p>
          <w:p w14:paraId="414C611D" w14:textId="77777777" w:rsidR="002E1680" w:rsidRDefault="002E1680" w:rsidP="00D660CF">
            <w:pPr>
              <w:pStyle w:val="ListParagraph"/>
              <w:numPr>
                <w:ilvl w:val="0"/>
                <w:numId w:val="22"/>
              </w:numPr>
              <w:overflowPunct/>
              <w:autoSpaceDE/>
              <w:autoSpaceDN/>
              <w:adjustRightInd/>
              <w:spacing w:before="60" w:after="0" w:line="240" w:lineRule="auto"/>
              <w:ind w:left="567" w:hanging="567"/>
              <w:contextualSpacing w:val="0"/>
              <w:jc w:val="left"/>
              <w:textAlignment w:val="auto"/>
              <w:rPr>
                <w:rFonts w:ascii="Verdana" w:hAnsi="Verdana" w:cs="Arial"/>
                <w:sz w:val="18"/>
                <w:szCs w:val="18"/>
              </w:rPr>
            </w:pPr>
            <w:r>
              <w:rPr>
                <w:rFonts w:ascii="Verdana" w:hAnsi="Verdana" w:cs="Arial"/>
                <w:sz w:val="18"/>
                <w:szCs w:val="18"/>
              </w:rPr>
              <w:t>Users’ requirements;</w:t>
            </w:r>
          </w:p>
          <w:p w14:paraId="2A3676DE" w14:textId="77777777" w:rsidR="002E1680" w:rsidRDefault="002E1680" w:rsidP="00D660CF">
            <w:pPr>
              <w:pStyle w:val="ListParagraph"/>
              <w:numPr>
                <w:ilvl w:val="0"/>
                <w:numId w:val="22"/>
              </w:numPr>
              <w:overflowPunct/>
              <w:autoSpaceDE/>
              <w:autoSpaceDN/>
              <w:adjustRightInd/>
              <w:spacing w:before="60" w:after="0" w:line="240" w:lineRule="auto"/>
              <w:ind w:left="567" w:hanging="567"/>
              <w:contextualSpacing w:val="0"/>
              <w:jc w:val="left"/>
              <w:textAlignment w:val="auto"/>
              <w:rPr>
                <w:rFonts w:ascii="Verdana" w:hAnsi="Verdana" w:cs="Arial"/>
                <w:sz w:val="18"/>
                <w:szCs w:val="18"/>
              </w:rPr>
            </w:pPr>
            <w:r>
              <w:rPr>
                <w:rFonts w:ascii="Verdana" w:hAnsi="Verdana" w:cs="Arial"/>
                <w:sz w:val="18"/>
                <w:szCs w:val="18"/>
              </w:rPr>
              <w:t>design of data flows;</w:t>
            </w:r>
          </w:p>
          <w:p w14:paraId="067AFA9E" w14:textId="77777777" w:rsidR="002E1680" w:rsidRDefault="002E1680" w:rsidP="00D660CF">
            <w:pPr>
              <w:pStyle w:val="ListParagraph"/>
              <w:numPr>
                <w:ilvl w:val="0"/>
                <w:numId w:val="22"/>
              </w:numPr>
              <w:overflowPunct/>
              <w:autoSpaceDE/>
              <w:autoSpaceDN/>
              <w:adjustRightInd/>
              <w:spacing w:before="60" w:after="0" w:line="240" w:lineRule="auto"/>
              <w:ind w:left="567" w:hanging="567"/>
              <w:contextualSpacing w:val="0"/>
              <w:jc w:val="left"/>
              <w:textAlignment w:val="auto"/>
              <w:rPr>
                <w:rFonts w:ascii="Verdana" w:hAnsi="Verdana" w:cs="Arial"/>
                <w:sz w:val="18"/>
                <w:szCs w:val="18"/>
              </w:rPr>
            </w:pPr>
            <w:r>
              <w:rPr>
                <w:rFonts w:ascii="Verdana" w:hAnsi="Verdana" w:cs="Arial"/>
                <w:sz w:val="18"/>
                <w:szCs w:val="18"/>
              </w:rPr>
              <w:t>design of business processes;</w:t>
            </w:r>
          </w:p>
          <w:p w14:paraId="36ED3C51" w14:textId="77777777" w:rsidR="002E1680" w:rsidRPr="002D76EF" w:rsidRDefault="002E1680" w:rsidP="00D660CF">
            <w:pPr>
              <w:pStyle w:val="ListParagraph"/>
              <w:numPr>
                <w:ilvl w:val="0"/>
                <w:numId w:val="22"/>
              </w:numPr>
              <w:overflowPunct/>
              <w:autoSpaceDE/>
              <w:autoSpaceDN/>
              <w:adjustRightInd/>
              <w:spacing w:before="60" w:after="0" w:line="240" w:lineRule="auto"/>
              <w:ind w:left="567" w:hanging="567"/>
              <w:contextualSpacing w:val="0"/>
              <w:jc w:val="left"/>
              <w:textAlignment w:val="auto"/>
              <w:rPr>
                <w:rFonts w:ascii="Verdana" w:hAnsi="Verdana" w:cs="Arial"/>
                <w:sz w:val="18"/>
                <w:szCs w:val="18"/>
              </w:rPr>
            </w:pPr>
            <w:r>
              <w:rPr>
                <w:rFonts w:ascii="Verdana" w:hAnsi="Verdana" w:cs="Arial"/>
                <w:sz w:val="18"/>
                <w:szCs w:val="18"/>
              </w:rPr>
              <w:t>design and technical specification of all Delivery Channels;</w:t>
            </w:r>
          </w:p>
          <w:p w14:paraId="462FBCC0" w14:textId="77777777" w:rsidR="002E1680" w:rsidRDefault="002E1680" w:rsidP="00D660CF">
            <w:pPr>
              <w:pStyle w:val="ListParagraph"/>
              <w:numPr>
                <w:ilvl w:val="0"/>
                <w:numId w:val="22"/>
              </w:numPr>
              <w:overflowPunct/>
              <w:autoSpaceDE/>
              <w:autoSpaceDN/>
              <w:adjustRightInd/>
              <w:spacing w:before="60" w:after="0" w:line="240" w:lineRule="auto"/>
              <w:ind w:left="567" w:hanging="567"/>
              <w:contextualSpacing w:val="0"/>
              <w:jc w:val="left"/>
              <w:textAlignment w:val="auto"/>
              <w:rPr>
                <w:rFonts w:ascii="Verdana" w:hAnsi="Verdana" w:cs="Arial"/>
                <w:sz w:val="18"/>
                <w:szCs w:val="18"/>
              </w:rPr>
            </w:pPr>
            <w:r>
              <w:rPr>
                <w:rFonts w:ascii="Verdana" w:hAnsi="Verdana" w:cs="Arial"/>
                <w:sz w:val="18"/>
                <w:szCs w:val="18"/>
              </w:rPr>
              <w:t>design and technical specification of the Network Model;</w:t>
            </w:r>
          </w:p>
          <w:p w14:paraId="3068FCF9" w14:textId="77777777" w:rsidR="002E1680" w:rsidRDefault="002E1680" w:rsidP="00D660CF">
            <w:pPr>
              <w:pStyle w:val="ListParagraph"/>
              <w:numPr>
                <w:ilvl w:val="0"/>
                <w:numId w:val="22"/>
              </w:numPr>
              <w:overflowPunct/>
              <w:autoSpaceDE/>
              <w:autoSpaceDN/>
              <w:adjustRightInd/>
              <w:spacing w:before="60" w:after="0" w:line="240" w:lineRule="auto"/>
              <w:ind w:left="567" w:hanging="567"/>
              <w:contextualSpacing w:val="0"/>
              <w:jc w:val="left"/>
              <w:textAlignment w:val="auto"/>
              <w:rPr>
                <w:rFonts w:ascii="Verdana" w:hAnsi="Verdana" w:cs="Arial"/>
                <w:sz w:val="18"/>
                <w:szCs w:val="18"/>
              </w:rPr>
            </w:pPr>
            <w:r>
              <w:rPr>
                <w:rFonts w:ascii="Verdana" w:hAnsi="Verdana" w:cs="Arial"/>
                <w:sz w:val="18"/>
                <w:szCs w:val="18"/>
              </w:rPr>
              <w:t>design and technical specification of the Service Provider System and Sub-systems including:</w:t>
            </w:r>
          </w:p>
          <w:p w14:paraId="46BDB386" w14:textId="77777777" w:rsidR="002E1680" w:rsidRDefault="002E1680" w:rsidP="00D660CF">
            <w:pPr>
              <w:pStyle w:val="ListParagraph"/>
              <w:numPr>
                <w:ilvl w:val="0"/>
                <w:numId w:val="23"/>
              </w:numPr>
              <w:overflowPunct/>
              <w:autoSpaceDE/>
              <w:autoSpaceDN/>
              <w:adjustRightInd/>
              <w:spacing w:before="60" w:after="0" w:line="240" w:lineRule="auto"/>
              <w:ind w:left="1134" w:hanging="567"/>
              <w:contextualSpacing w:val="0"/>
              <w:jc w:val="left"/>
              <w:textAlignment w:val="auto"/>
              <w:rPr>
                <w:rFonts w:ascii="Verdana" w:hAnsi="Verdana" w:cs="Arial"/>
                <w:sz w:val="18"/>
                <w:szCs w:val="18"/>
              </w:rPr>
            </w:pPr>
            <w:r>
              <w:rPr>
                <w:rFonts w:ascii="Verdana" w:hAnsi="Verdana" w:cs="Arial"/>
                <w:sz w:val="18"/>
                <w:szCs w:val="18"/>
              </w:rPr>
              <w:t>cloud service models (e.g. SaaS, PaaS, IaaS);</w:t>
            </w:r>
          </w:p>
          <w:p w14:paraId="769CF810" w14:textId="77777777" w:rsidR="002E1680" w:rsidRDefault="002E1680" w:rsidP="00D660CF">
            <w:pPr>
              <w:pStyle w:val="ListParagraph"/>
              <w:numPr>
                <w:ilvl w:val="0"/>
                <w:numId w:val="23"/>
              </w:numPr>
              <w:overflowPunct/>
              <w:autoSpaceDE/>
              <w:autoSpaceDN/>
              <w:adjustRightInd/>
              <w:spacing w:before="60" w:after="0" w:line="240" w:lineRule="auto"/>
              <w:ind w:left="1134" w:hanging="567"/>
              <w:contextualSpacing w:val="0"/>
              <w:jc w:val="left"/>
              <w:textAlignment w:val="auto"/>
              <w:rPr>
                <w:rFonts w:ascii="Verdana" w:hAnsi="Verdana" w:cs="Arial"/>
                <w:sz w:val="18"/>
                <w:szCs w:val="18"/>
              </w:rPr>
            </w:pPr>
            <w:r>
              <w:rPr>
                <w:rFonts w:ascii="Verdana" w:hAnsi="Verdana" w:cs="Arial"/>
                <w:sz w:val="18"/>
                <w:szCs w:val="18"/>
              </w:rPr>
              <w:t>cloud service deployment models (e.g. public cloud, private cloud, hybrid cloud);</w:t>
            </w:r>
          </w:p>
          <w:p w14:paraId="7EE57C96" w14:textId="77777777" w:rsidR="002E1680" w:rsidRDefault="002E1680" w:rsidP="00D660CF">
            <w:pPr>
              <w:pStyle w:val="ListParagraph"/>
              <w:numPr>
                <w:ilvl w:val="0"/>
                <w:numId w:val="23"/>
              </w:numPr>
              <w:overflowPunct/>
              <w:autoSpaceDE/>
              <w:autoSpaceDN/>
              <w:adjustRightInd/>
              <w:spacing w:before="60" w:after="0" w:line="240" w:lineRule="auto"/>
              <w:ind w:left="1134" w:hanging="567"/>
              <w:contextualSpacing w:val="0"/>
              <w:jc w:val="left"/>
              <w:textAlignment w:val="auto"/>
              <w:rPr>
                <w:rFonts w:ascii="Verdana" w:hAnsi="Verdana" w:cs="Arial"/>
                <w:sz w:val="18"/>
                <w:szCs w:val="18"/>
              </w:rPr>
            </w:pPr>
            <w:r>
              <w:rPr>
                <w:rFonts w:ascii="Verdana" w:hAnsi="Verdana" w:cs="Arial"/>
                <w:sz w:val="18"/>
                <w:szCs w:val="18"/>
              </w:rPr>
              <w:t>Software;</w:t>
            </w:r>
          </w:p>
          <w:p w14:paraId="44E99395" w14:textId="77777777" w:rsidR="002E1680" w:rsidRDefault="002E1680" w:rsidP="00D660CF">
            <w:pPr>
              <w:pStyle w:val="ListParagraph"/>
              <w:numPr>
                <w:ilvl w:val="0"/>
                <w:numId w:val="23"/>
              </w:numPr>
              <w:overflowPunct/>
              <w:autoSpaceDE/>
              <w:autoSpaceDN/>
              <w:adjustRightInd/>
              <w:spacing w:before="60" w:after="0" w:line="240" w:lineRule="auto"/>
              <w:ind w:left="1134" w:hanging="567"/>
              <w:contextualSpacing w:val="0"/>
              <w:jc w:val="left"/>
              <w:textAlignment w:val="auto"/>
              <w:rPr>
                <w:rFonts w:ascii="Verdana" w:hAnsi="Verdana" w:cs="Arial"/>
                <w:sz w:val="18"/>
                <w:szCs w:val="18"/>
              </w:rPr>
            </w:pPr>
            <w:r>
              <w:rPr>
                <w:rFonts w:ascii="Verdana" w:hAnsi="Verdana" w:cs="Arial"/>
                <w:sz w:val="18"/>
                <w:szCs w:val="18"/>
              </w:rPr>
              <w:t>interfaces between components of the Service Provider System and between the Service Provider System and the Customer System; and</w:t>
            </w:r>
          </w:p>
          <w:p w14:paraId="4FCF962B" w14:textId="77777777" w:rsidR="002E1680" w:rsidRDefault="002E1680" w:rsidP="00D660CF">
            <w:pPr>
              <w:pStyle w:val="ListParagraph"/>
              <w:numPr>
                <w:ilvl w:val="0"/>
                <w:numId w:val="23"/>
              </w:numPr>
              <w:overflowPunct/>
              <w:autoSpaceDE/>
              <w:autoSpaceDN/>
              <w:adjustRightInd/>
              <w:spacing w:before="60" w:after="0" w:line="240" w:lineRule="auto"/>
              <w:ind w:left="1134" w:hanging="567"/>
              <w:contextualSpacing w:val="0"/>
              <w:jc w:val="left"/>
              <w:textAlignment w:val="auto"/>
              <w:rPr>
                <w:rFonts w:ascii="Verdana" w:hAnsi="Verdana" w:cs="Arial"/>
                <w:sz w:val="18"/>
                <w:szCs w:val="18"/>
              </w:rPr>
            </w:pPr>
            <w:r>
              <w:rPr>
                <w:rFonts w:ascii="Verdana" w:hAnsi="Verdana" w:cs="Arial"/>
                <w:sz w:val="18"/>
                <w:szCs w:val="18"/>
              </w:rPr>
              <w:t>the integration of off-the-shelf products;</w:t>
            </w:r>
          </w:p>
          <w:p w14:paraId="69C0BDB2" w14:textId="77777777" w:rsidR="002E1680" w:rsidRDefault="002E1680" w:rsidP="00D660CF">
            <w:pPr>
              <w:pStyle w:val="ListParagraph"/>
              <w:numPr>
                <w:ilvl w:val="0"/>
                <w:numId w:val="22"/>
              </w:numPr>
              <w:overflowPunct/>
              <w:autoSpaceDE/>
              <w:autoSpaceDN/>
              <w:adjustRightInd/>
              <w:spacing w:before="60" w:after="0" w:line="240" w:lineRule="auto"/>
              <w:ind w:left="567" w:hanging="567"/>
              <w:contextualSpacing w:val="0"/>
              <w:jc w:val="left"/>
              <w:textAlignment w:val="auto"/>
              <w:rPr>
                <w:rFonts w:ascii="Verdana" w:hAnsi="Verdana" w:cs="Arial"/>
                <w:sz w:val="18"/>
                <w:szCs w:val="18"/>
              </w:rPr>
            </w:pPr>
            <w:r>
              <w:rPr>
                <w:rFonts w:ascii="Verdana" w:hAnsi="Verdana" w:cs="Arial"/>
                <w:sz w:val="18"/>
                <w:szCs w:val="18"/>
              </w:rPr>
              <w:t>through-life planning for all development environments;</w:t>
            </w:r>
          </w:p>
          <w:p w14:paraId="223A39D8" w14:textId="77777777" w:rsidR="002E1680" w:rsidRDefault="002E1680" w:rsidP="00D660CF">
            <w:pPr>
              <w:pStyle w:val="ListParagraph"/>
              <w:numPr>
                <w:ilvl w:val="0"/>
                <w:numId w:val="22"/>
              </w:numPr>
              <w:overflowPunct/>
              <w:autoSpaceDE/>
              <w:autoSpaceDN/>
              <w:adjustRightInd/>
              <w:spacing w:before="60" w:after="0" w:line="240" w:lineRule="auto"/>
              <w:ind w:left="567" w:hanging="567"/>
              <w:contextualSpacing w:val="0"/>
              <w:jc w:val="left"/>
              <w:textAlignment w:val="auto"/>
              <w:rPr>
                <w:rFonts w:ascii="Verdana" w:hAnsi="Verdana" w:cs="Arial"/>
                <w:sz w:val="18"/>
                <w:szCs w:val="18"/>
              </w:rPr>
            </w:pPr>
            <w:r>
              <w:rPr>
                <w:rFonts w:ascii="Verdana" w:hAnsi="Verdana" w:cs="Arial"/>
                <w:sz w:val="18"/>
                <w:szCs w:val="18"/>
              </w:rPr>
              <w:t>Data Migration planning;</w:t>
            </w:r>
          </w:p>
          <w:p w14:paraId="2EC9E7B1" w14:textId="77777777" w:rsidR="002E1680" w:rsidRDefault="002E1680" w:rsidP="00D660CF">
            <w:pPr>
              <w:pStyle w:val="ListParagraph"/>
              <w:numPr>
                <w:ilvl w:val="0"/>
                <w:numId w:val="22"/>
              </w:numPr>
              <w:overflowPunct/>
              <w:autoSpaceDE/>
              <w:autoSpaceDN/>
              <w:adjustRightInd/>
              <w:spacing w:before="60" w:after="0" w:line="240" w:lineRule="auto"/>
              <w:ind w:left="567" w:hanging="567"/>
              <w:contextualSpacing w:val="0"/>
              <w:jc w:val="left"/>
              <w:textAlignment w:val="auto"/>
              <w:rPr>
                <w:rFonts w:ascii="Verdana" w:hAnsi="Verdana" w:cs="Arial"/>
                <w:sz w:val="18"/>
                <w:szCs w:val="18"/>
              </w:rPr>
            </w:pPr>
            <w:r>
              <w:rPr>
                <w:rFonts w:ascii="Verdana" w:hAnsi="Verdana" w:cs="Arial"/>
                <w:sz w:val="18"/>
                <w:szCs w:val="18"/>
              </w:rPr>
              <w:t>cut-over planning and</w:t>
            </w:r>
          </w:p>
          <w:p w14:paraId="12CA2B13" w14:textId="77777777" w:rsidR="001C0066" w:rsidRPr="008A3A3D" w:rsidRDefault="002E1680" w:rsidP="00D660CF">
            <w:pPr>
              <w:pStyle w:val="ListParagraph"/>
              <w:numPr>
                <w:ilvl w:val="0"/>
                <w:numId w:val="22"/>
              </w:numPr>
              <w:overflowPunct/>
              <w:autoSpaceDE/>
              <w:autoSpaceDN/>
              <w:adjustRightInd/>
              <w:spacing w:before="60" w:after="0" w:line="240" w:lineRule="auto"/>
              <w:ind w:left="567" w:hanging="567"/>
              <w:contextualSpacing w:val="0"/>
              <w:jc w:val="left"/>
              <w:textAlignment w:val="auto"/>
              <w:rPr>
                <w:rFonts w:ascii="Verdana" w:hAnsi="Verdana" w:cs="Arial"/>
                <w:sz w:val="18"/>
                <w:szCs w:val="18"/>
              </w:rPr>
            </w:pPr>
            <w:r w:rsidRPr="008A3A3D">
              <w:rPr>
                <w:rFonts w:ascii="Verdana" w:hAnsi="Verdana" w:cs="Arial"/>
                <w:color w:val="000000"/>
                <w:sz w:val="18"/>
                <w:szCs w:val="18"/>
                <w:lang w:eastAsia="en-GB"/>
              </w:rPr>
              <w:t xml:space="preserve">design of all IT </w:t>
            </w:r>
            <w:r w:rsidR="00395479">
              <w:rPr>
                <w:rFonts w:ascii="Verdana" w:hAnsi="Verdana" w:cs="Arial"/>
                <w:color w:val="000000"/>
                <w:sz w:val="18"/>
                <w:szCs w:val="18"/>
                <w:lang w:eastAsia="en-GB"/>
              </w:rPr>
              <w:t>S</w:t>
            </w:r>
            <w:r w:rsidRPr="008A3A3D">
              <w:rPr>
                <w:rFonts w:ascii="Verdana" w:hAnsi="Verdana" w:cs="Arial"/>
                <w:color w:val="000000"/>
                <w:sz w:val="18"/>
                <w:szCs w:val="18"/>
                <w:lang w:eastAsia="en-GB"/>
              </w:rPr>
              <w:t xml:space="preserve">ervice </w:t>
            </w:r>
            <w:r w:rsidR="00395479">
              <w:rPr>
                <w:rFonts w:ascii="Verdana" w:hAnsi="Verdana" w:cs="Arial"/>
                <w:color w:val="000000"/>
                <w:sz w:val="18"/>
                <w:szCs w:val="18"/>
                <w:lang w:eastAsia="en-GB"/>
              </w:rPr>
              <w:t>M</w:t>
            </w:r>
            <w:r w:rsidRPr="008A3A3D">
              <w:rPr>
                <w:rFonts w:ascii="Verdana" w:hAnsi="Verdana" w:cs="Arial"/>
                <w:color w:val="000000"/>
                <w:sz w:val="18"/>
                <w:szCs w:val="18"/>
                <w:lang w:eastAsia="en-GB"/>
              </w:rPr>
              <w:t>anagement arrangements for the Transformed service.</w:t>
            </w:r>
          </w:p>
        </w:tc>
        <w:tc>
          <w:tcPr>
            <w:tcW w:w="1831" w:type="pct"/>
          </w:tcPr>
          <w:p w14:paraId="70E32D19" w14:textId="77777777" w:rsidR="008F7409" w:rsidRDefault="003B761F" w:rsidP="001A0361">
            <w:pPr>
              <w:pStyle w:val="MarginText"/>
              <w:spacing w:before="120" w:after="120" w:line="240" w:lineRule="auto"/>
              <w:rPr>
                <w:rFonts w:ascii="Verdana" w:hAnsi="Verdana" w:cs="Arial"/>
                <w:color w:val="000000"/>
                <w:sz w:val="18"/>
                <w:szCs w:val="18"/>
                <w:lang w:eastAsia="en-GB"/>
              </w:rPr>
            </w:pPr>
            <w:r w:rsidRPr="003B761F">
              <w:rPr>
                <w:rFonts w:ascii="Verdana" w:hAnsi="Verdana" w:cs="Arial"/>
                <w:color w:val="000000"/>
                <w:sz w:val="18"/>
                <w:szCs w:val="18"/>
                <w:lang w:eastAsia="en-GB"/>
              </w:rPr>
              <w:t>Structured walk-through with the Customer Relationship Manager to demonstrate the Detailed Design Documents and their compliance with the requirements of Schedule 2.1 (Services Description). Walk-through shows no Level 1 and Level 2 Test Issues and no more than the agreed number of level 3, 4 and 5 Test Issues.</w:t>
            </w:r>
          </w:p>
          <w:p w14:paraId="564616EF" w14:textId="77777777" w:rsidR="00D666C0" w:rsidRPr="005A6001" w:rsidRDefault="00D666C0" w:rsidP="001A0361">
            <w:pPr>
              <w:pStyle w:val="MarginText"/>
              <w:spacing w:before="120" w:after="120" w:line="240" w:lineRule="auto"/>
              <w:rPr>
                <w:rFonts w:ascii="Verdana" w:hAnsi="Verdana" w:cs="Arial"/>
                <w:color w:val="000000"/>
                <w:sz w:val="18"/>
                <w:szCs w:val="18"/>
                <w:lang w:eastAsia="en-GB"/>
              </w:rPr>
            </w:pPr>
            <w:r w:rsidRPr="00132668">
              <w:rPr>
                <w:rFonts w:ascii="Verdana" w:hAnsi="Verdana" w:cs="Arial"/>
                <w:color w:val="000000"/>
                <w:sz w:val="18"/>
                <w:szCs w:val="18"/>
                <w:lang w:eastAsia="en-GB"/>
              </w:rPr>
              <w:t>Documents reviewed and approved by the Customer Relationship Manager as being c</w:t>
            </w:r>
            <w:r>
              <w:rPr>
                <w:rFonts w:ascii="Verdana" w:hAnsi="Verdana" w:cs="Arial"/>
                <w:color w:val="000000"/>
                <w:sz w:val="18"/>
                <w:szCs w:val="18"/>
                <w:lang w:eastAsia="en-GB"/>
              </w:rPr>
              <w:t>apable of meeting all</w:t>
            </w:r>
            <w:r>
              <w:rPr>
                <w:rFonts w:ascii="Verdana" w:hAnsi="Verdana" w:cs="Arial"/>
                <w:sz w:val="18"/>
                <w:szCs w:val="18"/>
              </w:rPr>
              <w:t xml:space="preserve"> the requirements of Schedule 2.1 (Services Description) to the performance levels set out in Schedule 2.2 (Performance Levels)</w:t>
            </w:r>
            <w:r w:rsidRPr="00132668">
              <w:rPr>
                <w:rFonts w:ascii="Verdana" w:hAnsi="Verdana" w:cs="Arial"/>
                <w:color w:val="000000"/>
                <w:sz w:val="18"/>
                <w:szCs w:val="18"/>
                <w:lang w:eastAsia="en-GB"/>
              </w:rPr>
              <w:t>.</w:t>
            </w:r>
          </w:p>
          <w:p w14:paraId="59EABC98" w14:textId="77777777" w:rsidR="00D666C0" w:rsidRPr="00DD40A6" w:rsidRDefault="00D666C0" w:rsidP="001A0361">
            <w:pPr>
              <w:pStyle w:val="MarginText"/>
              <w:spacing w:before="120" w:after="120" w:line="240" w:lineRule="auto"/>
              <w:rPr>
                <w:rFonts w:ascii="Verdana" w:hAnsi="Verdana" w:cs="Arial"/>
                <w:color w:val="000000"/>
                <w:sz w:val="18"/>
                <w:szCs w:val="18"/>
                <w:lang w:eastAsia="en-GB"/>
              </w:rPr>
            </w:pPr>
            <w:r w:rsidRPr="00132668">
              <w:rPr>
                <w:rFonts w:ascii="Verdana" w:hAnsi="Verdana" w:cs="Arial"/>
                <w:sz w:val="18"/>
                <w:szCs w:val="18"/>
              </w:rPr>
              <w:t>Test Certificate issued by the Customer Relationship Manager</w:t>
            </w:r>
            <w:r>
              <w:rPr>
                <w:rFonts w:ascii="Verdana" w:hAnsi="Verdana" w:cs="Arial"/>
                <w:sz w:val="18"/>
                <w:szCs w:val="18"/>
              </w:rPr>
              <w:t xml:space="preserve"> for </w:t>
            </w:r>
            <w:r w:rsidR="00B55675">
              <w:rPr>
                <w:rFonts w:ascii="Verdana" w:hAnsi="Verdana" w:cs="Arial"/>
                <w:sz w:val="18"/>
                <w:szCs w:val="18"/>
              </w:rPr>
              <w:t>each</w:t>
            </w:r>
            <w:r>
              <w:rPr>
                <w:rFonts w:ascii="Verdana" w:hAnsi="Verdana" w:cs="Arial"/>
                <w:sz w:val="18"/>
                <w:szCs w:val="18"/>
              </w:rPr>
              <w:t xml:space="preserve"> document submitted</w:t>
            </w:r>
            <w:r w:rsidRPr="00132668">
              <w:rPr>
                <w:rFonts w:ascii="Verdana" w:hAnsi="Verdana" w:cs="Arial"/>
                <w:sz w:val="18"/>
                <w:szCs w:val="18"/>
              </w:rPr>
              <w:t>.</w:t>
            </w:r>
          </w:p>
        </w:tc>
      </w:tr>
      <w:tr w:rsidR="004B38BC" w:rsidRPr="00886B17" w14:paraId="75361DB6" w14:textId="77777777" w:rsidTr="004B38BC">
        <w:tc>
          <w:tcPr>
            <w:tcW w:w="766" w:type="pct"/>
          </w:tcPr>
          <w:p w14:paraId="6B988344" w14:textId="77777777" w:rsidR="00DE2011" w:rsidRPr="002A5BF4" w:rsidRDefault="00F142C2" w:rsidP="00DE2011">
            <w:pPr>
              <w:pStyle w:val="MarginText"/>
              <w:spacing w:before="120" w:after="120" w:line="240" w:lineRule="auto"/>
              <w:jc w:val="left"/>
              <w:rPr>
                <w:rFonts w:ascii="Verdana" w:hAnsi="Verdana" w:cs="Arial"/>
                <w:sz w:val="18"/>
                <w:szCs w:val="18"/>
              </w:rPr>
            </w:pPr>
            <w:r w:rsidRPr="002A5BF4">
              <w:rPr>
                <w:rFonts w:ascii="Verdana" w:hAnsi="Verdana" w:cs="Arial"/>
                <w:sz w:val="18"/>
                <w:szCs w:val="18"/>
              </w:rPr>
              <w:t>6</w:t>
            </w:r>
            <w:r w:rsidR="00DE2011" w:rsidRPr="002A5BF4">
              <w:rPr>
                <w:rFonts w:ascii="Verdana" w:hAnsi="Verdana" w:cs="Arial"/>
                <w:sz w:val="18"/>
                <w:szCs w:val="18"/>
              </w:rPr>
              <w:t>.</w:t>
            </w:r>
            <w:r w:rsidRPr="002A5BF4">
              <w:rPr>
                <w:rFonts w:ascii="Verdana" w:hAnsi="Verdana" w:cs="Arial"/>
                <w:sz w:val="18"/>
                <w:szCs w:val="18"/>
              </w:rPr>
              <w:t>5</w:t>
            </w:r>
            <w:r w:rsidR="00DE2011" w:rsidRPr="002A5BF4">
              <w:rPr>
                <w:rFonts w:ascii="Verdana" w:hAnsi="Verdana" w:cs="Arial"/>
                <w:sz w:val="18"/>
                <w:szCs w:val="18"/>
              </w:rPr>
              <w:t xml:space="preserve"> Traceability </w:t>
            </w:r>
            <w:r w:rsidR="00812408" w:rsidRPr="002A5BF4">
              <w:rPr>
                <w:rFonts w:ascii="Verdana" w:hAnsi="Verdana" w:cs="Arial"/>
                <w:sz w:val="18"/>
                <w:szCs w:val="18"/>
              </w:rPr>
              <w:t>m</w:t>
            </w:r>
            <w:r w:rsidR="00DE2011" w:rsidRPr="002A5BF4">
              <w:rPr>
                <w:rFonts w:ascii="Verdana" w:hAnsi="Verdana" w:cs="Arial"/>
                <w:sz w:val="18"/>
                <w:szCs w:val="18"/>
              </w:rPr>
              <w:t>atrix</w:t>
            </w:r>
          </w:p>
        </w:tc>
        <w:tc>
          <w:tcPr>
            <w:tcW w:w="1132" w:type="pct"/>
          </w:tcPr>
          <w:p w14:paraId="54F0ACDB" w14:textId="77777777" w:rsidR="00DE2011" w:rsidRDefault="00880F1E" w:rsidP="00DE2011">
            <w:pPr>
              <w:pStyle w:val="MarginText"/>
              <w:spacing w:before="120" w:after="120" w:line="240" w:lineRule="auto"/>
              <w:jc w:val="left"/>
              <w:rPr>
                <w:rFonts w:ascii="Verdana" w:hAnsi="Verdana" w:cs="Arial"/>
                <w:color w:val="000000"/>
                <w:sz w:val="18"/>
                <w:szCs w:val="18"/>
                <w:lang w:eastAsia="en-GB"/>
              </w:rPr>
            </w:pPr>
            <w:r w:rsidRPr="00C5743D">
              <w:rPr>
                <w:rFonts w:ascii="Verdana" w:hAnsi="Verdana" w:cs="Arial"/>
                <w:sz w:val="18"/>
                <w:szCs w:val="18"/>
              </w:rPr>
              <w:t>App</w:t>
            </w:r>
            <w:r>
              <w:rPr>
                <w:rFonts w:ascii="Verdana" w:hAnsi="Verdana" w:cs="Arial"/>
                <w:sz w:val="18"/>
                <w:szCs w:val="18"/>
              </w:rPr>
              <w:t>lies to the final Transformation release Milestone.</w:t>
            </w:r>
          </w:p>
        </w:tc>
        <w:tc>
          <w:tcPr>
            <w:tcW w:w="1270" w:type="pct"/>
          </w:tcPr>
          <w:p w14:paraId="30242FCA" w14:textId="77777777" w:rsidR="00DE2011" w:rsidRPr="00DD40A6" w:rsidRDefault="00DE2011" w:rsidP="00DE2011">
            <w:pPr>
              <w:pStyle w:val="MarginText"/>
              <w:spacing w:before="120" w:after="120" w:line="240" w:lineRule="auto"/>
              <w:jc w:val="left"/>
              <w:rPr>
                <w:rFonts w:ascii="Verdana" w:hAnsi="Verdana" w:cs="Arial"/>
                <w:color w:val="000000"/>
                <w:sz w:val="18"/>
                <w:szCs w:val="18"/>
                <w:lang w:eastAsia="en-GB"/>
              </w:rPr>
            </w:pPr>
            <w:r w:rsidRPr="008A3A3D">
              <w:rPr>
                <w:rFonts w:ascii="Verdana" w:hAnsi="Verdana" w:cs="Arial"/>
                <w:color w:val="000000"/>
                <w:sz w:val="18"/>
                <w:szCs w:val="18"/>
                <w:lang w:eastAsia="en-GB"/>
              </w:rPr>
              <w:t>A</w:t>
            </w:r>
            <w:r w:rsidR="000D7ACC">
              <w:rPr>
                <w:rFonts w:ascii="Verdana" w:hAnsi="Verdana" w:cs="Arial"/>
                <w:color w:val="000000"/>
                <w:sz w:val="18"/>
                <w:szCs w:val="18"/>
                <w:lang w:eastAsia="en-GB"/>
              </w:rPr>
              <w:t>n up-to-date</w:t>
            </w:r>
            <w:r w:rsidRPr="008A3A3D">
              <w:rPr>
                <w:rFonts w:ascii="Verdana" w:hAnsi="Verdana" w:cs="Arial"/>
                <w:color w:val="000000"/>
                <w:sz w:val="18"/>
                <w:szCs w:val="18"/>
                <w:lang w:eastAsia="en-GB"/>
              </w:rPr>
              <w:t xml:space="preserve"> traceability matrix, which maps the requirements in Schedule 2.1 (Services Description) to Tests and Test Success Criteria in accordance with Schedule 6.3 (Testing Procedures) </w:t>
            </w:r>
            <w:r w:rsidR="00183711">
              <w:rPr>
                <w:rFonts w:ascii="Verdana" w:hAnsi="Verdana" w:cs="Arial"/>
                <w:color w:val="000000"/>
                <w:sz w:val="18"/>
                <w:szCs w:val="18"/>
                <w:lang w:eastAsia="en-GB"/>
              </w:rPr>
              <w:t xml:space="preserve">has been prepared and </w:t>
            </w:r>
            <w:r w:rsidRPr="008A3A3D">
              <w:rPr>
                <w:rFonts w:ascii="Verdana" w:hAnsi="Verdana" w:cs="Arial"/>
                <w:color w:val="000000"/>
                <w:sz w:val="18"/>
                <w:szCs w:val="18"/>
                <w:lang w:eastAsia="en-GB"/>
              </w:rPr>
              <w:t>submitted to the Customer Relationship Manager.</w:t>
            </w:r>
          </w:p>
        </w:tc>
        <w:tc>
          <w:tcPr>
            <w:tcW w:w="1831" w:type="pct"/>
          </w:tcPr>
          <w:p w14:paraId="774A373D" w14:textId="77777777" w:rsidR="00DE2011" w:rsidRPr="00DD40A6" w:rsidRDefault="00DE2011" w:rsidP="00DE2011">
            <w:pPr>
              <w:pStyle w:val="MarginText"/>
              <w:spacing w:before="120" w:after="120" w:line="240" w:lineRule="auto"/>
              <w:rPr>
                <w:rFonts w:ascii="Verdana" w:hAnsi="Verdana" w:cs="Arial"/>
                <w:color w:val="000000"/>
                <w:sz w:val="18"/>
                <w:szCs w:val="18"/>
                <w:lang w:eastAsia="en-GB"/>
              </w:rPr>
            </w:pPr>
            <w:r w:rsidRPr="008A3A3D">
              <w:rPr>
                <w:rFonts w:ascii="Verdana" w:hAnsi="Verdana" w:cs="Arial"/>
                <w:sz w:val="18"/>
                <w:szCs w:val="18"/>
              </w:rPr>
              <w:t xml:space="preserve">Structured walk-through with the Customer Relationship Manager to demonstrate the </w:t>
            </w:r>
            <w:r w:rsidR="00812408" w:rsidRPr="008A3A3D">
              <w:rPr>
                <w:rFonts w:ascii="Verdana" w:hAnsi="Verdana" w:cs="Arial"/>
                <w:sz w:val="18"/>
                <w:szCs w:val="18"/>
              </w:rPr>
              <w:t>tracea</w:t>
            </w:r>
            <w:r w:rsidR="0023186A" w:rsidRPr="008A3A3D">
              <w:rPr>
                <w:rFonts w:ascii="Verdana" w:hAnsi="Verdana" w:cs="Arial"/>
                <w:sz w:val="18"/>
                <w:szCs w:val="18"/>
              </w:rPr>
              <w:t xml:space="preserve">bility matrix </w:t>
            </w:r>
            <w:r w:rsidRPr="008A3A3D">
              <w:rPr>
                <w:rFonts w:ascii="Verdana" w:hAnsi="Verdana" w:cs="Arial"/>
                <w:sz w:val="18"/>
                <w:szCs w:val="18"/>
              </w:rPr>
              <w:t xml:space="preserve">and its </w:t>
            </w:r>
            <w:r w:rsidR="0023186A" w:rsidRPr="008A3A3D">
              <w:rPr>
                <w:rFonts w:ascii="Verdana" w:hAnsi="Verdana" w:cs="Arial"/>
                <w:sz w:val="18"/>
                <w:szCs w:val="18"/>
              </w:rPr>
              <w:t xml:space="preserve">completeness with respect to the </w:t>
            </w:r>
            <w:r w:rsidRPr="008A3A3D">
              <w:rPr>
                <w:rFonts w:ascii="Verdana" w:hAnsi="Verdana" w:cs="Arial"/>
                <w:sz w:val="18"/>
                <w:szCs w:val="18"/>
              </w:rPr>
              <w:t>requirements of Schedule 2.1 (Services Description). Walk-through shows no Level 1 and Level 2 Test Issues and no more than the agreed number of level 3, 4 and 5 Test Issues.</w:t>
            </w:r>
          </w:p>
        </w:tc>
      </w:tr>
      <w:tr w:rsidR="004B38BC" w:rsidRPr="00886B17" w14:paraId="5ED8B1BB" w14:textId="77777777" w:rsidTr="004B38BC">
        <w:tc>
          <w:tcPr>
            <w:tcW w:w="766" w:type="pct"/>
          </w:tcPr>
          <w:p w14:paraId="381EC761" w14:textId="69A01867" w:rsidR="00DE2011" w:rsidRPr="008941AC" w:rsidRDefault="00DE2011" w:rsidP="00DE2011">
            <w:pPr>
              <w:pStyle w:val="MarginText"/>
              <w:spacing w:before="120" w:after="120" w:line="240" w:lineRule="auto"/>
              <w:jc w:val="left"/>
              <w:rPr>
                <w:rFonts w:ascii="Verdana" w:hAnsi="Verdana" w:cs="Arial"/>
                <w:sz w:val="18"/>
                <w:szCs w:val="18"/>
              </w:rPr>
            </w:pPr>
            <w:r w:rsidRPr="002A5BF4">
              <w:rPr>
                <w:rFonts w:ascii="Verdana" w:hAnsi="Verdana" w:cs="Arial"/>
                <w:sz w:val="18"/>
                <w:szCs w:val="18"/>
              </w:rPr>
              <w:t>6.</w:t>
            </w:r>
            <w:r w:rsidR="00B13BF8" w:rsidRPr="002A5BF4">
              <w:rPr>
                <w:rFonts w:ascii="Verdana" w:hAnsi="Verdana" w:cs="Arial"/>
                <w:sz w:val="18"/>
                <w:szCs w:val="18"/>
              </w:rPr>
              <w:t>6</w:t>
            </w:r>
            <w:r w:rsidRPr="002A5BF4">
              <w:rPr>
                <w:rFonts w:ascii="Verdana" w:hAnsi="Verdana" w:cs="Arial"/>
                <w:sz w:val="18"/>
                <w:szCs w:val="18"/>
              </w:rPr>
              <w:t xml:space="preserve"> Testing environments</w:t>
            </w:r>
          </w:p>
        </w:tc>
        <w:tc>
          <w:tcPr>
            <w:tcW w:w="1132" w:type="pct"/>
          </w:tcPr>
          <w:p w14:paraId="0FD39C3F" w14:textId="77777777" w:rsidR="00DE2011" w:rsidRPr="00DD40A6" w:rsidRDefault="00DE2011" w:rsidP="00DE2011">
            <w:pPr>
              <w:pStyle w:val="MarginText"/>
              <w:spacing w:before="120" w:after="120" w:line="240" w:lineRule="auto"/>
              <w:jc w:val="left"/>
              <w:rPr>
                <w:rFonts w:ascii="Verdana" w:hAnsi="Verdana" w:cs="Arial"/>
                <w:color w:val="000000"/>
                <w:sz w:val="18"/>
                <w:szCs w:val="18"/>
                <w:lang w:eastAsia="en-GB"/>
              </w:rPr>
            </w:pPr>
            <w:r>
              <w:rPr>
                <w:rFonts w:ascii="Verdana" w:hAnsi="Verdana" w:cs="Arial"/>
                <w:sz w:val="18"/>
                <w:szCs w:val="18"/>
              </w:rPr>
              <w:t xml:space="preserve">Applies </w:t>
            </w:r>
            <w:r w:rsidR="00474464">
              <w:rPr>
                <w:rFonts w:ascii="Verdana" w:hAnsi="Verdana" w:cs="Arial"/>
                <w:sz w:val="18"/>
                <w:szCs w:val="18"/>
              </w:rPr>
              <w:t xml:space="preserve">where </w:t>
            </w:r>
            <w:r w:rsidR="00EE1958">
              <w:rPr>
                <w:rFonts w:ascii="Verdana" w:hAnsi="Verdana" w:cs="Arial"/>
                <w:sz w:val="18"/>
                <w:szCs w:val="18"/>
              </w:rPr>
              <w:t>T</w:t>
            </w:r>
            <w:r w:rsidR="00474464">
              <w:rPr>
                <w:rFonts w:ascii="Verdana" w:hAnsi="Verdana" w:cs="Arial"/>
                <w:sz w:val="18"/>
                <w:szCs w:val="18"/>
              </w:rPr>
              <w:t>esting</w:t>
            </w:r>
            <w:r w:rsidR="00EE1958">
              <w:rPr>
                <w:rFonts w:ascii="Verdana" w:hAnsi="Verdana" w:cs="Arial"/>
                <w:sz w:val="18"/>
                <w:szCs w:val="18"/>
              </w:rPr>
              <w:t xml:space="preserve"> of hardware or Software </w:t>
            </w:r>
            <w:r w:rsidR="00A27F8A">
              <w:rPr>
                <w:rFonts w:ascii="Verdana" w:hAnsi="Verdana" w:cs="Arial"/>
                <w:sz w:val="18"/>
                <w:szCs w:val="18"/>
              </w:rPr>
              <w:t xml:space="preserve">forms </w:t>
            </w:r>
            <w:r w:rsidR="003D1E4A">
              <w:rPr>
                <w:rFonts w:ascii="Verdana" w:hAnsi="Verdana" w:cs="Arial"/>
                <w:sz w:val="18"/>
                <w:szCs w:val="18"/>
              </w:rPr>
              <w:t>part of a Transformation release</w:t>
            </w:r>
            <w:r w:rsidR="0075388C">
              <w:rPr>
                <w:rFonts w:ascii="Verdana" w:hAnsi="Verdana" w:cs="Arial"/>
                <w:sz w:val="18"/>
                <w:szCs w:val="18"/>
              </w:rPr>
              <w:t xml:space="preserve"> Milestone</w:t>
            </w:r>
            <w:r w:rsidR="003D1E4A">
              <w:rPr>
                <w:rFonts w:ascii="Verdana" w:hAnsi="Verdana" w:cs="Arial"/>
                <w:sz w:val="18"/>
                <w:szCs w:val="18"/>
              </w:rPr>
              <w:t>.</w:t>
            </w:r>
            <w:r w:rsidR="00474464">
              <w:rPr>
                <w:rFonts w:ascii="Verdana" w:hAnsi="Verdana" w:cs="Arial"/>
                <w:sz w:val="18"/>
                <w:szCs w:val="18"/>
              </w:rPr>
              <w:t xml:space="preserve"> </w:t>
            </w:r>
          </w:p>
        </w:tc>
        <w:tc>
          <w:tcPr>
            <w:tcW w:w="1270" w:type="pct"/>
          </w:tcPr>
          <w:p w14:paraId="441DE5B8" w14:textId="77777777" w:rsidR="00DE2011" w:rsidRDefault="00DE2011" w:rsidP="00DE2011">
            <w:pPr>
              <w:pStyle w:val="MarginText"/>
              <w:spacing w:before="120" w:after="120" w:line="240" w:lineRule="auto"/>
              <w:jc w:val="left"/>
              <w:rPr>
                <w:rFonts w:ascii="Verdana" w:hAnsi="Verdana" w:cs="Arial"/>
                <w:sz w:val="18"/>
                <w:szCs w:val="18"/>
              </w:rPr>
            </w:pPr>
            <w:r w:rsidRPr="00DD40A6">
              <w:rPr>
                <w:rFonts w:ascii="Verdana" w:hAnsi="Verdana" w:cs="Arial"/>
                <w:color w:val="000000"/>
                <w:sz w:val="18"/>
                <w:szCs w:val="18"/>
                <w:lang w:eastAsia="en-GB"/>
              </w:rPr>
              <w:t>Provision of environments for Testing</w:t>
            </w:r>
          </w:p>
        </w:tc>
        <w:tc>
          <w:tcPr>
            <w:tcW w:w="1831" w:type="pct"/>
          </w:tcPr>
          <w:p w14:paraId="4A028C99" w14:textId="77777777" w:rsidR="00DE2011" w:rsidRPr="002F3F5B" w:rsidRDefault="00DE2011" w:rsidP="00DE2011">
            <w:pPr>
              <w:pStyle w:val="MarginText"/>
              <w:spacing w:before="120" w:after="120" w:line="240" w:lineRule="auto"/>
              <w:rPr>
                <w:rFonts w:ascii="Verdana" w:hAnsi="Verdana" w:cs="Arial"/>
                <w:color w:val="000000"/>
                <w:sz w:val="18"/>
                <w:szCs w:val="18"/>
                <w:lang w:eastAsia="en-GB"/>
              </w:rPr>
            </w:pPr>
            <w:r w:rsidRPr="00DD40A6">
              <w:rPr>
                <w:rFonts w:ascii="Verdana" w:hAnsi="Verdana" w:cs="Arial"/>
                <w:color w:val="000000"/>
                <w:sz w:val="18"/>
                <w:szCs w:val="18"/>
                <w:lang w:eastAsia="en-GB"/>
              </w:rPr>
              <w:t xml:space="preserve">Demonstration of the </w:t>
            </w:r>
            <w:r>
              <w:rPr>
                <w:rFonts w:ascii="Verdana" w:hAnsi="Verdana" w:cs="Arial"/>
                <w:color w:val="000000"/>
                <w:sz w:val="18"/>
                <w:szCs w:val="18"/>
                <w:lang w:eastAsia="en-GB"/>
              </w:rPr>
              <w:t>w</w:t>
            </w:r>
            <w:r w:rsidRPr="00DD40A6">
              <w:rPr>
                <w:rFonts w:ascii="Verdana" w:hAnsi="Verdana" w:cs="Arial"/>
                <w:color w:val="000000"/>
                <w:sz w:val="18"/>
                <w:szCs w:val="18"/>
                <w:lang w:eastAsia="en-GB"/>
              </w:rPr>
              <w:t>orking Test</w:t>
            </w:r>
            <w:r>
              <w:rPr>
                <w:rFonts w:ascii="Verdana" w:hAnsi="Verdana" w:cs="Arial"/>
                <w:color w:val="000000"/>
                <w:sz w:val="18"/>
                <w:szCs w:val="18"/>
                <w:lang w:eastAsia="en-GB"/>
              </w:rPr>
              <w:t>ing</w:t>
            </w:r>
            <w:r w:rsidRPr="00DD40A6">
              <w:rPr>
                <w:rFonts w:ascii="Verdana" w:hAnsi="Verdana" w:cs="Arial"/>
                <w:color w:val="000000"/>
                <w:sz w:val="18"/>
                <w:szCs w:val="18"/>
                <w:lang w:eastAsia="en-GB"/>
              </w:rPr>
              <w:t xml:space="preserve"> </w:t>
            </w:r>
            <w:r>
              <w:rPr>
                <w:rFonts w:ascii="Verdana" w:hAnsi="Verdana" w:cs="Arial"/>
                <w:color w:val="000000"/>
                <w:sz w:val="18"/>
                <w:szCs w:val="18"/>
                <w:lang w:eastAsia="en-GB"/>
              </w:rPr>
              <w:t>e</w:t>
            </w:r>
            <w:r w:rsidRPr="00DD40A6">
              <w:rPr>
                <w:rFonts w:ascii="Verdana" w:hAnsi="Verdana" w:cs="Arial"/>
                <w:color w:val="000000"/>
                <w:sz w:val="18"/>
                <w:szCs w:val="18"/>
                <w:lang w:eastAsia="en-GB"/>
              </w:rPr>
              <w:t>nvironments along with a structured walk</w:t>
            </w:r>
            <w:r>
              <w:rPr>
                <w:rFonts w:ascii="Verdana" w:hAnsi="Verdana" w:cs="Arial"/>
                <w:color w:val="000000"/>
                <w:sz w:val="18"/>
                <w:szCs w:val="18"/>
                <w:lang w:eastAsia="en-GB"/>
              </w:rPr>
              <w:t>-</w:t>
            </w:r>
            <w:r w:rsidRPr="00DD40A6">
              <w:rPr>
                <w:rFonts w:ascii="Verdana" w:hAnsi="Verdana" w:cs="Arial"/>
                <w:color w:val="000000"/>
                <w:sz w:val="18"/>
                <w:szCs w:val="18"/>
                <w:lang w:eastAsia="en-GB"/>
              </w:rPr>
              <w:t xml:space="preserve">through of the associated documentation and </w:t>
            </w:r>
            <w:r>
              <w:rPr>
                <w:rFonts w:ascii="Verdana" w:hAnsi="Verdana" w:cs="Arial"/>
                <w:color w:val="000000"/>
                <w:sz w:val="18"/>
                <w:szCs w:val="18"/>
                <w:lang w:eastAsia="en-GB"/>
              </w:rPr>
              <w:t>A</w:t>
            </w:r>
            <w:r w:rsidRPr="00DD40A6">
              <w:rPr>
                <w:rFonts w:ascii="Verdana" w:hAnsi="Verdana" w:cs="Arial"/>
                <w:color w:val="000000"/>
                <w:sz w:val="18"/>
                <w:szCs w:val="18"/>
                <w:lang w:eastAsia="en-GB"/>
              </w:rPr>
              <w:t xml:space="preserve">pproval by the Customer Relationship Manager.  Documentation must set out all </w:t>
            </w:r>
            <w:r>
              <w:rPr>
                <w:rFonts w:ascii="Verdana" w:hAnsi="Verdana" w:cs="Arial"/>
                <w:color w:val="000000"/>
                <w:sz w:val="18"/>
                <w:szCs w:val="18"/>
                <w:lang w:eastAsia="en-GB"/>
              </w:rPr>
              <w:t>T</w:t>
            </w:r>
            <w:r w:rsidRPr="00DD40A6">
              <w:rPr>
                <w:rFonts w:ascii="Verdana" w:hAnsi="Verdana" w:cs="Arial"/>
                <w:color w:val="000000"/>
                <w:sz w:val="18"/>
                <w:szCs w:val="18"/>
                <w:lang w:eastAsia="en-GB"/>
              </w:rPr>
              <w:t>est</w:t>
            </w:r>
            <w:r>
              <w:rPr>
                <w:rFonts w:ascii="Verdana" w:hAnsi="Verdana" w:cs="Arial"/>
                <w:color w:val="000000"/>
                <w:sz w:val="18"/>
                <w:szCs w:val="18"/>
                <w:lang w:eastAsia="en-GB"/>
              </w:rPr>
              <w:t>ing</w:t>
            </w:r>
            <w:r w:rsidRPr="00DD40A6">
              <w:rPr>
                <w:rFonts w:ascii="Verdana" w:hAnsi="Verdana" w:cs="Arial"/>
                <w:color w:val="000000"/>
                <w:sz w:val="18"/>
                <w:szCs w:val="18"/>
                <w:lang w:eastAsia="en-GB"/>
              </w:rPr>
              <w:t xml:space="preserve"> environments and </w:t>
            </w:r>
            <w:r>
              <w:rPr>
                <w:rFonts w:ascii="Verdana" w:hAnsi="Verdana" w:cs="Arial"/>
                <w:color w:val="000000"/>
                <w:sz w:val="18"/>
                <w:szCs w:val="18"/>
                <w:lang w:eastAsia="en-GB"/>
              </w:rPr>
              <w:t>T</w:t>
            </w:r>
            <w:r w:rsidRPr="00DD40A6">
              <w:rPr>
                <w:rFonts w:ascii="Verdana" w:hAnsi="Verdana" w:cs="Arial"/>
                <w:color w:val="000000"/>
                <w:sz w:val="18"/>
                <w:szCs w:val="18"/>
                <w:lang w:eastAsia="en-GB"/>
              </w:rPr>
              <w:t>est</w:t>
            </w:r>
            <w:r>
              <w:rPr>
                <w:rFonts w:ascii="Verdana" w:hAnsi="Verdana" w:cs="Arial"/>
                <w:color w:val="000000"/>
                <w:sz w:val="18"/>
                <w:szCs w:val="18"/>
                <w:lang w:eastAsia="en-GB"/>
              </w:rPr>
              <w:t>ing</w:t>
            </w:r>
            <w:r w:rsidRPr="00DD40A6">
              <w:rPr>
                <w:rFonts w:ascii="Verdana" w:hAnsi="Verdana" w:cs="Arial"/>
                <w:color w:val="000000"/>
                <w:sz w:val="18"/>
                <w:szCs w:val="18"/>
                <w:lang w:eastAsia="en-GB"/>
              </w:rPr>
              <w:t xml:space="preserve"> harnesses, </w:t>
            </w:r>
            <w:r w:rsidR="00BE566B">
              <w:rPr>
                <w:rFonts w:ascii="Verdana" w:hAnsi="Verdana" w:cs="Arial"/>
                <w:color w:val="000000"/>
                <w:sz w:val="18"/>
                <w:szCs w:val="18"/>
                <w:lang w:eastAsia="en-GB"/>
              </w:rPr>
              <w:t>testing simulators</w:t>
            </w:r>
            <w:r w:rsidR="0045206B">
              <w:rPr>
                <w:rFonts w:ascii="Verdana" w:hAnsi="Verdana" w:cs="Arial"/>
                <w:color w:val="000000"/>
                <w:sz w:val="18"/>
                <w:szCs w:val="18"/>
                <w:lang w:eastAsia="en-GB"/>
              </w:rPr>
              <w:t>,</w:t>
            </w:r>
            <w:r w:rsidRPr="00DD40A6">
              <w:rPr>
                <w:rFonts w:ascii="Verdana" w:hAnsi="Verdana" w:cs="Arial"/>
                <w:color w:val="000000"/>
                <w:sz w:val="18"/>
                <w:szCs w:val="18"/>
                <w:lang w:eastAsia="en-GB"/>
              </w:rPr>
              <w:t xml:space="preserve"> including a hardware listing, </w:t>
            </w:r>
            <w:r>
              <w:rPr>
                <w:rFonts w:ascii="Verdana" w:hAnsi="Verdana" w:cs="Arial"/>
                <w:color w:val="000000"/>
                <w:sz w:val="18"/>
                <w:szCs w:val="18"/>
                <w:lang w:eastAsia="en-GB"/>
              </w:rPr>
              <w:t>S</w:t>
            </w:r>
            <w:r w:rsidRPr="00DD40A6">
              <w:rPr>
                <w:rFonts w:ascii="Verdana" w:hAnsi="Verdana" w:cs="Arial"/>
                <w:color w:val="000000"/>
                <w:sz w:val="18"/>
                <w:szCs w:val="18"/>
                <w:lang w:eastAsia="en-GB"/>
              </w:rPr>
              <w:t>oftware listing and whether the facility is dedicated, or shared in ac</w:t>
            </w:r>
            <w:r>
              <w:rPr>
                <w:rFonts w:ascii="Verdana" w:hAnsi="Verdana" w:cs="Arial"/>
                <w:color w:val="000000"/>
                <w:sz w:val="18"/>
                <w:szCs w:val="18"/>
                <w:lang w:eastAsia="en-GB"/>
              </w:rPr>
              <w:t>cordance with the Test Strategy for the Transformation Phase.</w:t>
            </w:r>
          </w:p>
        </w:tc>
      </w:tr>
      <w:tr w:rsidR="004B38BC" w:rsidRPr="00886B17" w14:paraId="47A27B1E" w14:textId="77777777" w:rsidTr="004B38BC">
        <w:tc>
          <w:tcPr>
            <w:tcW w:w="766" w:type="pct"/>
          </w:tcPr>
          <w:p w14:paraId="3A273F35" w14:textId="3DD52812" w:rsidR="00DE2011" w:rsidRPr="002A5BF4" w:rsidRDefault="00DE2011" w:rsidP="00DE2011">
            <w:pPr>
              <w:pStyle w:val="MarginText"/>
              <w:spacing w:before="120" w:after="120" w:line="240" w:lineRule="auto"/>
              <w:jc w:val="left"/>
              <w:rPr>
                <w:rFonts w:ascii="Verdana" w:hAnsi="Verdana" w:cs="Arial"/>
                <w:sz w:val="18"/>
                <w:szCs w:val="18"/>
              </w:rPr>
            </w:pPr>
            <w:r w:rsidRPr="002A5BF4">
              <w:rPr>
                <w:rFonts w:ascii="Verdana" w:hAnsi="Verdana" w:cs="Arial"/>
                <w:sz w:val="18"/>
                <w:szCs w:val="18"/>
              </w:rPr>
              <w:t>6.</w:t>
            </w:r>
            <w:r w:rsidR="00B13BF8" w:rsidRPr="002A5BF4">
              <w:rPr>
                <w:rFonts w:ascii="Verdana" w:hAnsi="Verdana" w:cs="Arial"/>
                <w:sz w:val="18"/>
                <w:szCs w:val="18"/>
              </w:rPr>
              <w:t>7</w:t>
            </w:r>
            <w:r w:rsidRPr="002A5BF4">
              <w:rPr>
                <w:rFonts w:ascii="Verdana" w:hAnsi="Verdana" w:cs="Arial"/>
                <w:sz w:val="18"/>
                <w:szCs w:val="18"/>
              </w:rPr>
              <w:t xml:space="preserve"> Unit Testing</w:t>
            </w:r>
          </w:p>
        </w:tc>
        <w:tc>
          <w:tcPr>
            <w:tcW w:w="1132" w:type="pct"/>
          </w:tcPr>
          <w:p w14:paraId="0EB099CA" w14:textId="77777777" w:rsidR="00DE2011" w:rsidRDefault="00DE2011" w:rsidP="00C63E16">
            <w:pPr>
              <w:pStyle w:val="MarginText"/>
              <w:spacing w:before="120" w:after="120" w:line="240" w:lineRule="auto"/>
              <w:jc w:val="left"/>
              <w:rPr>
                <w:rFonts w:ascii="Verdana" w:hAnsi="Verdana" w:cs="Arial"/>
                <w:color w:val="000000"/>
                <w:sz w:val="18"/>
                <w:szCs w:val="18"/>
                <w:lang w:eastAsia="en-GB"/>
              </w:rPr>
            </w:pPr>
            <w:r>
              <w:rPr>
                <w:rFonts w:ascii="Verdana" w:hAnsi="Verdana" w:cs="Arial"/>
                <w:color w:val="000000"/>
                <w:sz w:val="18"/>
                <w:szCs w:val="18"/>
                <w:lang w:eastAsia="en-GB"/>
              </w:rPr>
              <w:t>Applies to each Software unit being delivered as part of a Transformation release Milestone.</w:t>
            </w:r>
          </w:p>
        </w:tc>
        <w:tc>
          <w:tcPr>
            <w:tcW w:w="1270" w:type="pct"/>
          </w:tcPr>
          <w:p w14:paraId="2808A371" w14:textId="356F0FA9" w:rsidR="00DE2011" w:rsidRPr="000326EA" w:rsidRDefault="00DE2011" w:rsidP="00DE2011">
            <w:pPr>
              <w:pStyle w:val="MarginText"/>
              <w:spacing w:before="120" w:after="120" w:line="240" w:lineRule="auto"/>
              <w:rPr>
                <w:rFonts w:ascii="Verdana" w:hAnsi="Verdana" w:cs="Arial"/>
                <w:sz w:val="18"/>
                <w:szCs w:val="18"/>
              </w:rPr>
            </w:pPr>
            <w:r w:rsidRPr="00C63E16">
              <w:rPr>
                <w:rFonts w:ascii="Verdana" w:hAnsi="Verdana" w:cs="Arial"/>
                <w:color w:val="000000"/>
                <w:sz w:val="18"/>
                <w:szCs w:val="18"/>
                <w:lang w:eastAsia="en-GB"/>
              </w:rPr>
              <w:t xml:space="preserve">Test Certificate issued by the Customer Relationship Manager for the </w:t>
            </w:r>
            <w:r w:rsidR="00C63E16">
              <w:rPr>
                <w:rFonts w:ascii="Verdana" w:hAnsi="Verdana" w:cs="Arial"/>
                <w:color w:val="000000"/>
                <w:sz w:val="18"/>
                <w:szCs w:val="18"/>
                <w:lang w:eastAsia="en-GB"/>
              </w:rPr>
              <w:t xml:space="preserve">relevant </w:t>
            </w:r>
            <w:r w:rsidRPr="00C63E16">
              <w:rPr>
                <w:rFonts w:ascii="Verdana" w:hAnsi="Verdana" w:cs="Arial"/>
                <w:color w:val="000000"/>
                <w:sz w:val="18"/>
                <w:szCs w:val="18"/>
                <w:lang w:eastAsia="en-GB"/>
              </w:rPr>
              <w:t>Test Plan.</w:t>
            </w:r>
          </w:p>
        </w:tc>
        <w:tc>
          <w:tcPr>
            <w:tcW w:w="1831" w:type="pct"/>
          </w:tcPr>
          <w:p w14:paraId="6E72DD58" w14:textId="2442041C" w:rsidR="00DE2011" w:rsidRPr="000326EA" w:rsidRDefault="00DE2011" w:rsidP="00DE2011">
            <w:pPr>
              <w:pStyle w:val="MarginText"/>
              <w:spacing w:before="120" w:after="120" w:line="240" w:lineRule="auto"/>
              <w:jc w:val="left"/>
              <w:rPr>
                <w:rFonts w:ascii="Verdana" w:hAnsi="Verdana" w:cs="Arial"/>
                <w:color w:val="000000"/>
                <w:sz w:val="18"/>
                <w:szCs w:val="18"/>
                <w:lang w:eastAsia="en-GB"/>
              </w:rPr>
            </w:pPr>
            <w:r>
              <w:rPr>
                <w:rFonts w:ascii="Verdana" w:hAnsi="Verdana" w:cs="Arial"/>
                <w:color w:val="000000"/>
                <w:sz w:val="18"/>
                <w:szCs w:val="18"/>
                <w:lang w:eastAsia="en-GB"/>
              </w:rPr>
              <w:t xml:space="preserve">Record of unit testing </w:t>
            </w:r>
            <w:r w:rsidR="00E5176C">
              <w:rPr>
                <w:rFonts w:ascii="Verdana" w:hAnsi="Verdana" w:cs="Arial"/>
                <w:color w:val="000000"/>
                <w:sz w:val="18"/>
                <w:szCs w:val="18"/>
                <w:lang w:eastAsia="en-GB"/>
              </w:rPr>
              <w:t>made available</w:t>
            </w:r>
            <w:r>
              <w:rPr>
                <w:rFonts w:ascii="Verdana" w:hAnsi="Verdana" w:cs="Arial"/>
                <w:color w:val="000000"/>
                <w:sz w:val="18"/>
                <w:szCs w:val="18"/>
                <w:lang w:eastAsia="en-GB"/>
              </w:rPr>
              <w:t xml:space="preserve"> to the Customer Relationship Manager.</w:t>
            </w:r>
          </w:p>
        </w:tc>
      </w:tr>
      <w:tr w:rsidR="004B38BC" w:rsidRPr="00886B17" w14:paraId="68B0F58B" w14:textId="77777777" w:rsidTr="004B38BC">
        <w:tc>
          <w:tcPr>
            <w:tcW w:w="766" w:type="pct"/>
          </w:tcPr>
          <w:p w14:paraId="3F5A1B5E" w14:textId="13A463EA" w:rsidR="00DE2011" w:rsidRPr="002A5BF4" w:rsidRDefault="00DE2011" w:rsidP="00DE2011">
            <w:pPr>
              <w:pStyle w:val="MarginText"/>
              <w:spacing w:before="120" w:after="120" w:line="240" w:lineRule="auto"/>
              <w:jc w:val="left"/>
              <w:rPr>
                <w:rFonts w:ascii="Verdana" w:hAnsi="Verdana" w:cs="Arial"/>
                <w:sz w:val="18"/>
                <w:szCs w:val="18"/>
              </w:rPr>
            </w:pPr>
            <w:r w:rsidRPr="002A5BF4">
              <w:rPr>
                <w:rFonts w:ascii="Verdana" w:hAnsi="Verdana" w:cs="Arial"/>
                <w:sz w:val="18"/>
                <w:szCs w:val="18"/>
              </w:rPr>
              <w:t>6.</w:t>
            </w:r>
            <w:r w:rsidR="00B13BF8" w:rsidRPr="002A5BF4">
              <w:rPr>
                <w:rFonts w:ascii="Verdana" w:hAnsi="Verdana" w:cs="Arial"/>
                <w:sz w:val="18"/>
                <w:szCs w:val="18"/>
              </w:rPr>
              <w:t>8</w:t>
            </w:r>
            <w:r w:rsidRPr="002A5BF4">
              <w:rPr>
                <w:rFonts w:ascii="Verdana" w:hAnsi="Verdana" w:cs="Arial"/>
                <w:sz w:val="18"/>
                <w:szCs w:val="18"/>
              </w:rPr>
              <w:t xml:space="preserve"> Factory Acceptance Tests</w:t>
            </w:r>
          </w:p>
        </w:tc>
        <w:tc>
          <w:tcPr>
            <w:tcW w:w="1132" w:type="pct"/>
          </w:tcPr>
          <w:p w14:paraId="7ED8CD72" w14:textId="77777777" w:rsidR="00DE2011" w:rsidRDefault="00DE2011" w:rsidP="002A5BF4">
            <w:pPr>
              <w:pStyle w:val="MarginText"/>
              <w:spacing w:before="120" w:after="120" w:line="240" w:lineRule="auto"/>
              <w:jc w:val="left"/>
              <w:rPr>
                <w:rFonts w:ascii="Verdana" w:hAnsi="Verdana" w:cs="Arial"/>
                <w:color w:val="000000"/>
                <w:sz w:val="18"/>
                <w:szCs w:val="18"/>
                <w:lang w:eastAsia="en-GB"/>
              </w:rPr>
            </w:pPr>
            <w:r>
              <w:rPr>
                <w:rFonts w:ascii="Verdana" w:hAnsi="Verdana" w:cs="Arial"/>
                <w:color w:val="000000"/>
                <w:sz w:val="18"/>
                <w:szCs w:val="18"/>
                <w:lang w:eastAsia="en-GB"/>
              </w:rPr>
              <w:t>Applies to each item of manufactured equipment being delivered as part of a Transformation release Milestone.</w:t>
            </w:r>
          </w:p>
        </w:tc>
        <w:tc>
          <w:tcPr>
            <w:tcW w:w="1270" w:type="pct"/>
          </w:tcPr>
          <w:p w14:paraId="5E4E889F" w14:textId="2499D543" w:rsidR="00DE2011" w:rsidRDefault="00DE2011" w:rsidP="00DE2011">
            <w:pPr>
              <w:pStyle w:val="MarginText"/>
              <w:spacing w:before="120" w:after="120" w:line="240" w:lineRule="auto"/>
              <w:rPr>
                <w:rFonts w:ascii="Verdana" w:hAnsi="Verdana" w:cs="Arial"/>
                <w:sz w:val="18"/>
                <w:szCs w:val="18"/>
              </w:rPr>
            </w:pPr>
            <w:r>
              <w:rPr>
                <w:rFonts w:ascii="Verdana" w:hAnsi="Verdana" w:cs="Arial"/>
                <w:color w:val="000000"/>
                <w:sz w:val="18"/>
                <w:szCs w:val="18"/>
                <w:lang w:eastAsia="en-GB"/>
              </w:rPr>
              <w:t xml:space="preserve">Test Certificate issued by the Customer Relationship Manager for the </w:t>
            </w:r>
            <w:r w:rsidR="00C7409D">
              <w:rPr>
                <w:rFonts w:ascii="Verdana" w:hAnsi="Verdana" w:cs="Arial"/>
                <w:color w:val="000000"/>
                <w:sz w:val="18"/>
                <w:szCs w:val="18"/>
                <w:lang w:eastAsia="en-GB"/>
              </w:rPr>
              <w:t>relevant</w:t>
            </w:r>
            <w:r>
              <w:rPr>
                <w:rFonts w:ascii="Verdana" w:hAnsi="Verdana" w:cs="Arial"/>
                <w:color w:val="000000"/>
                <w:sz w:val="18"/>
                <w:szCs w:val="18"/>
                <w:lang w:eastAsia="en-GB"/>
              </w:rPr>
              <w:t xml:space="preserve"> Test Plan.</w:t>
            </w:r>
          </w:p>
        </w:tc>
        <w:tc>
          <w:tcPr>
            <w:tcW w:w="1831" w:type="pct"/>
          </w:tcPr>
          <w:p w14:paraId="05DC1F7F" w14:textId="0E1597A0" w:rsidR="00DE2011" w:rsidRPr="002F3F5B" w:rsidRDefault="00DE2011" w:rsidP="00DE2011">
            <w:pPr>
              <w:pStyle w:val="MarginText"/>
              <w:spacing w:before="120" w:after="120" w:line="240" w:lineRule="auto"/>
              <w:jc w:val="left"/>
              <w:rPr>
                <w:rFonts w:ascii="Verdana" w:hAnsi="Verdana" w:cs="Arial"/>
                <w:color w:val="000000"/>
                <w:sz w:val="18"/>
                <w:szCs w:val="18"/>
                <w:lang w:eastAsia="en-GB"/>
              </w:rPr>
            </w:pPr>
            <w:r w:rsidRPr="002F3F5B">
              <w:rPr>
                <w:rFonts w:ascii="Verdana" w:hAnsi="Verdana" w:cs="Arial"/>
                <w:color w:val="000000"/>
                <w:sz w:val="18"/>
                <w:szCs w:val="18"/>
                <w:lang w:eastAsia="en-GB"/>
              </w:rPr>
              <w:t xml:space="preserve">Receipt </w:t>
            </w:r>
            <w:r w:rsidRPr="00C44D5C">
              <w:rPr>
                <w:rFonts w:ascii="Verdana" w:hAnsi="Verdana" w:cs="Arial"/>
                <w:color w:val="000000"/>
                <w:sz w:val="18"/>
                <w:szCs w:val="18"/>
                <w:lang w:eastAsia="en-GB"/>
              </w:rPr>
              <w:t>by the Customer Relationship Manager</w:t>
            </w:r>
            <w:r>
              <w:rPr>
                <w:rFonts w:ascii="Verdana" w:hAnsi="Verdana" w:cs="Arial"/>
                <w:color w:val="000000"/>
                <w:sz w:val="18"/>
                <w:szCs w:val="18"/>
                <w:lang w:eastAsia="en-GB"/>
              </w:rPr>
              <w:t xml:space="preserve"> </w:t>
            </w:r>
            <w:r w:rsidRPr="002F3F5B">
              <w:rPr>
                <w:rFonts w:ascii="Verdana" w:hAnsi="Verdana" w:cs="Arial"/>
                <w:color w:val="000000"/>
                <w:sz w:val="18"/>
                <w:szCs w:val="18"/>
                <w:lang w:eastAsia="en-GB"/>
              </w:rPr>
              <w:t xml:space="preserve">of Test Report indicating all Tests described in </w:t>
            </w:r>
            <w:r w:rsidRPr="00D9366D">
              <w:rPr>
                <w:rFonts w:ascii="Verdana" w:hAnsi="Verdana" w:cs="Arial"/>
                <w:color w:val="000000"/>
                <w:sz w:val="18"/>
                <w:szCs w:val="18"/>
                <w:lang w:eastAsia="en-GB"/>
              </w:rPr>
              <w:t xml:space="preserve">the </w:t>
            </w:r>
            <w:r w:rsidR="009B0657">
              <w:rPr>
                <w:rFonts w:ascii="Verdana" w:hAnsi="Verdana" w:cs="Arial"/>
                <w:color w:val="000000"/>
                <w:sz w:val="18"/>
                <w:szCs w:val="18"/>
                <w:lang w:eastAsia="en-GB"/>
              </w:rPr>
              <w:t>relevant</w:t>
            </w:r>
            <w:r w:rsidRPr="00D9366D">
              <w:rPr>
                <w:rFonts w:ascii="Verdana" w:hAnsi="Verdana" w:cs="Arial"/>
                <w:color w:val="000000"/>
                <w:sz w:val="18"/>
                <w:szCs w:val="18"/>
                <w:lang w:eastAsia="en-GB"/>
              </w:rPr>
              <w:t xml:space="preserve"> Test Plan have been passed with no Test Issue Level 1 and Test Issue Level 2 Test Issues and no more than the</w:t>
            </w:r>
            <w:r w:rsidRPr="002F3F5B">
              <w:rPr>
                <w:rFonts w:ascii="Verdana" w:hAnsi="Verdana" w:cs="Arial"/>
                <w:color w:val="000000"/>
                <w:sz w:val="18"/>
                <w:szCs w:val="18"/>
                <w:lang w:eastAsia="en-GB"/>
              </w:rPr>
              <w:t xml:space="preserve"> number of Test Issue Level 3, Test Issue Level 4 and/or Test Issue Level 5 Test Issues specified in the Test Specification</w:t>
            </w:r>
            <w:r>
              <w:rPr>
                <w:rFonts w:ascii="Verdana" w:hAnsi="Verdana" w:cs="Arial"/>
                <w:color w:val="000000"/>
                <w:sz w:val="18"/>
                <w:szCs w:val="18"/>
                <w:lang w:eastAsia="en-GB"/>
              </w:rPr>
              <w:t>.</w:t>
            </w:r>
          </w:p>
        </w:tc>
      </w:tr>
      <w:tr w:rsidR="004B38BC" w:rsidRPr="00886B17" w14:paraId="779358AB" w14:textId="77777777" w:rsidTr="004B38BC">
        <w:tc>
          <w:tcPr>
            <w:tcW w:w="766" w:type="pct"/>
          </w:tcPr>
          <w:p w14:paraId="67C8CE5A" w14:textId="6D668AC5" w:rsidR="00DE2011" w:rsidRPr="002A5BF4" w:rsidRDefault="00DE2011" w:rsidP="00DE2011">
            <w:pPr>
              <w:pStyle w:val="MarginText"/>
              <w:spacing w:before="120" w:after="120" w:line="240" w:lineRule="auto"/>
              <w:jc w:val="left"/>
              <w:rPr>
                <w:rFonts w:ascii="Verdana" w:hAnsi="Verdana" w:cs="Arial"/>
                <w:sz w:val="18"/>
                <w:szCs w:val="18"/>
              </w:rPr>
            </w:pPr>
            <w:r w:rsidRPr="002A5BF4">
              <w:rPr>
                <w:rFonts w:ascii="Verdana" w:hAnsi="Verdana" w:cs="Arial"/>
                <w:sz w:val="18"/>
                <w:szCs w:val="18"/>
              </w:rPr>
              <w:t>6.</w:t>
            </w:r>
            <w:r w:rsidR="00B13BF8" w:rsidRPr="002A5BF4">
              <w:rPr>
                <w:rFonts w:ascii="Verdana" w:hAnsi="Verdana" w:cs="Arial"/>
                <w:sz w:val="18"/>
                <w:szCs w:val="18"/>
              </w:rPr>
              <w:t>9</w:t>
            </w:r>
            <w:r w:rsidRPr="002A5BF4">
              <w:rPr>
                <w:rFonts w:ascii="Verdana" w:hAnsi="Verdana" w:cs="Arial"/>
                <w:sz w:val="18"/>
                <w:szCs w:val="18"/>
              </w:rPr>
              <w:t xml:space="preserve"> System Testing</w:t>
            </w:r>
          </w:p>
        </w:tc>
        <w:tc>
          <w:tcPr>
            <w:tcW w:w="1132" w:type="pct"/>
          </w:tcPr>
          <w:p w14:paraId="1DA15260" w14:textId="77777777" w:rsidR="00DE2011" w:rsidRDefault="00DE2011" w:rsidP="00DE2011">
            <w:pPr>
              <w:pStyle w:val="MarginText"/>
              <w:spacing w:before="120" w:after="120" w:line="240" w:lineRule="auto"/>
              <w:jc w:val="left"/>
              <w:rPr>
                <w:rFonts w:ascii="Verdana" w:hAnsi="Verdana" w:cs="Arial"/>
                <w:color w:val="000000"/>
                <w:sz w:val="18"/>
                <w:szCs w:val="18"/>
                <w:lang w:eastAsia="en-GB"/>
              </w:rPr>
            </w:pPr>
            <w:r>
              <w:rPr>
                <w:rFonts w:ascii="Verdana" w:hAnsi="Verdana" w:cs="Arial"/>
                <w:color w:val="000000"/>
                <w:sz w:val="18"/>
                <w:szCs w:val="18"/>
                <w:lang w:eastAsia="en-GB"/>
              </w:rPr>
              <w:t>App</w:t>
            </w:r>
            <w:r w:rsidRPr="00B67B89">
              <w:rPr>
                <w:rFonts w:ascii="Verdana" w:hAnsi="Verdana" w:cs="Arial"/>
                <w:color w:val="000000"/>
                <w:sz w:val="18"/>
                <w:szCs w:val="18"/>
                <w:lang w:eastAsia="en-GB"/>
              </w:rPr>
              <w:t>lies to each Sub-system</w:t>
            </w:r>
            <w:r>
              <w:rPr>
                <w:rFonts w:ascii="Verdana" w:hAnsi="Verdana" w:cs="Arial"/>
                <w:color w:val="000000"/>
                <w:sz w:val="18"/>
                <w:szCs w:val="18"/>
                <w:lang w:eastAsia="en-GB"/>
              </w:rPr>
              <w:t xml:space="preserve"> being delivered as part of a Transformation release Milestone.</w:t>
            </w:r>
          </w:p>
        </w:tc>
        <w:tc>
          <w:tcPr>
            <w:tcW w:w="1270" w:type="pct"/>
          </w:tcPr>
          <w:p w14:paraId="50E1F422" w14:textId="11E6A9DF" w:rsidR="00DE2011" w:rsidRDefault="00DE2011" w:rsidP="00DE2011">
            <w:pPr>
              <w:pStyle w:val="MarginText"/>
              <w:spacing w:before="120" w:after="120" w:line="240" w:lineRule="auto"/>
              <w:jc w:val="left"/>
              <w:rPr>
                <w:rFonts w:ascii="Verdana" w:hAnsi="Verdana" w:cs="Arial"/>
                <w:sz w:val="18"/>
                <w:szCs w:val="18"/>
              </w:rPr>
            </w:pPr>
            <w:r>
              <w:rPr>
                <w:rFonts w:ascii="Verdana" w:hAnsi="Verdana" w:cs="Arial"/>
                <w:color w:val="000000"/>
                <w:sz w:val="18"/>
                <w:szCs w:val="18"/>
                <w:lang w:eastAsia="en-GB"/>
              </w:rPr>
              <w:t xml:space="preserve">Test Certificate issued by the Customer Relationship Manager for the </w:t>
            </w:r>
            <w:r w:rsidR="008941AC">
              <w:rPr>
                <w:rFonts w:ascii="Verdana" w:hAnsi="Verdana" w:cs="Arial"/>
                <w:color w:val="000000"/>
                <w:sz w:val="18"/>
                <w:szCs w:val="18"/>
                <w:lang w:eastAsia="en-GB"/>
              </w:rPr>
              <w:t>relevant</w:t>
            </w:r>
            <w:r>
              <w:rPr>
                <w:rFonts w:ascii="Verdana" w:hAnsi="Verdana" w:cs="Arial"/>
                <w:color w:val="000000"/>
                <w:sz w:val="18"/>
                <w:szCs w:val="18"/>
                <w:lang w:eastAsia="en-GB"/>
              </w:rPr>
              <w:t xml:space="preserve"> Test Plan.</w:t>
            </w:r>
          </w:p>
        </w:tc>
        <w:tc>
          <w:tcPr>
            <w:tcW w:w="1831" w:type="pct"/>
          </w:tcPr>
          <w:p w14:paraId="075F8C3B" w14:textId="590F7EB1" w:rsidR="00DE2011" w:rsidRPr="002F3F5B" w:rsidRDefault="00DE2011" w:rsidP="00DE2011">
            <w:pPr>
              <w:pStyle w:val="MarginText"/>
              <w:spacing w:before="120" w:after="120" w:line="240" w:lineRule="auto"/>
              <w:jc w:val="left"/>
              <w:rPr>
                <w:rFonts w:ascii="Verdana" w:hAnsi="Verdana" w:cs="Arial"/>
                <w:color w:val="000000"/>
                <w:sz w:val="18"/>
                <w:szCs w:val="18"/>
                <w:lang w:eastAsia="en-GB"/>
              </w:rPr>
            </w:pPr>
            <w:r w:rsidRPr="002F3F5B">
              <w:rPr>
                <w:rFonts w:ascii="Verdana" w:hAnsi="Verdana" w:cs="Arial"/>
                <w:sz w:val="18"/>
                <w:szCs w:val="18"/>
                <w:lang w:eastAsia="en-GB"/>
              </w:rPr>
              <w:t xml:space="preserve">Receipt </w:t>
            </w:r>
            <w:r w:rsidRPr="00C44D5C">
              <w:rPr>
                <w:rFonts w:ascii="Verdana" w:hAnsi="Verdana" w:cs="Arial"/>
                <w:color w:val="000000"/>
                <w:sz w:val="18"/>
                <w:szCs w:val="18"/>
                <w:lang w:eastAsia="en-GB"/>
              </w:rPr>
              <w:t>by the Customer Relationship Manager</w:t>
            </w:r>
            <w:r>
              <w:rPr>
                <w:rFonts w:ascii="Verdana" w:hAnsi="Verdana" w:cs="Arial"/>
                <w:color w:val="000000"/>
                <w:sz w:val="18"/>
                <w:szCs w:val="18"/>
                <w:lang w:eastAsia="en-GB"/>
              </w:rPr>
              <w:t xml:space="preserve"> </w:t>
            </w:r>
            <w:r w:rsidRPr="002F3F5B">
              <w:rPr>
                <w:rFonts w:ascii="Verdana" w:hAnsi="Verdana" w:cs="Arial"/>
                <w:sz w:val="18"/>
                <w:szCs w:val="18"/>
                <w:lang w:eastAsia="en-GB"/>
              </w:rPr>
              <w:t xml:space="preserve">of Test Report indicating all </w:t>
            </w:r>
            <w:r w:rsidRPr="00F17194">
              <w:rPr>
                <w:rFonts w:ascii="Verdana" w:hAnsi="Verdana" w:cs="Arial"/>
                <w:sz w:val="18"/>
                <w:szCs w:val="18"/>
                <w:lang w:eastAsia="en-GB"/>
              </w:rPr>
              <w:t xml:space="preserve">Tests described in the </w:t>
            </w:r>
            <w:r w:rsidR="009B0657">
              <w:rPr>
                <w:rFonts w:ascii="Verdana" w:hAnsi="Verdana" w:cs="Arial"/>
                <w:color w:val="000000"/>
                <w:sz w:val="18"/>
                <w:szCs w:val="18"/>
                <w:lang w:eastAsia="en-GB"/>
              </w:rPr>
              <w:t>relevant</w:t>
            </w:r>
            <w:r w:rsidRPr="00F17194">
              <w:rPr>
                <w:rFonts w:ascii="Verdana" w:hAnsi="Verdana" w:cs="Arial"/>
                <w:color w:val="000000"/>
                <w:sz w:val="18"/>
                <w:szCs w:val="18"/>
                <w:lang w:eastAsia="en-GB"/>
              </w:rPr>
              <w:t xml:space="preserve"> Test Plan</w:t>
            </w:r>
            <w:r w:rsidRPr="00F17194">
              <w:rPr>
                <w:rFonts w:ascii="Verdana" w:hAnsi="Verdana" w:cs="Arial"/>
                <w:sz w:val="18"/>
                <w:szCs w:val="18"/>
                <w:lang w:eastAsia="en-GB"/>
              </w:rPr>
              <w:t xml:space="preserve"> have been passed with no Test Issue Level 1</w:t>
            </w:r>
            <w:r w:rsidRPr="002F3F5B">
              <w:rPr>
                <w:rFonts w:ascii="Verdana" w:hAnsi="Verdana" w:cs="Arial"/>
                <w:sz w:val="18"/>
                <w:szCs w:val="18"/>
                <w:lang w:eastAsia="en-GB"/>
              </w:rPr>
              <w:t xml:space="preserve"> and/or Test Issue Level 2 Test Issues and no more than the number of Test Issue Level 3, Test Issue Level 4 and/or Test Issue Level 5 Test Issues specified in the Test Specification</w:t>
            </w:r>
          </w:p>
        </w:tc>
      </w:tr>
      <w:tr w:rsidR="004B38BC" w:rsidRPr="00886B17" w14:paraId="2FDDAE7D" w14:textId="77777777" w:rsidTr="004B38BC">
        <w:tc>
          <w:tcPr>
            <w:tcW w:w="766" w:type="pct"/>
          </w:tcPr>
          <w:p w14:paraId="6ABDA2E3" w14:textId="427C2C5C" w:rsidR="00DE2011" w:rsidRPr="002A5BF4" w:rsidRDefault="00DE2011" w:rsidP="00DE2011">
            <w:pPr>
              <w:pStyle w:val="MarginText"/>
              <w:spacing w:before="120" w:after="120" w:line="240" w:lineRule="auto"/>
              <w:jc w:val="left"/>
              <w:rPr>
                <w:rFonts w:ascii="Verdana" w:hAnsi="Verdana" w:cs="Arial"/>
                <w:sz w:val="18"/>
                <w:szCs w:val="18"/>
              </w:rPr>
            </w:pPr>
            <w:r w:rsidRPr="002A5BF4">
              <w:rPr>
                <w:rFonts w:ascii="Verdana" w:hAnsi="Verdana" w:cs="Arial"/>
                <w:sz w:val="18"/>
                <w:szCs w:val="18"/>
              </w:rPr>
              <w:t>6.</w:t>
            </w:r>
            <w:r w:rsidR="00B13BF8" w:rsidRPr="002A5BF4">
              <w:rPr>
                <w:rFonts w:ascii="Verdana" w:hAnsi="Verdana" w:cs="Arial"/>
                <w:sz w:val="18"/>
                <w:szCs w:val="18"/>
              </w:rPr>
              <w:t>10</w:t>
            </w:r>
            <w:r w:rsidRPr="002A5BF4">
              <w:rPr>
                <w:rFonts w:ascii="Verdana" w:hAnsi="Verdana" w:cs="Arial"/>
                <w:sz w:val="18"/>
                <w:szCs w:val="18"/>
              </w:rPr>
              <w:t xml:space="preserve"> System Integration Testing</w:t>
            </w:r>
          </w:p>
        </w:tc>
        <w:tc>
          <w:tcPr>
            <w:tcW w:w="1132" w:type="pct"/>
          </w:tcPr>
          <w:p w14:paraId="081EC798" w14:textId="77777777" w:rsidR="00DE2011" w:rsidRDefault="00703308" w:rsidP="00B13BF8">
            <w:pPr>
              <w:pStyle w:val="MarginText"/>
              <w:spacing w:before="120" w:after="120" w:line="240" w:lineRule="auto"/>
              <w:jc w:val="left"/>
              <w:rPr>
                <w:rFonts w:ascii="Verdana" w:hAnsi="Verdana" w:cs="Arial"/>
                <w:color w:val="000000"/>
                <w:sz w:val="18"/>
                <w:szCs w:val="18"/>
                <w:lang w:eastAsia="en-GB"/>
              </w:rPr>
            </w:pPr>
            <w:r>
              <w:rPr>
                <w:rFonts w:ascii="Verdana" w:hAnsi="Verdana" w:cs="Arial"/>
                <w:color w:val="000000"/>
                <w:sz w:val="18"/>
                <w:szCs w:val="18"/>
                <w:lang w:eastAsia="en-GB"/>
              </w:rPr>
              <w:t xml:space="preserve">Applies to </w:t>
            </w:r>
            <w:r w:rsidR="005151EF">
              <w:rPr>
                <w:rFonts w:ascii="Verdana" w:hAnsi="Verdana" w:cs="Arial"/>
                <w:color w:val="000000"/>
                <w:sz w:val="18"/>
                <w:szCs w:val="18"/>
                <w:lang w:eastAsia="en-GB"/>
              </w:rPr>
              <w:t>the Service Provider System being delivered as part of a Transformation release Milestone.</w:t>
            </w:r>
          </w:p>
        </w:tc>
        <w:tc>
          <w:tcPr>
            <w:tcW w:w="1270" w:type="pct"/>
          </w:tcPr>
          <w:p w14:paraId="1FDBBFA1" w14:textId="30BE9A04" w:rsidR="00DE2011" w:rsidRDefault="00DE2011" w:rsidP="00DE2011">
            <w:pPr>
              <w:pStyle w:val="MarginText"/>
              <w:spacing w:before="120" w:after="120" w:line="240" w:lineRule="auto"/>
              <w:rPr>
                <w:rFonts w:ascii="Verdana" w:hAnsi="Verdana" w:cs="Arial"/>
                <w:sz w:val="18"/>
                <w:szCs w:val="18"/>
              </w:rPr>
            </w:pPr>
            <w:r>
              <w:rPr>
                <w:rFonts w:ascii="Verdana" w:hAnsi="Verdana" w:cs="Arial"/>
                <w:color w:val="000000"/>
                <w:sz w:val="18"/>
                <w:szCs w:val="18"/>
                <w:lang w:eastAsia="en-GB"/>
              </w:rPr>
              <w:t xml:space="preserve">Test Certificate issued by the Customer Relationship Manager for the </w:t>
            </w:r>
            <w:r w:rsidR="00676431">
              <w:rPr>
                <w:rFonts w:ascii="Verdana" w:hAnsi="Verdana" w:cs="Arial"/>
                <w:color w:val="000000"/>
                <w:sz w:val="18"/>
                <w:szCs w:val="18"/>
                <w:lang w:eastAsia="en-GB"/>
              </w:rPr>
              <w:t>relevant</w:t>
            </w:r>
            <w:r>
              <w:rPr>
                <w:rFonts w:ascii="Verdana" w:hAnsi="Verdana" w:cs="Arial"/>
                <w:color w:val="000000"/>
                <w:sz w:val="18"/>
                <w:szCs w:val="18"/>
                <w:lang w:eastAsia="en-GB"/>
              </w:rPr>
              <w:t xml:space="preserve"> Test Plan.</w:t>
            </w:r>
          </w:p>
        </w:tc>
        <w:tc>
          <w:tcPr>
            <w:tcW w:w="1831" w:type="pct"/>
          </w:tcPr>
          <w:p w14:paraId="4C5339D0" w14:textId="1B276811" w:rsidR="00DE2011" w:rsidRPr="002F3F5B" w:rsidRDefault="00DE2011" w:rsidP="00DE2011">
            <w:pPr>
              <w:pStyle w:val="MarginText"/>
              <w:spacing w:before="120" w:after="120" w:line="240" w:lineRule="auto"/>
              <w:rPr>
                <w:rFonts w:ascii="Verdana" w:hAnsi="Verdana" w:cs="Arial"/>
                <w:color w:val="000000"/>
                <w:sz w:val="18"/>
                <w:szCs w:val="18"/>
                <w:lang w:eastAsia="en-GB"/>
              </w:rPr>
            </w:pPr>
            <w:r w:rsidRPr="002F3F5B">
              <w:rPr>
                <w:rFonts w:ascii="Verdana" w:hAnsi="Verdana" w:cs="Arial"/>
                <w:sz w:val="18"/>
                <w:szCs w:val="18"/>
                <w:lang w:eastAsia="en-GB"/>
              </w:rPr>
              <w:t xml:space="preserve">Receipt </w:t>
            </w:r>
            <w:r w:rsidRPr="00C44D5C">
              <w:rPr>
                <w:rFonts w:ascii="Verdana" w:hAnsi="Verdana" w:cs="Arial"/>
                <w:color w:val="000000"/>
                <w:sz w:val="18"/>
                <w:szCs w:val="18"/>
                <w:lang w:eastAsia="en-GB"/>
              </w:rPr>
              <w:t>by the Customer Relationship Manager</w:t>
            </w:r>
            <w:r>
              <w:rPr>
                <w:rFonts w:ascii="Verdana" w:hAnsi="Verdana" w:cs="Arial"/>
                <w:color w:val="000000"/>
                <w:sz w:val="18"/>
                <w:szCs w:val="18"/>
                <w:lang w:eastAsia="en-GB"/>
              </w:rPr>
              <w:t xml:space="preserve"> </w:t>
            </w:r>
            <w:r w:rsidRPr="002F3F5B">
              <w:rPr>
                <w:rFonts w:ascii="Verdana" w:hAnsi="Verdana" w:cs="Arial"/>
                <w:sz w:val="18"/>
                <w:szCs w:val="18"/>
                <w:lang w:eastAsia="en-GB"/>
              </w:rPr>
              <w:t xml:space="preserve">of Test Report indicating all </w:t>
            </w:r>
            <w:r w:rsidRPr="00F17194">
              <w:rPr>
                <w:rFonts w:ascii="Verdana" w:hAnsi="Verdana" w:cs="Arial"/>
                <w:sz w:val="18"/>
                <w:szCs w:val="18"/>
                <w:lang w:eastAsia="en-GB"/>
              </w:rPr>
              <w:t xml:space="preserve">Tests described in </w:t>
            </w:r>
            <w:r w:rsidR="005614AF">
              <w:rPr>
                <w:rFonts w:ascii="Verdana" w:hAnsi="Verdana" w:cs="Arial"/>
                <w:color w:val="000000"/>
                <w:sz w:val="18"/>
                <w:szCs w:val="18"/>
                <w:lang w:eastAsia="en-GB"/>
              </w:rPr>
              <w:t xml:space="preserve">the </w:t>
            </w:r>
            <w:r w:rsidR="00EA34C2">
              <w:rPr>
                <w:rFonts w:ascii="Verdana" w:hAnsi="Verdana" w:cs="Arial"/>
                <w:color w:val="000000"/>
                <w:sz w:val="18"/>
                <w:szCs w:val="18"/>
                <w:lang w:eastAsia="en-GB"/>
              </w:rPr>
              <w:t>relevant</w:t>
            </w:r>
            <w:r>
              <w:rPr>
                <w:rFonts w:ascii="Verdana" w:hAnsi="Verdana" w:cs="Arial"/>
                <w:color w:val="000000"/>
                <w:sz w:val="18"/>
                <w:szCs w:val="18"/>
                <w:lang w:eastAsia="en-GB"/>
              </w:rPr>
              <w:t xml:space="preserve"> Test Plan</w:t>
            </w:r>
            <w:r w:rsidRPr="002F3F5B">
              <w:rPr>
                <w:rFonts w:ascii="Verdana" w:hAnsi="Verdana" w:cs="Arial"/>
                <w:sz w:val="18"/>
                <w:szCs w:val="18"/>
                <w:lang w:eastAsia="en-GB"/>
              </w:rPr>
              <w:t xml:space="preserve"> have been passed with no Test Issue Level 1 and/or Test Issue Level 2 Test Issues and no more than the number of Test Issue Level 3, Test Issue Level 4 and/or Test Issue Level 5 Test Issues specified in the Test Specification</w:t>
            </w:r>
            <w:r>
              <w:rPr>
                <w:rFonts w:ascii="Verdana" w:hAnsi="Verdana" w:cs="Arial"/>
                <w:sz w:val="18"/>
                <w:szCs w:val="18"/>
                <w:lang w:eastAsia="en-GB"/>
              </w:rPr>
              <w:t>.</w:t>
            </w:r>
          </w:p>
        </w:tc>
      </w:tr>
      <w:tr w:rsidR="004B38BC" w:rsidRPr="00886B17" w14:paraId="64039C3C" w14:textId="77777777" w:rsidTr="004B38BC">
        <w:tc>
          <w:tcPr>
            <w:tcW w:w="766" w:type="pct"/>
          </w:tcPr>
          <w:p w14:paraId="667BC7A7" w14:textId="77777777" w:rsidR="00DE2011" w:rsidRPr="00A70D88" w:rsidRDefault="00DE2011" w:rsidP="00DE2011">
            <w:pPr>
              <w:pStyle w:val="MarginText"/>
              <w:spacing w:before="120" w:after="120" w:line="240" w:lineRule="auto"/>
              <w:jc w:val="left"/>
              <w:rPr>
                <w:rFonts w:ascii="Verdana" w:hAnsi="Verdana" w:cs="Arial"/>
                <w:sz w:val="18"/>
                <w:szCs w:val="18"/>
                <w:highlight w:val="yellow"/>
              </w:rPr>
            </w:pPr>
            <w:r w:rsidRPr="00D83605">
              <w:rPr>
                <w:rFonts w:ascii="Verdana" w:hAnsi="Verdana" w:cs="Arial"/>
                <w:sz w:val="18"/>
                <w:szCs w:val="18"/>
              </w:rPr>
              <w:t>6.</w:t>
            </w:r>
            <w:r w:rsidR="00B13BF8" w:rsidRPr="00D83605">
              <w:rPr>
                <w:rFonts w:ascii="Verdana" w:hAnsi="Verdana" w:cs="Arial"/>
                <w:sz w:val="18"/>
                <w:szCs w:val="18"/>
              </w:rPr>
              <w:t>11</w:t>
            </w:r>
            <w:r w:rsidRPr="00D83605">
              <w:rPr>
                <w:rFonts w:ascii="Verdana" w:hAnsi="Verdana" w:cs="Arial"/>
                <w:sz w:val="18"/>
                <w:szCs w:val="18"/>
              </w:rPr>
              <w:t xml:space="preserve"> User Acceptance Testing</w:t>
            </w:r>
            <w:r w:rsidR="005326C1" w:rsidRPr="00D83605">
              <w:rPr>
                <w:rFonts w:ascii="Verdana" w:hAnsi="Verdana" w:cs="Arial"/>
                <w:sz w:val="18"/>
                <w:szCs w:val="18"/>
              </w:rPr>
              <w:t xml:space="preserve"> (UAT)</w:t>
            </w:r>
          </w:p>
        </w:tc>
        <w:tc>
          <w:tcPr>
            <w:tcW w:w="1132" w:type="pct"/>
          </w:tcPr>
          <w:p w14:paraId="35A72E21" w14:textId="77777777" w:rsidR="00DE2011" w:rsidRDefault="00D75432" w:rsidP="00DE2011">
            <w:pPr>
              <w:pStyle w:val="MarginText"/>
              <w:spacing w:before="120" w:after="120" w:line="240" w:lineRule="auto"/>
              <w:rPr>
                <w:rFonts w:ascii="Verdana" w:hAnsi="Verdana" w:cs="Arial"/>
                <w:color w:val="000000"/>
                <w:sz w:val="18"/>
                <w:szCs w:val="18"/>
                <w:lang w:eastAsia="en-GB"/>
              </w:rPr>
            </w:pPr>
            <w:r>
              <w:rPr>
                <w:rFonts w:ascii="Verdana" w:hAnsi="Verdana" w:cs="Arial"/>
                <w:color w:val="000000"/>
                <w:sz w:val="18"/>
                <w:szCs w:val="18"/>
                <w:lang w:eastAsia="en-GB"/>
              </w:rPr>
              <w:t>A</w:t>
            </w:r>
            <w:r w:rsidR="00463459">
              <w:rPr>
                <w:rFonts w:ascii="Verdana" w:hAnsi="Verdana" w:cs="Arial"/>
                <w:color w:val="000000"/>
                <w:sz w:val="18"/>
                <w:szCs w:val="18"/>
                <w:lang w:eastAsia="en-GB"/>
              </w:rPr>
              <w:t xml:space="preserve">pplies </w:t>
            </w:r>
            <w:r w:rsidR="00C874BE">
              <w:rPr>
                <w:rFonts w:ascii="Verdana" w:hAnsi="Verdana" w:cs="Arial"/>
                <w:color w:val="000000"/>
                <w:sz w:val="18"/>
                <w:szCs w:val="18"/>
                <w:lang w:eastAsia="en-GB"/>
              </w:rPr>
              <w:t xml:space="preserve">where </w:t>
            </w:r>
            <w:r w:rsidR="00E11849" w:rsidRPr="00E11849">
              <w:rPr>
                <w:rFonts w:ascii="Verdana" w:hAnsi="Verdana" w:cs="Arial"/>
                <w:color w:val="000000"/>
                <w:sz w:val="18"/>
                <w:szCs w:val="18"/>
                <w:lang w:eastAsia="en-GB"/>
              </w:rPr>
              <w:t>new or improved Services to the Users</w:t>
            </w:r>
            <w:r w:rsidR="00E11849">
              <w:rPr>
                <w:rFonts w:ascii="Verdana" w:hAnsi="Verdana" w:cs="Arial"/>
                <w:color w:val="000000"/>
                <w:sz w:val="18"/>
                <w:szCs w:val="18"/>
                <w:lang w:eastAsia="en-GB"/>
              </w:rPr>
              <w:t>.</w:t>
            </w:r>
            <w:r w:rsidR="00E11849" w:rsidRPr="00E11849">
              <w:rPr>
                <w:rFonts w:ascii="Verdana" w:hAnsi="Verdana" w:cs="Arial"/>
                <w:color w:val="000000"/>
                <w:sz w:val="18"/>
                <w:szCs w:val="18"/>
                <w:lang w:eastAsia="en-GB"/>
              </w:rPr>
              <w:t xml:space="preserve"> as defined in Schedule 2.1 (Services Description)</w:t>
            </w:r>
            <w:r w:rsidR="00E11849">
              <w:rPr>
                <w:rFonts w:ascii="Verdana" w:hAnsi="Verdana" w:cs="Arial"/>
                <w:color w:val="000000"/>
                <w:sz w:val="18"/>
                <w:szCs w:val="18"/>
                <w:lang w:eastAsia="en-GB"/>
              </w:rPr>
              <w:t>, are being deliver</w:t>
            </w:r>
            <w:r w:rsidR="00366DB3">
              <w:rPr>
                <w:rFonts w:ascii="Verdana" w:hAnsi="Verdana" w:cs="Arial"/>
                <w:color w:val="000000"/>
                <w:sz w:val="18"/>
                <w:szCs w:val="18"/>
                <w:lang w:eastAsia="en-GB"/>
              </w:rPr>
              <w:t>ed as part of a Transformation release Milestone</w:t>
            </w:r>
            <w:r w:rsidR="00DD058F">
              <w:rPr>
                <w:rFonts w:ascii="Verdana" w:hAnsi="Verdana" w:cs="Arial"/>
                <w:color w:val="000000"/>
                <w:sz w:val="18"/>
                <w:szCs w:val="18"/>
                <w:lang w:eastAsia="en-GB"/>
              </w:rPr>
              <w:t>.</w:t>
            </w:r>
          </w:p>
        </w:tc>
        <w:tc>
          <w:tcPr>
            <w:tcW w:w="1270" w:type="pct"/>
          </w:tcPr>
          <w:p w14:paraId="69A1875F" w14:textId="77777777" w:rsidR="00DE2011" w:rsidRDefault="00223216" w:rsidP="00DE2011">
            <w:pPr>
              <w:pStyle w:val="MarginText"/>
              <w:spacing w:before="120" w:after="120" w:line="240" w:lineRule="auto"/>
              <w:rPr>
                <w:rFonts w:ascii="Verdana" w:hAnsi="Verdana" w:cs="Arial"/>
                <w:color w:val="000000"/>
                <w:sz w:val="18"/>
                <w:szCs w:val="18"/>
                <w:lang w:eastAsia="en-GB"/>
              </w:rPr>
            </w:pPr>
            <w:r>
              <w:rPr>
                <w:rFonts w:ascii="Verdana" w:hAnsi="Verdana" w:cs="Arial"/>
                <w:color w:val="000000"/>
                <w:sz w:val="18"/>
                <w:szCs w:val="18"/>
                <w:lang w:eastAsia="en-GB"/>
              </w:rPr>
              <w:t xml:space="preserve">Test Certificate issued by the Customer Relationship Manager for the </w:t>
            </w:r>
            <w:r w:rsidR="006012A7">
              <w:rPr>
                <w:rFonts w:ascii="Verdana" w:hAnsi="Verdana" w:cs="Arial"/>
                <w:color w:val="000000"/>
                <w:sz w:val="18"/>
                <w:szCs w:val="18"/>
                <w:lang w:eastAsia="en-GB"/>
              </w:rPr>
              <w:t>relevant</w:t>
            </w:r>
            <w:r w:rsidR="005326C1">
              <w:rPr>
                <w:rFonts w:ascii="Verdana" w:hAnsi="Verdana" w:cs="Arial"/>
                <w:color w:val="000000"/>
                <w:sz w:val="18"/>
                <w:szCs w:val="18"/>
                <w:lang w:eastAsia="en-GB"/>
              </w:rPr>
              <w:t xml:space="preserve"> </w:t>
            </w:r>
            <w:r>
              <w:rPr>
                <w:rFonts w:ascii="Verdana" w:hAnsi="Verdana" w:cs="Arial"/>
                <w:color w:val="000000"/>
                <w:sz w:val="18"/>
                <w:szCs w:val="18"/>
                <w:lang w:eastAsia="en-GB"/>
              </w:rPr>
              <w:t>Test Plan.</w:t>
            </w:r>
          </w:p>
        </w:tc>
        <w:tc>
          <w:tcPr>
            <w:tcW w:w="1831" w:type="pct"/>
          </w:tcPr>
          <w:p w14:paraId="74D32A1D" w14:textId="77777777" w:rsidR="00DE2011" w:rsidRPr="002F3F5B" w:rsidRDefault="006012A7" w:rsidP="00DE2011">
            <w:pPr>
              <w:pStyle w:val="MarginText"/>
              <w:spacing w:before="120" w:after="120" w:line="240" w:lineRule="auto"/>
              <w:rPr>
                <w:rFonts w:ascii="Verdana" w:hAnsi="Verdana" w:cs="Arial"/>
                <w:sz w:val="18"/>
                <w:szCs w:val="18"/>
                <w:lang w:eastAsia="en-GB"/>
              </w:rPr>
            </w:pPr>
            <w:r w:rsidRPr="002F3F5B">
              <w:rPr>
                <w:rFonts w:ascii="Verdana" w:hAnsi="Verdana" w:cs="Arial"/>
                <w:sz w:val="18"/>
                <w:szCs w:val="18"/>
                <w:lang w:eastAsia="en-GB"/>
              </w:rPr>
              <w:t xml:space="preserve">Receipt </w:t>
            </w:r>
            <w:r w:rsidRPr="00C44D5C">
              <w:rPr>
                <w:rFonts w:ascii="Verdana" w:hAnsi="Verdana" w:cs="Arial"/>
                <w:color w:val="000000"/>
                <w:sz w:val="18"/>
                <w:szCs w:val="18"/>
                <w:lang w:eastAsia="en-GB"/>
              </w:rPr>
              <w:t>by the Customer Relationship Manager</w:t>
            </w:r>
            <w:r>
              <w:rPr>
                <w:rFonts w:ascii="Verdana" w:hAnsi="Verdana" w:cs="Arial"/>
                <w:color w:val="000000"/>
                <w:sz w:val="18"/>
                <w:szCs w:val="18"/>
                <w:lang w:eastAsia="en-GB"/>
              </w:rPr>
              <w:t xml:space="preserve"> </w:t>
            </w:r>
            <w:r w:rsidRPr="002F3F5B">
              <w:rPr>
                <w:rFonts w:ascii="Verdana" w:hAnsi="Verdana" w:cs="Arial"/>
                <w:sz w:val="18"/>
                <w:szCs w:val="18"/>
                <w:lang w:eastAsia="en-GB"/>
              </w:rPr>
              <w:t xml:space="preserve">of Test Report indicating all </w:t>
            </w:r>
            <w:r w:rsidRPr="00F17194">
              <w:rPr>
                <w:rFonts w:ascii="Verdana" w:hAnsi="Verdana" w:cs="Arial"/>
                <w:sz w:val="18"/>
                <w:szCs w:val="18"/>
                <w:lang w:eastAsia="en-GB"/>
              </w:rPr>
              <w:t xml:space="preserve">Tests described in </w:t>
            </w:r>
            <w:r w:rsidR="00D83605">
              <w:rPr>
                <w:rFonts w:ascii="Verdana" w:hAnsi="Verdana" w:cs="Arial"/>
                <w:color w:val="000000"/>
                <w:sz w:val="18"/>
                <w:szCs w:val="18"/>
                <w:lang w:eastAsia="en-GB"/>
              </w:rPr>
              <w:t>relevant</w:t>
            </w:r>
            <w:r>
              <w:rPr>
                <w:rFonts w:ascii="Verdana" w:hAnsi="Verdana" w:cs="Arial"/>
                <w:color w:val="000000"/>
                <w:sz w:val="18"/>
                <w:szCs w:val="18"/>
                <w:lang w:eastAsia="en-GB"/>
              </w:rPr>
              <w:t xml:space="preserve"> Test Plan</w:t>
            </w:r>
            <w:r w:rsidRPr="002F3F5B">
              <w:rPr>
                <w:rFonts w:ascii="Verdana" w:hAnsi="Verdana" w:cs="Arial"/>
                <w:sz w:val="18"/>
                <w:szCs w:val="18"/>
                <w:lang w:eastAsia="en-GB"/>
              </w:rPr>
              <w:t xml:space="preserve"> have been passed with no Test Issue Level 1 and/or Test Issue Level 2 Test Issues and no more than the number of Test Issue Level 3, Test Issue Level 4 and/or Test Issue Level 5 Test Issues specified in the Test Specification</w:t>
            </w:r>
            <w:r>
              <w:rPr>
                <w:rFonts w:ascii="Verdana" w:hAnsi="Verdana" w:cs="Arial"/>
                <w:sz w:val="18"/>
                <w:szCs w:val="18"/>
                <w:lang w:eastAsia="en-GB"/>
              </w:rPr>
              <w:t>.</w:t>
            </w:r>
          </w:p>
        </w:tc>
      </w:tr>
      <w:tr w:rsidR="004B38BC" w:rsidRPr="00886B17" w14:paraId="4EF5E741" w14:textId="77777777" w:rsidTr="004B38BC">
        <w:tc>
          <w:tcPr>
            <w:tcW w:w="766" w:type="pct"/>
          </w:tcPr>
          <w:p w14:paraId="798D93D1" w14:textId="51D01B22" w:rsidR="00DE2011" w:rsidRPr="00B13BF8" w:rsidRDefault="00DE2011" w:rsidP="00DE2011">
            <w:pPr>
              <w:pStyle w:val="MarginText"/>
              <w:spacing w:before="120" w:after="120" w:line="240" w:lineRule="auto"/>
              <w:jc w:val="left"/>
              <w:rPr>
                <w:rFonts w:ascii="Verdana" w:hAnsi="Verdana" w:cs="Arial"/>
                <w:sz w:val="18"/>
                <w:szCs w:val="18"/>
              </w:rPr>
            </w:pPr>
            <w:r w:rsidRPr="00B13BF8">
              <w:rPr>
                <w:rFonts w:ascii="Verdana" w:hAnsi="Verdana" w:cs="Arial"/>
                <w:sz w:val="18"/>
                <w:szCs w:val="18"/>
              </w:rPr>
              <w:t>6.</w:t>
            </w:r>
            <w:r w:rsidR="00B13BF8" w:rsidRPr="00B13BF8">
              <w:rPr>
                <w:rFonts w:ascii="Verdana" w:hAnsi="Verdana" w:cs="Arial"/>
                <w:sz w:val="18"/>
                <w:szCs w:val="18"/>
              </w:rPr>
              <w:t>12</w:t>
            </w:r>
            <w:r w:rsidRPr="00B13BF8">
              <w:rPr>
                <w:rFonts w:ascii="Verdana" w:hAnsi="Verdana" w:cs="Arial"/>
                <w:sz w:val="18"/>
                <w:szCs w:val="18"/>
              </w:rPr>
              <w:t xml:space="preserve"> Technical Proving</w:t>
            </w:r>
          </w:p>
        </w:tc>
        <w:tc>
          <w:tcPr>
            <w:tcW w:w="1132" w:type="pct"/>
          </w:tcPr>
          <w:p w14:paraId="476CB9F4" w14:textId="77777777" w:rsidR="00DE2011" w:rsidRDefault="005326C1" w:rsidP="00B13BF8">
            <w:pPr>
              <w:pStyle w:val="MarginText"/>
              <w:spacing w:before="120" w:after="120" w:line="240" w:lineRule="auto"/>
              <w:jc w:val="left"/>
              <w:rPr>
                <w:rFonts w:ascii="Verdana" w:hAnsi="Verdana" w:cs="Arial"/>
                <w:color w:val="000000"/>
                <w:sz w:val="18"/>
                <w:szCs w:val="18"/>
                <w:lang w:eastAsia="en-GB"/>
              </w:rPr>
            </w:pPr>
            <w:r>
              <w:rPr>
                <w:rFonts w:ascii="Verdana" w:hAnsi="Verdana" w:cs="Arial"/>
                <w:color w:val="000000"/>
                <w:sz w:val="18"/>
                <w:szCs w:val="18"/>
                <w:lang w:eastAsia="en-GB"/>
              </w:rPr>
              <w:t xml:space="preserve">Applies </w:t>
            </w:r>
            <w:r w:rsidR="007E3356">
              <w:rPr>
                <w:rFonts w:ascii="Verdana" w:hAnsi="Verdana" w:cs="Arial"/>
                <w:color w:val="000000"/>
                <w:sz w:val="18"/>
                <w:szCs w:val="18"/>
                <w:lang w:eastAsia="en-GB"/>
              </w:rPr>
              <w:t xml:space="preserve">where </w:t>
            </w:r>
            <w:r w:rsidR="002676DD">
              <w:rPr>
                <w:rFonts w:ascii="Verdana" w:hAnsi="Verdana" w:cs="Arial"/>
                <w:color w:val="000000"/>
                <w:sz w:val="18"/>
                <w:szCs w:val="18"/>
                <w:lang w:eastAsia="en-GB"/>
              </w:rPr>
              <w:t xml:space="preserve">new or improved Operational Services </w:t>
            </w:r>
            <w:r w:rsidR="00DA2115">
              <w:rPr>
                <w:rFonts w:ascii="Verdana" w:hAnsi="Verdana" w:cs="Arial"/>
                <w:color w:val="000000"/>
                <w:sz w:val="18"/>
                <w:szCs w:val="18"/>
                <w:lang w:eastAsia="en-GB"/>
              </w:rPr>
              <w:t>are being delivered as part of a Transformation release Milestone.</w:t>
            </w:r>
          </w:p>
        </w:tc>
        <w:tc>
          <w:tcPr>
            <w:tcW w:w="1270" w:type="pct"/>
          </w:tcPr>
          <w:p w14:paraId="31269763" w14:textId="37ADC1B7" w:rsidR="00DE2011" w:rsidRDefault="00DE2011" w:rsidP="00DE2011">
            <w:pPr>
              <w:pStyle w:val="MarginText"/>
              <w:spacing w:before="120" w:after="120" w:line="240" w:lineRule="auto"/>
              <w:rPr>
                <w:rFonts w:ascii="Verdana" w:hAnsi="Verdana" w:cs="Arial"/>
                <w:sz w:val="18"/>
                <w:szCs w:val="18"/>
              </w:rPr>
            </w:pPr>
            <w:r>
              <w:rPr>
                <w:rFonts w:ascii="Verdana" w:hAnsi="Verdana" w:cs="Arial"/>
                <w:color w:val="000000"/>
                <w:sz w:val="18"/>
                <w:szCs w:val="18"/>
                <w:lang w:eastAsia="en-GB"/>
              </w:rPr>
              <w:t xml:space="preserve">Test Certificate issued by the Customer Relationship Manager for the </w:t>
            </w:r>
            <w:r w:rsidR="00EB4B3D">
              <w:rPr>
                <w:rFonts w:ascii="Verdana" w:hAnsi="Verdana" w:cs="Arial"/>
                <w:color w:val="000000"/>
                <w:sz w:val="18"/>
                <w:szCs w:val="18"/>
                <w:lang w:eastAsia="en-GB"/>
              </w:rPr>
              <w:t>rele</w:t>
            </w:r>
            <w:r w:rsidR="003D239A">
              <w:rPr>
                <w:rFonts w:ascii="Verdana" w:hAnsi="Verdana" w:cs="Arial"/>
                <w:color w:val="000000"/>
                <w:sz w:val="18"/>
                <w:szCs w:val="18"/>
                <w:lang w:eastAsia="en-GB"/>
              </w:rPr>
              <w:t xml:space="preserve">vant </w:t>
            </w:r>
            <w:r>
              <w:rPr>
                <w:rFonts w:ascii="Verdana" w:hAnsi="Verdana" w:cs="Arial"/>
                <w:color w:val="000000"/>
                <w:sz w:val="18"/>
                <w:szCs w:val="18"/>
                <w:lang w:eastAsia="en-GB"/>
              </w:rPr>
              <w:t>Test Plan.</w:t>
            </w:r>
          </w:p>
        </w:tc>
        <w:tc>
          <w:tcPr>
            <w:tcW w:w="1831" w:type="pct"/>
          </w:tcPr>
          <w:p w14:paraId="308A9153" w14:textId="1FED6592" w:rsidR="00DE2011" w:rsidRPr="002F3F5B" w:rsidRDefault="00DE2011" w:rsidP="00DE2011">
            <w:pPr>
              <w:pStyle w:val="MarginText"/>
              <w:spacing w:before="120" w:after="120" w:line="240" w:lineRule="auto"/>
              <w:rPr>
                <w:rFonts w:ascii="Verdana" w:hAnsi="Verdana" w:cs="Arial"/>
                <w:color w:val="000000"/>
                <w:sz w:val="18"/>
                <w:szCs w:val="18"/>
                <w:lang w:eastAsia="en-GB"/>
              </w:rPr>
            </w:pPr>
            <w:r w:rsidRPr="002F3F5B">
              <w:rPr>
                <w:rFonts w:ascii="Verdana" w:hAnsi="Verdana" w:cs="Arial"/>
                <w:sz w:val="18"/>
                <w:szCs w:val="18"/>
                <w:lang w:eastAsia="en-GB"/>
              </w:rPr>
              <w:t xml:space="preserve">Receipt </w:t>
            </w:r>
            <w:r w:rsidRPr="00C44D5C">
              <w:rPr>
                <w:rFonts w:ascii="Verdana" w:hAnsi="Verdana" w:cs="Arial"/>
                <w:color w:val="000000"/>
                <w:sz w:val="18"/>
                <w:szCs w:val="18"/>
                <w:lang w:eastAsia="en-GB"/>
              </w:rPr>
              <w:t>by the Customer Relationship Manager</w:t>
            </w:r>
            <w:r>
              <w:rPr>
                <w:rFonts w:ascii="Verdana" w:hAnsi="Verdana" w:cs="Arial"/>
                <w:color w:val="000000"/>
                <w:sz w:val="18"/>
                <w:szCs w:val="18"/>
                <w:lang w:eastAsia="en-GB"/>
              </w:rPr>
              <w:t xml:space="preserve"> </w:t>
            </w:r>
            <w:r w:rsidRPr="002F3F5B">
              <w:rPr>
                <w:rFonts w:ascii="Verdana" w:hAnsi="Verdana" w:cs="Arial"/>
                <w:sz w:val="18"/>
                <w:szCs w:val="18"/>
                <w:lang w:eastAsia="en-GB"/>
              </w:rPr>
              <w:t xml:space="preserve">of Test Report indicating all </w:t>
            </w:r>
            <w:r w:rsidRPr="00F17194">
              <w:rPr>
                <w:rFonts w:ascii="Verdana" w:hAnsi="Verdana" w:cs="Arial"/>
                <w:sz w:val="18"/>
                <w:szCs w:val="18"/>
                <w:lang w:eastAsia="en-GB"/>
              </w:rPr>
              <w:t xml:space="preserve">Tests described in </w:t>
            </w:r>
            <w:r w:rsidR="005614AF">
              <w:rPr>
                <w:rFonts w:ascii="Verdana" w:hAnsi="Verdana" w:cs="Arial"/>
                <w:color w:val="000000"/>
                <w:sz w:val="18"/>
                <w:szCs w:val="18"/>
                <w:lang w:eastAsia="en-GB"/>
              </w:rPr>
              <w:t xml:space="preserve">the </w:t>
            </w:r>
            <w:r w:rsidR="00D83605">
              <w:rPr>
                <w:rFonts w:ascii="Verdana" w:hAnsi="Verdana" w:cs="Arial"/>
                <w:color w:val="000000"/>
                <w:sz w:val="18"/>
                <w:szCs w:val="18"/>
                <w:lang w:eastAsia="en-GB"/>
              </w:rPr>
              <w:t>rel</w:t>
            </w:r>
            <w:r w:rsidR="00197CEE">
              <w:rPr>
                <w:rFonts w:ascii="Verdana" w:hAnsi="Verdana" w:cs="Arial"/>
                <w:color w:val="000000"/>
                <w:sz w:val="18"/>
                <w:szCs w:val="18"/>
                <w:lang w:eastAsia="en-GB"/>
              </w:rPr>
              <w:t>evant</w:t>
            </w:r>
            <w:r>
              <w:rPr>
                <w:rFonts w:ascii="Verdana" w:hAnsi="Verdana" w:cs="Arial"/>
                <w:color w:val="000000"/>
                <w:sz w:val="18"/>
                <w:szCs w:val="18"/>
                <w:lang w:eastAsia="en-GB"/>
              </w:rPr>
              <w:t xml:space="preserve"> Test Plan</w:t>
            </w:r>
            <w:r w:rsidRPr="002F3F5B">
              <w:rPr>
                <w:rFonts w:ascii="Verdana" w:hAnsi="Verdana" w:cs="Arial"/>
                <w:sz w:val="18"/>
                <w:szCs w:val="18"/>
                <w:lang w:eastAsia="en-GB"/>
              </w:rPr>
              <w:t xml:space="preserve"> have been passed with no Test Issue Level 1 and/or Test Issue Level 2 Test Issues and no more than the number of Test Issue Level 3, Test Issue Level 4 and/or Test Issue Level 5 Test Issues specified in the Test Specification</w:t>
            </w:r>
            <w:r>
              <w:rPr>
                <w:rFonts w:ascii="Verdana" w:hAnsi="Verdana" w:cs="Arial"/>
                <w:sz w:val="18"/>
                <w:szCs w:val="18"/>
                <w:lang w:eastAsia="en-GB"/>
              </w:rPr>
              <w:t>.</w:t>
            </w:r>
          </w:p>
        </w:tc>
      </w:tr>
      <w:tr w:rsidR="004B38BC" w:rsidRPr="00886B17" w14:paraId="133543CE" w14:textId="77777777" w:rsidTr="004B38BC">
        <w:tc>
          <w:tcPr>
            <w:tcW w:w="766" w:type="pct"/>
          </w:tcPr>
          <w:p w14:paraId="4AB59B1A" w14:textId="715E4E94" w:rsidR="00DE2011" w:rsidRPr="00B13BF8" w:rsidRDefault="00DE2011" w:rsidP="00DE2011">
            <w:pPr>
              <w:pStyle w:val="MarginText"/>
              <w:spacing w:before="120" w:after="120" w:line="240" w:lineRule="auto"/>
              <w:jc w:val="left"/>
              <w:rPr>
                <w:rFonts w:ascii="Verdana" w:hAnsi="Verdana" w:cs="Arial"/>
                <w:sz w:val="18"/>
                <w:szCs w:val="18"/>
              </w:rPr>
            </w:pPr>
            <w:r w:rsidRPr="00B13BF8">
              <w:rPr>
                <w:rFonts w:ascii="Verdana" w:hAnsi="Verdana" w:cs="Arial"/>
                <w:sz w:val="18"/>
                <w:szCs w:val="18"/>
              </w:rPr>
              <w:t>6.</w:t>
            </w:r>
            <w:r w:rsidR="00B13BF8" w:rsidRPr="00B13BF8">
              <w:rPr>
                <w:rFonts w:ascii="Verdana" w:hAnsi="Verdana" w:cs="Arial"/>
                <w:sz w:val="18"/>
                <w:szCs w:val="18"/>
              </w:rPr>
              <w:t>13</w:t>
            </w:r>
            <w:r w:rsidRPr="00B13BF8">
              <w:rPr>
                <w:rFonts w:ascii="Verdana" w:hAnsi="Verdana" w:cs="Arial"/>
                <w:sz w:val="18"/>
                <w:szCs w:val="18"/>
              </w:rPr>
              <w:t xml:space="preserve"> Ready for Service Testing</w:t>
            </w:r>
          </w:p>
        </w:tc>
        <w:tc>
          <w:tcPr>
            <w:tcW w:w="1132" w:type="pct"/>
          </w:tcPr>
          <w:p w14:paraId="340C2344" w14:textId="77777777" w:rsidR="00DE2011" w:rsidRDefault="00DA2115" w:rsidP="00DE2011">
            <w:pPr>
              <w:pStyle w:val="MarginText"/>
              <w:spacing w:before="120" w:after="120" w:line="240" w:lineRule="auto"/>
              <w:rPr>
                <w:rFonts w:ascii="Verdana" w:hAnsi="Verdana" w:cs="Arial"/>
                <w:color w:val="000000"/>
                <w:sz w:val="18"/>
                <w:szCs w:val="18"/>
                <w:lang w:eastAsia="en-GB"/>
              </w:rPr>
            </w:pPr>
            <w:r>
              <w:rPr>
                <w:rFonts w:ascii="Verdana" w:hAnsi="Verdana" w:cs="Arial"/>
                <w:color w:val="000000"/>
                <w:sz w:val="18"/>
                <w:szCs w:val="18"/>
                <w:lang w:eastAsia="en-GB"/>
              </w:rPr>
              <w:t>Applies where new or improved Operational Services are being delivered as part of a Transformation release Milestone.</w:t>
            </w:r>
          </w:p>
        </w:tc>
        <w:tc>
          <w:tcPr>
            <w:tcW w:w="1270" w:type="pct"/>
          </w:tcPr>
          <w:p w14:paraId="50B1B3FB" w14:textId="49F97AFA" w:rsidR="00DE2011" w:rsidRDefault="00DE2011" w:rsidP="00DE2011">
            <w:pPr>
              <w:pStyle w:val="MarginText"/>
              <w:spacing w:before="120" w:after="120" w:line="240" w:lineRule="auto"/>
              <w:rPr>
                <w:rFonts w:ascii="Verdana" w:hAnsi="Verdana" w:cs="Arial"/>
                <w:sz w:val="18"/>
                <w:szCs w:val="18"/>
              </w:rPr>
            </w:pPr>
            <w:r>
              <w:rPr>
                <w:rFonts w:ascii="Verdana" w:hAnsi="Verdana" w:cs="Arial"/>
                <w:color w:val="000000"/>
                <w:sz w:val="18"/>
                <w:szCs w:val="18"/>
                <w:lang w:eastAsia="en-GB"/>
              </w:rPr>
              <w:t xml:space="preserve">Test Certificate issued by the Customer Relationship Manager for the </w:t>
            </w:r>
            <w:r w:rsidR="003D239A">
              <w:rPr>
                <w:rFonts w:ascii="Verdana" w:hAnsi="Verdana" w:cs="Arial"/>
                <w:color w:val="000000"/>
                <w:sz w:val="18"/>
                <w:szCs w:val="18"/>
                <w:lang w:eastAsia="en-GB"/>
              </w:rPr>
              <w:t xml:space="preserve">relevant </w:t>
            </w:r>
            <w:r>
              <w:rPr>
                <w:rFonts w:ascii="Verdana" w:hAnsi="Verdana" w:cs="Arial"/>
                <w:color w:val="000000"/>
                <w:sz w:val="18"/>
                <w:szCs w:val="18"/>
                <w:lang w:eastAsia="en-GB"/>
              </w:rPr>
              <w:t>Test Plan.</w:t>
            </w:r>
          </w:p>
        </w:tc>
        <w:tc>
          <w:tcPr>
            <w:tcW w:w="1831" w:type="pct"/>
          </w:tcPr>
          <w:p w14:paraId="4C527A93" w14:textId="02EFA25D" w:rsidR="00DE2011" w:rsidRPr="002F3F5B" w:rsidRDefault="00DE2011" w:rsidP="00DE2011">
            <w:pPr>
              <w:pStyle w:val="MarginText"/>
              <w:spacing w:before="120" w:after="120" w:line="240" w:lineRule="auto"/>
              <w:rPr>
                <w:rFonts w:ascii="Verdana" w:hAnsi="Verdana" w:cs="Arial"/>
                <w:color w:val="000000"/>
                <w:sz w:val="18"/>
                <w:szCs w:val="18"/>
                <w:lang w:eastAsia="en-GB"/>
              </w:rPr>
            </w:pPr>
            <w:r w:rsidRPr="002F3F5B">
              <w:rPr>
                <w:rFonts w:ascii="Verdana" w:hAnsi="Verdana" w:cs="Arial"/>
                <w:sz w:val="18"/>
                <w:szCs w:val="18"/>
                <w:lang w:eastAsia="en-GB"/>
              </w:rPr>
              <w:t xml:space="preserve">Receipt </w:t>
            </w:r>
            <w:r w:rsidRPr="00C44D5C">
              <w:rPr>
                <w:rFonts w:ascii="Verdana" w:hAnsi="Verdana" w:cs="Arial"/>
                <w:color w:val="000000"/>
                <w:sz w:val="18"/>
                <w:szCs w:val="18"/>
                <w:lang w:eastAsia="en-GB"/>
              </w:rPr>
              <w:t>by the Customer Relationship Manager</w:t>
            </w:r>
            <w:r>
              <w:rPr>
                <w:rFonts w:ascii="Verdana" w:hAnsi="Verdana" w:cs="Arial"/>
                <w:color w:val="000000"/>
                <w:sz w:val="18"/>
                <w:szCs w:val="18"/>
                <w:lang w:eastAsia="en-GB"/>
              </w:rPr>
              <w:t xml:space="preserve"> </w:t>
            </w:r>
            <w:r w:rsidRPr="002F3F5B">
              <w:rPr>
                <w:rFonts w:ascii="Verdana" w:hAnsi="Verdana" w:cs="Arial"/>
                <w:sz w:val="18"/>
                <w:szCs w:val="18"/>
                <w:lang w:eastAsia="en-GB"/>
              </w:rPr>
              <w:t xml:space="preserve">of Test Report indicating all </w:t>
            </w:r>
            <w:r w:rsidRPr="00F17194">
              <w:rPr>
                <w:rFonts w:ascii="Verdana" w:hAnsi="Verdana" w:cs="Arial"/>
                <w:sz w:val="18"/>
                <w:szCs w:val="18"/>
                <w:lang w:eastAsia="en-GB"/>
              </w:rPr>
              <w:t xml:space="preserve">Tests described in </w:t>
            </w:r>
            <w:r w:rsidR="005614AF">
              <w:rPr>
                <w:rFonts w:ascii="Verdana" w:hAnsi="Verdana" w:cs="Arial"/>
                <w:color w:val="000000"/>
                <w:sz w:val="18"/>
                <w:szCs w:val="18"/>
                <w:lang w:eastAsia="en-GB"/>
              </w:rPr>
              <w:t xml:space="preserve">the </w:t>
            </w:r>
            <w:r w:rsidR="00197CEE">
              <w:rPr>
                <w:rFonts w:ascii="Verdana" w:hAnsi="Verdana" w:cs="Arial"/>
                <w:color w:val="000000"/>
                <w:sz w:val="18"/>
                <w:szCs w:val="18"/>
                <w:lang w:eastAsia="en-GB"/>
              </w:rPr>
              <w:t>relevant</w:t>
            </w:r>
            <w:r>
              <w:rPr>
                <w:rFonts w:ascii="Verdana" w:hAnsi="Verdana" w:cs="Arial"/>
                <w:color w:val="000000"/>
                <w:sz w:val="18"/>
                <w:szCs w:val="18"/>
                <w:lang w:eastAsia="en-GB"/>
              </w:rPr>
              <w:t xml:space="preserve"> Test Plan</w:t>
            </w:r>
            <w:r w:rsidRPr="002F3F5B">
              <w:rPr>
                <w:rFonts w:ascii="Verdana" w:hAnsi="Verdana" w:cs="Arial"/>
                <w:sz w:val="18"/>
                <w:szCs w:val="18"/>
                <w:lang w:eastAsia="en-GB"/>
              </w:rPr>
              <w:t xml:space="preserve"> have been passed with no Test Issue Level 1 and/or Test Issue Level 2 Test Issues and no more than the number of Test Issue Level 3, Test Issue Level 4 and/or Test Issue Level 5 Test Issues specified in the Test Specification</w:t>
            </w:r>
            <w:r>
              <w:rPr>
                <w:rFonts w:ascii="Verdana" w:hAnsi="Verdana" w:cs="Arial"/>
                <w:sz w:val="18"/>
                <w:szCs w:val="18"/>
                <w:lang w:eastAsia="en-GB"/>
              </w:rPr>
              <w:t>.</w:t>
            </w:r>
          </w:p>
        </w:tc>
      </w:tr>
      <w:tr w:rsidR="004B38BC" w:rsidRPr="00886B17" w14:paraId="26368382" w14:textId="77777777" w:rsidTr="004B38BC">
        <w:tc>
          <w:tcPr>
            <w:tcW w:w="766" w:type="pct"/>
          </w:tcPr>
          <w:p w14:paraId="7D76E69C" w14:textId="3E347F96" w:rsidR="00DE2011" w:rsidRPr="004D3CCC" w:rsidRDefault="00DE2011" w:rsidP="00DE2011">
            <w:pPr>
              <w:pStyle w:val="MarginText"/>
              <w:spacing w:before="120" w:after="120" w:line="240" w:lineRule="auto"/>
              <w:jc w:val="left"/>
              <w:rPr>
                <w:rFonts w:ascii="Verdana" w:hAnsi="Verdana" w:cs="Arial"/>
                <w:sz w:val="18"/>
                <w:szCs w:val="18"/>
              </w:rPr>
            </w:pPr>
            <w:r w:rsidRPr="00B13BF8">
              <w:rPr>
                <w:rFonts w:ascii="Verdana" w:hAnsi="Verdana" w:cs="Arial"/>
                <w:sz w:val="18"/>
                <w:szCs w:val="18"/>
              </w:rPr>
              <w:t>6.1</w:t>
            </w:r>
            <w:r w:rsidR="00B13BF8" w:rsidRPr="00B13BF8">
              <w:rPr>
                <w:rFonts w:ascii="Verdana" w:hAnsi="Verdana" w:cs="Arial"/>
                <w:sz w:val="18"/>
                <w:szCs w:val="18"/>
              </w:rPr>
              <w:t>4</w:t>
            </w:r>
            <w:r w:rsidRPr="00B13BF8">
              <w:rPr>
                <w:rFonts w:ascii="Verdana" w:hAnsi="Verdana" w:cs="Arial"/>
                <w:sz w:val="18"/>
                <w:szCs w:val="18"/>
              </w:rPr>
              <w:t xml:space="preserve"> Data Migration Testing</w:t>
            </w:r>
          </w:p>
        </w:tc>
        <w:tc>
          <w:tcPr>
            <w:tcW w:w="1132" w:type="pct"/>
          </w:tcPr>
          <w:p w14:paraId="5579F864" w14:textId="77777777" w:rsidR="00DE2011" w:rsidRDefault="006A3582" w:rsidP="00DE2011">
            <w:pPr>
              <w:pStyle w:val="MarginText"/>
              <w:spacing w:before="120" w:after="120" w:line="240" w:lineRule="auto"/>
              <w:rPr>
                <w:rFonts w:ascii="Verdana" w:hAnsi="Verdana" w:cs="Arial"/>
                <w:color w:val="000000"/>
                <w:sz w:val="18"/>
                <w:szCs w:val="18"/>
                <w:lang w:eastAsia="en-GB"/>
              </w:rPr>
            </w:pPr>
            <w:r>
              <w:rPr>
                <w:rFonts w:ascii="Verdana" w:hAnsi="Verdana" w:cs="Arial"/>
                <w:color w:val="000000"/>
                <w:sz w:val="18"/>
                <w:szCs w:val="18"/>
                <w:lang w:eastAsia="en-GB"/>
              </w:rPr>
              <w:t xml:space="preserve">Applies to each </w:t>
            </w:r>
            <w:r w:rsidR="00F051A5">
              <w:rPr>
                <w:rFonts w:ascii="Verdana" w:hAnsi="Verdana" w:cs="Arial"/>
                <w:color w:val="000000"/>
                <w:sz w:val="18"/>
                <w:szCs w:val="18"/>
                <w:lang w:eastAsia="en-GB"/>
              </w:rPr>
              <w:t>D</w:t>
            </w:r>
            <w:r>
              <w:rPr>
                <w:rFonts w:ascii="Verdana" w:hAnsi="Verdana" w:cs="Arial"/>
                <w:color w:val="000000"/>
                <w:sz w:val="18"/>
                <w:szCs w:val="18"/>
                <w:lang w:eastAsia="en-GB"/>
              </w:rPr>
              <w:t xml:space="preserve">ata </w:t>
            </w:r>
            <w:r w:rsidR="00F051A5">
              <w:rPr>
                <w:rFonts w:ascii="Verdana" w:hAnsi="Verdana" w:cs="Arial"/>
                <w:color w:val="000000"/>
                <w:sz w:val="18"/>
                <w:szCs w:val="18"/>
                <w:lang w:eastAsia="en-GB"/>
              </w:rPr>
              <w:t>M</w:t>
            </w:r>
            <w:r>
              <w:rPr>
                <w:rFonts w:ascii="Verdana" w:hAnsi="Verdana" w:cs="Arial"/>
                <w:color w:val="000000"/>
                <w:sz w:val="18"/>
                <w:szCs w:val="18"/>
                <w:lang w:eastAsia="en-GB"/>
              </w:rPr>
              <w:t>igration being delivered as part of a Transformation release Milestone.</w:t>
            </w:r>
          </w:p>
        </w:tc>
        <w:tc>
          <w:tcPr>
            <w:tcW w:w="1270" w:type="pct"/>
          </w:tcPr>
          <w:p w14:paraId="433AE8C6" w14:textId="7F0F6100" w:rsidR="00DE2011" w:rsidRDefault="00DE2011" w:rsidP="00DE2011">
            <w:pPr>
              <w:pStyle w:val="MarginText"/>
              <w:spacing w:before="120" w:after="120" w:line="240" w:lineRule="auto"/>
              <w:rPr>
                <w:rFonts w:ascii="Verdana" w:hAnsi="Verdana" w:cs="Arial"/>
                <w:sz w:val="18"/>
                <w:szCs w:val="18"/>
              </w:rPr>
            </w:pPr>
            <w:r>
              <w:rPr>
                <w:rFonts w:ascii="Verdana" w:hAnsi="Verdana" w:cs="Arial"/>
                <w:color w:val="000000"/>
                <w:sz w:val="18"/>
                <w:szCs w:val="18"/>
                <w:lang w:eastAsia="en-GB"/>
              </w:rPr>
              <w:t xml:space="preserve">Test Certificate issued by the Customer Relationship Manager for the </w:t>
            </w:r>
            <w:r w:rsidR="00E429F1">
              <w:rPr>
                <w:rFonts w:ascii="Verdana" w:hAnsi="Verdana" w:cs="Arial"/>
                <w:color w:val="000000"/>
                <w:sz w:val="18"/>
                <w:szCs w:val="18"/>
                <w:lang w:eastAsia="en-GB"/>
              </w:rPr>
              <w:t>rel</w:t>
            </w:r>
            <w:r w:rsidR="00CF1C45">
              <w:rPr>
                <w:rFonts w:ascii="Verdana" w:hAnsi="Verdana" w:cs="Arial"/>
                <w:color w:val="000000"/>
                <w:sz w:val="18"/>
                <w:szCs w:val="18"/>
                <w:lang w:eastAsia="en-GB"/>
              </w:rPr>
              <w:t>evant</w:t>
            </w:r>
            <w:r>
              <w:rPr>
                <w:rFonts w:ascii="Verdana" w:hAnsi="Verdana" w:cs="Arial"/>
                <w:color w:val="000000"/>
                <w:sz w:val="18"/>
                <w:szCs w:val="18"/>
                <w:lang w:eastAsia="en-GB"/>
              </w:rPr>
              <w:t xml:space="preserve"> Test Plan.</w:t>
            </w:r>
          </w:p>
        </w:tc>
        <w:tc>
          <w:tcPr>
            <w:tcW w:w="1831" w:type="pct"/>
          </w:tcPr>
          <w:p w14:paraId="4600C29B" w14:textId="0C094719" w:rsidR="00DE2011" w:rsidRPr="002F3F5B" w:rsidRDefault="00DE2011" w:rsidP="00DE2011">
            <w:pPr>
              <w:pStyle w:val="MarginText"/>
              <w:spacing w:before="120" w:after="120" w:line="240" w:lineRule="auto"/>
              <w:rPr>
                <w:rFonts w:ascii="Verdana" w:hAnsi="Verdana" w:cs="Arial"/>
                <w:color w:val="000000"/>
                <w:sz w:val="18"/>
                <w:szCs w:val="18"/>
                <w:lang w:eastAsia="en-GB"/>
              </w:rPr>
            </w:pPr>
            <w:r w:rsidRPr="002F3F5B">
              <w:rPr>
                <w:rFonts w:ascii="Verdana" w:hAnsi="Verdana" w:cs="Arial"/>
                <w:sz w:val="18"/>
                <w:szCs w:val="18"/>
                <w:lang w:eastAsia="en-GB"/>
              </w:rPr>
              <w:t xml:space="preserve">Receipt </w:t>
            </w:r>
            <w:r w:rsidRPr="00C44D5C">
              <w:rPr>
                <w:rFonts w:ascii="Verdana" w:hAnsi="Verdana" w:cs="Arial"/>
                <w:color w:val="000000"/>
                <w:sz w:val="18"/>
                <w:szCs w:val="18"/>
                <w:lang w:eastAsia="en-GB"/>
              </w:rPr>
              <w:t>by the Customer Relationship Manager</w:t>
            </w:r>
            <w:r>
              <w:rPr>
                <w:rFonts w:ascii="Verdana" w:hAnsi="Verdana" w:cs="Arial"/>
                <w:color w:val="000000"/>
                <w:sz w:val="18"/>
                <w:szCs w:val="18"/>
                <w:lang w:eastAsia="en-GB"/>
              </w:rPr>
              <w:t xml:space="preserve"> </w:t>
            </w:r>
            <w:r w:rsidRPr="002F3F5B">
              <w:rPr>
                <w:rFonts w:ascii="Verdana" w:hAnsi="Verdana" w:cs="Arial"/>
                <w:sz w:val="18"/>
                <w:szCs w:val="18"/>
                <w:lang w:eastAsia="en-GB"/>
              </w:rPr>
              <w:t xml:space="preserve">of Test Report indicating all </w:t>
            </w:r>
            <w:r w:rsidRPr="00F17194">
              <w:rPr>
                <w:rFonts w:ascii="Verdana" w:hAnsi="Verdana" w:cs="Arial"/>
                <w:sz w:val="18"/>
                <w:szCs w:val="18"/>
                <w:lang w:eastAsia="en-GB"/>
              </w:rPr>
              <w:t xml:space="preserve">Tests described in </w:t>
            </w:r>
            <w:r w:rsidR="005614AF">
              <w:rPr>
                <w:rFonts w:ascii="Verdana" w:hAnsi="Verdana" w:cs="Arial"/>
                <w:sz w:val="18"/>
                <w:szCs w:val="18"/>
                <w:lang w:eastAsia="en-GB"/>
              </w:rPr>
              <w:t>the relevant</w:t>
            </w:r>
            <w:r>
              <w:rPr>
                <w:rFonts w:ascii="Verdana" w:hAnsi="Verdana" w:cs="Arial"/>
                <w:color w:val="000000"/>
                <w:sz w:val="18"/>
                <w:szCs w:val="18"/>
                <w:lang w:eastAsia="en-GB"/>
              </w:rPr>
              <w:t xml:space="preserve"> Test Plan</w:t>
            </w:r>
            <w:r w:rsidRPr="002F3F5B">
              <w:rPr>
                <w:rFonts w:ascii="Verdana" w:hAnsi="Verdana" w:cs="Arial"/>
                <w:sz w:val="18"/>
                <w:szCs w:val="18"/>
                <w:lang w:eastAsia="en-GB"/>
              </w:rPr>
              <w:t xml:space="preserve"> have been passed with no Test Issue Level 1 and/or Test Issue Level 2 Test Issues and no more than the number of Test Issue Level 3, Test Issue Level 4 and/or Test Issue Level 5 Test Issues specified in the Test Specification</w:t>
            </w:r>
            <w:r>
              <w:rPr>
                <w:rFonts w:ascii="Verdana" w:hAnsi="Verdana" w:cs="Arial"/>
                <w:sz w:val="18"/>
                <w:szCs w:val="18"/>
                <w:lang w:eastAsia="en-GB"/>
              </w:rPr>
              <w:t>.</w:t>
            </w:r>
          </w:p>
        </w:tc>
      </w:tr>
      <w:tr w:rsidR="004B38BC" w:rsidRPr="00886B17" w14:paraId="16E13407" w14:textId="77777777" w:rsidTr="004B38BC">
        <w:tc>
          <w:tcPr>
            <w:tcW w:w="766" w:type="pct"/>
          </w:tcPr>
          <w:p w14:paraId="145FEBD8" w14:textId="5AF93491" w:rsidR="00DE2011" w:rsidRPr="00B13BF8" w:rsidRDefault="00DE2011" w:rsidP="00DE2011">
            <w:pPr>
              <w:pStyle w:val="MarginText"/>
              <w:spacing w:before="120" w:after="120" w:line="240" w:lineRule="auto"/>
              <w:jc w:val="left"/>
              <w:rPr>
                <w:rFonts w:ascii="Verdana" w:hAnsi="Verdana" w:cs="Arial"/>
                <w:sz w:val="18"/>
                <w:szCs w:val="18"/>
              </w:rPr>
            </w:pPr>
            <w:r w:rsidRPr="00B13BF8">
              <w:rPr>
                <w:rFonts w:ascii="Verdana" w:hAnsi="Verdana" w:cs="Arial"/>
                <w:sz w:val="18"/>
                <w:szCs w:val="18"/>
              </w:rPr>
              <w:t>6.1</w:t>
            </w:r>
            <w:r w:rsidR="00B13BF8" w:rsidRPr="00B13BF8">
              <w:rPr>
                <w:rFonts w:ascii="Verdana" w:hAnsi="Verdana" w:cs="Arial"/>
                <w:sz w:val="18"/>
                <w:szCs w:val="18"/>
              </w:rPr>
              <w:t>5</w:t>
            </w:r>
            <w:r w:rsidRPr="00B13BF8">
              <w:rPr>
                <w:rFonts w:ascii="Verdana" w:hAnsi="Verdana" w:cs="Arial"/>
                <w:sz w:val="18"/>
                <w:szCs w:val="18"/>
              </w:rPr>
              <w:t xml:space="preserve"> Data Migration completed</w:t>
            </w:r>
          </w:p>
        </w:tc>
        <w:tc>
          <w:tcPr>
            <w:tcW w:w="1132" w:type="pct"/>
          </w:tcPr>
          <w:p w14:paraId="3EE77A3C" w14:textId="77777777" w:rsidR="00DE2011" w:rsidRDefault="00DE2011" w:rsidP="00DE2011">
            <w:pPr>
              <w:pStyle w:val="MarginText"/>
              <w:spacing w:before="120" w:after="120" w:line="240" w:lineRule="auto"/>
              <w:rPr>
                <w:rFonts w:ascii="Verdana" w:hAnsi="Verdana" w:cs="Arial"/>
                <w:color w:val="000000"/>
                <w:sz w:val="18"/>
                <w:szCs w:val="18"/>
                <w:lang w:eastAsia="en-GB"/>
              </w:rPr>
            </w:pPr>
            <w:r>
              <w:rPr>
                <w:rFonts w:ascii="Verdana" w:hAnsi="Verdana" w:cs="Arial"/>
                <w:color w:val="000000"/>
                <w:sz w:val="18"/>
                <w:szCs w:val="18"/>
                <w:lang w:eastAsia="en-GB"/>
              </w:rPr>
              <w:t xml:space="preserve">Applies </w:t>
            </w:r>
            <w:r w:rsidR="00434279">
              <w:rPr>
                <w:rFonts w:ascii="Verdana" w:hAnsi="Verdana" w:cs="Arial"/>
                <w:color w:val="000000"/>
                <w:sz w:val="18"/>
                <w:szCs w:val="18"/>
                <w:lang w:eastAsia="en-GB"/>
              </w:rPr>
              <w:t xml:space="preserve">to each </w:t>
            </w:r>
            <w:r w:rsidR="00F051A5">
              <w:rPr>
                <w:rFonts w:ascii="Verdana" w:hAnsi="Verdana" w:cs="Arial"/>
                <w:color w:val="000000"/>
                <w:sz w:val="18"/>
                <w:szCs w:val="18"/>
                <w:lang w:eastAsia="en-GB"/>
              </w:rPr>
              <w:t>D</w:t>
            </w:r>
            <w:r>
              <w:rPr>
                <w:rFonts w:ascii="Verdana" w:hAnsi="Verdana" w:cs="Arial"/>
                <w:color w:val="000000"/>
                <w:sz w:val="18"/>
                <w:szCs w:val="18"/>
                <w:lang w:eastAsia="en-GB"/>
              </w:rPr>
              <w:t xml:space="preserve">ata </w:t>
            </w:r>
            <w:r w:rsidR="00F051A5">
              <w:rPr>
                <w:rFonts w:ascii="Verdana" w:hAnsi="Verdana" w:cs="Arial"/>
                <w:color w:val="000000"/>
                <w:sz w:val="18"/>
                <w:szCs w:val="18"/>
                <w:lang w:eastAsia="en-GB"/>
              </w:rPr>
              <w:t>M</w:t>
            </w:r>
            <w:r>
              <w:rPr>
                <w:rFonts w:ascii="Verdana" w:hAnsi="Verdana" w:cs="Arial"/>
                <w:color w:val="000000"/>
                <w:sz w:val="18"/>
                <w:szCs w:val="18"/>
                <w:lang w:eastAsia="en-GB"/>
              </w:rPr>
              <w:t>igration</w:t>
            </w:r>
            <w:r w:rsidR="00F06261">
              <w:rPr>
                <w:rFonts w:ascii="Verdana" w:hAnsi="Verdana" w:cs="Arial"/>
                <w:color w:val="000000"/>
                <w:sz w:val="18"/>
                <w:szCs w:val="18"/>
                <w:lang w:eastAsia="en-GB"/>
              </w:rPr>
              <w:t xml:space="preserve"> </w:t>
            </w:r>
            <w:r w:rsidR="00600BCB">
              <w:rPr>
                <w:rFonts w:ascii="Verdana" w:hAnsi="Verdana" w:cs="Arial"/>
                <w:color w:val="000000"/>
                <w:sz w:val="18"/>
                <w:szCs w:val="18"/>
                <w:lang w:eastAsia="en-GB"/>
              </w:rPr>
              <w:t>being delivered as</w:t>
            </w:r>
            <w:r>
              <w:rPr>
                <w:rFonts w:ascii="Verdana" w:hAnsi="Verdana" w:cs="Arial"/>
                <w:color w:val="000000"/>
                <w:sz w:val="18"/>
                <w:szCs w:val="18"/>
                <w:lang w:eastAsia="en-GB"/>
              </w:rPr>
              <w:t xml:space="preserve"> part of a Transformation release</w:t>
            </w:r>
            <w:r w:rsidR="00E71D58">
              <w:rPr>
                <w:rFonts w:ascii="Verdana" w:hAnsi="Verdana" w:cs="Arial"/>
                <w:color w:val="000000"/>
                <w:sz w:val="18"/>
                <w:szCs w:val="18"/>
                <w:lang w:eastAsia="en-GB"/>
              </w:rPr>
              <w:t xml:space="preserve"> Milestone</w:t>
            </w:r>
            <w:r>
              <w:rPr>
                <w:rFonts w:ascii="Verdana" w:hAnsi="Verdana" w:cs="Arial"/>
                <w:color w:val="000000"/>
                <w:sz w:val="18"/>
                <w:szCs w:val="18"/>
                <w:lang w:eastAsia="en-GB"/>
              </w:rPr>
              <w:t>.</w:t>
            </w:r>
          </w:p>
        </w:tc>
        <w:tc>
          <w:tcPr>
            <w:tcW w:w="1270" w:type="pct"/>
          </w:tcPr>
          <w:p w14:paraId="5149358C" w14:textId="77777777" w:rsidR="00DE2011" w:rsidRDefault="00DE2011" w:rsidP="00DE2011">
            <w:pPr>
              <w:pStyle w:val="MarginText"/>
              <w:spacing w:before="120" w:after="120" w:line="240" w:lineRule="auto"/>
              <w:rPr>
                <w:rFonts w:ascii="Verdana" w:hAnsi="Verdana" w:cs="Arial"/>
                <w:sz w:val="18"/>
                <w:szCs w:val="18"/>
              </w:rPr>
            </w:pPr>
            <w:r>
              <w:rPr>
                <w:rFonts w:ascii="Verdana" w:hAnsi="Verdana" w:cs="Arial"/>
                <w:color w:val="000000"/>
                <w:sz w:val="18"/>
                <w:szCs w:val="18"/>
                <w:lang w:eastAsia="en-GB"/>
              </w:rPr>
              <w:t>Test Certificate issued by the Customer Relationship Manager for Data Migration Testing.</w:t>
            </w:r>
          </w:p>
        </w:tc>
        <w:tc>
          <w:tcPr>
            <w:tcW w:w="1831" w:type="pct"/>
          </w:tcPr>
          <w:p w14:paraId="00982F54" w14:textId="77777777" w:rsidR="00DE2011" w:rsidRDefault="00DE2011" w:rsidP="00DE2011">
            <w:pPr>
              <w:pStyle w:val="MarginText"/>
              <w:spacing w:before="120" w:after="120" w:line="240" w:lineRule="auto"/>
              <w:rPr>
                <w:rFonts w:ascii="Verdana" w:hAnsi="Verdana" w:cs="Arial"/>
                <w:sz w:val="18"/>
                <w:szCs w:val="18"/>
              </w:rPr>
            </w:pPr>
            <w:r>
              <w:rPr>
                <w:rFonts w:ascii="Verdana" w:hAnsi="Verdana" w:cs="Arial"/>
                <w:sz w:val="18"/>
                <w:szCs w:val="18"/>
              </w:rPr>
              <w:t xml:space="preserve">Evidence provided to the </w:t>
            </w:r>
            <w:r w:rsidRPr="00C44D5C">
              <w:rPr>
                <w:rFonts w:ascii="Verdana" w:hAnsi="Verdana" w:cs="Arial"/>
                <w:color w:val="000000"/>
                <w:sz w:val="18"/>
                <w:szCs w:val="18"/>
                <w:lang w:eastAsia="en-GB"/>
              </w:rPr>
              <w:t>Customer Relationship Manager</w:t>
            </w:r>
            <w:r>
              <w:rPr>
                <w:rFonts w:ascii="Verdana" w:hAnsi="Verdana" w:cs="Arial"/>
                <w:color w:val="000000"/>
                <w:sz w:val="18"/>
                <w:szCs w:val="18"/>
                <w:lang w:eastAsia="en-GB"/>
              </w:rPr>
              <w:t xml:space="preserve"> of successful Data Migration.</w:t>
            </w:r>
          </w:p>
          <w:p w14:paraId="695C5978" w14:textId="77777777" w:rsidR="00DE2011" w:rsidRPr="002F3F5B" w:rsidRDefault="00DE2011" w:rsidP="00DE2011">
            <w:pPr>
              <w:pStyle w:val="MarginText"/>
              <w:spacing w:before="120" w:after="120" w:line="240" w:lineRule="auto"/>
              <w:rPr>
                <w:rFonts w:ascii="Verdana" w:hAnsi="Verdana" w:cs="Arial"/>
                <w:color w:val="000000"/>
                <w:sz w:val="18"/>
                <w:szCs w:val="18"/>
                <w:lang w:eastAsia="en-GB"/>
              </w:rPr>
            </w:pPr>
            <w:r>
              <w:rPr>
                <w:rFonts w:ascii="Verdana" w:hAnsi="Verdana" w:cs="Arial"/>
                <w:sz w:val="18"/>
                <w:szCs w:val="18"/>
              </w:rPr>
              <w:t>Data Migration Milestone Achievement Certificate issued by the Customer Relationship Manager.</w:t>
            </w:r>
          </w:p>
        </w:tc>
      </w:tr>
      <w:tr w:rsidR="004B38BC" w:rsidRPr="00886B17" w14:paraId="1E236386" w14:textId="77777777" w:rsidTr="004B38BC">
        <w:tc>
          <w:tcPr>
            <w:tcW w:w="766" w:type="pct"/>
          </w:tcPr>
          <w:p w14:paraId="78F59D9F" w14:textId="48643662" w:rsidR="00DE2011" w:rsidRPr="00B13BF8" w:rsidRDefault="00DE2011" w:rsidP="00DE2011">
            <w:pPr>
              <w:pStyle w:val="MarginText"/>
              <w:spacing w:before="120" w:after="120" w:line="240" w:lineRule="auto"/>
              <w:jc w:val="left"/>
              <w:rPr>
                <w:rFonts w:ascii="Verdana" w:hAnsi="Verdana" w:cs="Arial"/>
                <w:sz w:val="18"/>
                <w:szCs w:val="18"/>
              </w:rPr>
            </w:pPr>
            <w:r w:rsidRPr="00B13BF8">
              <w:rPr>
                <w:rFonts w:ascii="Verdana" w:hAnsi="Verdana" w:cs="Arial"/>
                <w:sz w:val="18"/>
                <w:szCs w:val="18"/>
              </w:rPr>
              <w:t>6.1</w:t>
            </w:r>
            <w:r w:rsidR="004B38BC">
              <w:rPr>
                <w:rFonts w:ascii="Verdana" w:hAnsi="Verdana" w:cs="Arial"/>
                <w:sz w:val="18"/>
                <w:szCs w:val="18"/>
              </w:rPr>
              <w:t>6</w:t>
            </w:r>
            <w:r w:rsidRPr="00B13BF8">
              <w:rPr>
                <w:rFonts w:ascii="Verdana" w:hAnsi="Verdana" w:cs="Arial"/>
                <w:sz w:val="18"/>
                <w:szCs w:val="18"/>
              </w:rPr>
              <w:t xml:space="preserve"> Information security</w:t>
            </w:r>
          </w:p>
        </w:tc>
        <w:tc>
          <w:tcPr>
            <w:tcW w:w="1132" w:type="pct"/>
          </w:tcPr>
          <w:p w14:paraId="01ACDA0C" w14:textId="77777777" w:rsidR="00DE2011" w:rsidRDefault="00DE2011" w:rsidP="008515DD">
            <w:pPr>
              <w:pStyle w:val="MarginText"/>
              <w:spacing w:before="120" w:after="120" w:line="240" w:lineRule="auto"/>
              <w:jc w:val="left"/>
              <w:rPr>
                <w:rFonts w:ascii="Verdana" w:hAnsi="Verdana" w:cs="Arial"/>
                <w:color w:val="000000"/>
                <w:sz w:val="18"/>
                <w:szCs w:val="18"/>
                <w:lang w:eastAsia="en-GB"/>
              </w:rPr>
            </w:pPr>
            <w:r>
              <w:rPr>
                <w:rFonts w:ascii="Verdana" w:hAnsi="Verdana" w:cs="Arial"/>
                <w:sz w:val="18"/>
                <w:szCs w:val="18"/>
              </w:rPr>
              <w:t>Applies to the final Transformation release Milestone.</w:t>
            </w:r>
          </w:p>
        </w:tc>
        <w:tc>
          <w:tcPr>
            <w:tcW w:w="1270" w:type="pct"/>
            <w:vAlign w:val="center"/>
          </w:tcPr>
          <w:p w14:paraId="5F35A672" w14:textId="77777777" w:rsidR="00DE2011" w:rsidRDefault="00DE2011" w:rsidP="00DE2011">
            <w:pPr>
              <w:pStyle w:val="MarginText"/>
              <w:spacing w:before="120" w:after="120" w:line="240" w:lineRule="auto"/>
              <w:rPr>
                <w:rFonts w:ascii="Verdana" w:hAnsi="Verdana" w:cs="Arial"/>
                <w:sz w:val="18"/>
                <w:szCs w:val="18"/>
              </w:rPr>
            </w:pPr>
            <w:r>
              <w:rPr>
                <w:rFonts w:ascii="Verdana" w:hAnsi="Verdana" w:cs="Arial"/>
                <w:color w:val="000000"/>
                <w:sz w:val="18"/>
                <w:szCs w:val="18"/>
                <w:lang w:eastAsia="en-GB"/>
              </w:rPr>
              <w:t xml:space="preserve">Confirmation of </w:t>
            </w:r>
            <w:r w:rsidRPr="006A70B5">
              <w:rPr>
                <w:rFonts w:ascii="Verdana" w:hAnsi="Verdana" w:cs="Arial"/>
                <w:color w:val="000000"/>
                <w:sz w:val="18"/>
                <w:szCs w:val="18"/>
                <w:lang w:eastAsia="en-GB"/>
              </w:rPr>
              <w:t>ISO/IEC 27001</w:t>
            </w:r>
            <w:r>
              <w:rPr>
                <w:rFonts w:ascii="Verdana" w:hAnsi="Verdana" w:cs="Arial"/>
                <w:color w:val="000000"/>
                <w:sz w:val="18"/>
                <w:szCs w:val="18"/>
                <w:lang w:eastAsia="en-GB"/>
              </w:rPr>
              <w:t>:2013</w:t>
            </w:r>
            <w:r w:rsidRPr="006A70B5">
              <w:rPr>
                <w:rFonts w:ascii="Verdana" w:hAnsi="Verdana" w:cs="Arial"/>
                <w:color w:val="000000"/>
                <w:sz w:val="18"/>
                <w:szCs w:val="18"/>
                <w:lang w:eastAsia="en-GB"/>
              </w:rPr>
              <w:t xml:space="preserve"> certification</w:t>
            </w:r>
            <w:r>
              <w:rPr>
                <w:rFonts w:ascii="Verdana" w:hAnsi="Verdana" w:cs="Arial"/>
                <w:color w:val="000000"/>
                <w:sz w:val="18"/>
                <w:szCs w:val="18"/>
                <w:lang w:eastAsia="en-GB"/>
              </w:rPr>
              <w:t xml:space="preserve"> and Cyber Essentials Plus certification submitted to the Customer Relationship Manager.</w:t>
            </w:r>
          </w:p>
        </w:tc>
        <w:tc>
          <w:tcPr>
            <w:tcW w:w="1831" w:type="pct"/>
          </w:tcPr>
          <w:p w14:paraId="283F4413" w14:textId="77777777" w:rsidR="00DE2011" w:rsidRPr="002F3F5B" w:rsidRDefault="00DE2011" w:rsidP="00DE2011">
            <w:pPr>
              <w:pStyle w:val="MarginText"/>
              <w:spacing w:before="120" w:after="120" w:line="240" w:lineRule="auto"/>
              <w:rPr>
                <w:rFonts w:ascii="Verdana" w:hAnsi="Verdana" w:cs="Arial"/>
                <w:color w:val="000000"/>
                <w:sz w:val="18"/>
                <w:szCs w:val="18"/>
                <w:lang w:eastAsia="en-GB"/>
              </w:rPr>
            </w:pPr>
            <w:r w:rsidRPr="00C44D5C">
              <w:rPr>
                <w:rFonts w:ascii="Verdana" w:hAnsi="Verdana" w:cs="Arial"/>
                <w:color w:val="000000"/>
                <w:sz w:val="18"/>
                <w:szCs w:val="18"/>
                <w:lang w:eastAsia="en-GB"/>
              </w:rPr>
              <w:t xml:space="preserve">Receipt </w:t>
            </w:r>
            <w:r>
              <w:rPr>
                <w:rFonts w:ascii="Verdana" w:hAnsi="Verdana" w:cs="Arial"/>
                <w:color w:val="000000"/>
                <w:sz w:val="18"/>
                <w:szCs w:val="18"/>
                <w:lang w:eastAsia="en-GB"/>
              </w:rPr>
              <w:t xml:space="preserve">of the certification required by Schedule 2.4 (Security Management) </w:t>
            </w:r>
            <w:r w:rsidRPr="00C44D5C">
              <w:rPr>
                <w:rFonts w:ascii="Verdana" w:hAnsi="Verdana" w:cs="Arial"/>
                <w:color w:val="000000"/>
                <w:sz w:val="18"/>
                <w:szCs w:val="18"/>
                <w:lang w:eastAsia="en-GB"/>
              </w:rPr>
              <w:t>by the Customer Relationship Manager</w:t>
            </w:r>
            <w:r>
              <w:rPr>
                <w:rFonts w:ascii="Verdana" w:hAnsi="Verdana" w:cs="Arial"/>
                <w:color w:val="000000"/>
                <w:sz w:val="18"/>
                <w:szCs w:val="18"/>
                <w:lang w:eastAsia="en-GB"/>
              </w:rPr>
              <w:t>.</w:t>
            </w:r>
          </w:p>
        </w:tc>
      </w:tr>
      <w:tr w:rsidR="004B38BC" w:rsidRPr="00886B17" w14:paraId="6B42940C" w14:textId="77777777" w:rsidTr="004B38BC">
        <w:tc>
          <w:tcPr>
            <w:tcW w:w="766" w:type="pct"/>
          </w:tcPr>
          <w:p w14:paraId="4EADBE41" w14:textId="47871D07" w:rsidR="00DE2011" w:rsidRPr="00B13BF8" w:rsidRDefault="00DE2011" w:rsidP="00DE2011">
            <w:pPr>
              <w:pStyle w:val="MarginText"/>
              <w:spacing w:before="120" w:after="120" w:line="240" w:lineRule="auto"/>
              <w:jc w:val="left"/>
              <w:rPr>
                <w:rFonts w:ascii="Verdana" w:hAnsi="Verdana" w:cs="Arial"/>
                <w:sz w:val="18"/>
                <w:szCs w:val="18"/>
              </w:rPr>
            </w:pPr>
            <w:r w:rsidRPr="00B13BF8">
              <w:rPr>
                <w:rFonts w:ascii="Verdana" w:hAnsi="Verdana" w:cs="Arial"/>
                <w:sz w:val="18"/>
                <w:szCs w:val="18"/>
              </w:rPr>
              <w:t>6.1</w:t>
            </w:r>
            <w:r w:rsidR="004B38BC">
              <w:rPr>
                <w:rFonts w:ascii="Verdana" w:hAnsi="Verdana" w:cs="Arial"/>
                <w:sz w:val="18"/>
                <w:szCs w:val="18"/>
              </w:rPr>
              <w:t>7</w:t>
            </w:r>
            <w:r w:rsidRPr="00B13BF8">
              <w:rPr>
                <w:rFonts w:ascii="Verdana" w:hAnsi="Verdana" w:cs="Arial"/>
                <w:sz w:val="18"/>
                <w:szCs w:val="18"/>
              </w:rPr>
              <w:t xml:space="preserve"> Risk Management Documentation</w:t>
            </w:r>
          </w:p>
        </w:tc>
        <w:tc>
          <w:tcPr>
            <w:tcW w:w="1132" w:type="pct"/>
          </w:tcPr>
          <w:p w14:paraId="7A68B4C0" w14:textId="77777777" w:rsidR="00DE2011" w:rsidRDefault="00DE2011" w:rsidP="008515DD">
            <w:pPr>
              <w:pStyle w:val="MarginText"/>
              <w:spacing w:before="120" w:after="120" w:line="240" w:lineRule="auto"/>
              <w:jc w:val="left"/>
              <w:rPr>
                <w:rFonts w:ascii="Verdana" w:hAnsi="Verdana" w:cs="Arial"/>
                <w:sz w:val="18"/>
                <w:szCs w:val="18"/>
              </w:rPr>
            </w:pPr>
            <w:r>
              <w:rPr>
                <w:rFonts w:ascii="Verdana" w:hAnsi="Verdana" w:cs="Arial"/>
                <w:sz w:val="18"/>
                <w:szCs w:val="18"/>
              </w:rPr>
              <w:t>Applies to every Transformation release Milestone.</w:t>
            </w:r>
          </w:p>
        </w:tc>
        <w:tc>
          <w:tcPr>
            <w:tcW w:w="1270" w:type="pct"/>
          </w:tcPr>
          <w:p w14:paraId="1DEB3498" w14:textId="77777777" w:rsidR="00DE2011" w:rsidRDefault="00DE2011" w:rsidP="00DE2011">
            <w:pPr>
              <w:pStyle w:val="MarginText"/>
              <w:spacing w:before="120" w:after="120" w:line="240" w:lineRule="auto"/>
              <w:rPr>
                <w:rFonts w:ascii="Verdana" w:hAnsi="Verdana" w:cs="Arial"/>
                <w:color w:val="000000"/>
                <w:sz w:val="18"/>
                <w:szCs w:val="18"/>
                <w:lang w:eastAsia="en-GB"/>
              </w:rPr>
            </w:pPr>
            <w:r>
              <w:rPr>
                <w:rFonts w:ascii="Verdana" w:hAnsi="Verdana" w:cs="Arial"/>
                <w:sz w:val="18"/>
                <w:szCs w:val="18"/>
              </w:rPr>
              <w:t xml:space="preserve">The Risk Management Documentation </w:t>
            </w:r>
            <w:r w:rsidRPr="00132668">
              <w:rPr>
                <w:rFonts w:ascii="Verdana" w:hAnsi="Verdana" w:cs="Arial"/>
                <w:sz w:val="18"/>
                <w:szCs w:val="18"/>
              </w:rPr>
              <w:t xml:space="preserve">is </w:t>
            </w:r>
            <w:r w:rsidR="00B8055D">
              <w:rPr>
                <w:rFonts w:ascii="Verdana" w:hAnsi="Verdana" w:cs="Arial"/>
                <w:sz w:val="18"/>
                <w:szCs w:val="18"/>
              </w:rPr>
              <w:t xml:space="preserve">up-to-date and has been </w:t>
            </w:r>
            <w:r w:rsidRPr="00132668">
              <w:rPr>
                <w:rFonts w:ascii="Verdana" w:hAnsi="Verdana" w:cs="Arial"/>
                <w:sz w:val="18"/>
                <w:szCs w:val="18"/>
              </w:rPr>
              <w:t>submitted to the Customer Relationship Manager.</w:t>
            </w:r>
          </w:p>
        </w:tc>
        <w:tc>
          <w:tcPr>
            <w:tcW w:w="1831" w:type="pct"/>
          </w:tcPr>
          <w:p w14:paraId="634D7505" w14:textId="77777777" w:rsidR="00DE2011" w:rsidRPr="00132668" w:rsidRDefault="0005772C" w:rsidP="00DE2011">
            <w:pPr>
              <w:pStyle w:val="MarginText"/>
              <w:spacing w:before="120" w:after="120" w:line="240" w:lineRule="auto"/>
              <w:rPr>
                <w:rFonts w:ascii="Verdana" w:hAnsi="Verdana" w:cs="Arial"/>
                <w:color w:val="000000"/>
                <w:sz w:val="18"/>
                <w:szCs w:val="18"/>
                <w:lang w:eastAsia="en-GB"/>
              </w:rPr>
            </w:pPr>
            <w:r>
              <w:rPr>
                <w:rFonts w:ascii="Verdana" w:hAnsi="Verdana" w:cs="Arial"/>
                <w:color w:val="000000"/>
                <w:sz w:val="18"/>
                <w:szCs w:val="18"/>
                <w:lang w:eastAsia="en-GB"/>
              </w:rPr>
              <w:t xml:space="preserve">Up-to-date </w:t>
            </w:r>
            <w:r w:rsidR="00DE2011" w:rsidRPr="00132668">
              <w:rPr>
                <w:rFonts w:ascii="Verdana" w:hAnsi="Verdana" w:cs="Arial"/>
                <w:color w:val="000000"/>
                <w:sz w:val="18"/>
                <w:szCs w:val="18"/>
                <w:lang w:eastAsia="en-GB"/>
              </w:rPr>
              <w:t xml:space="preserve">Documents reviewed and approved by the Customer Relationship Manager as being compliant with the requirements </w:t>
            </w:r>
            <w:r w:rsidR="00DE2011">
              <w:rPr>
                <w:rFonts w:ascii="Verdana" w:hAnsi="Verdana" w:cs="Arial"/>
                <w:color w:val="000000"/>
                <w:sz w:val="18"/>
                <w:szCs w:val="18"/>
                <w:lang w:eastAsia="en-GB"/>
              </w:rPr>
              <w:t>s</w:t>
            </w:r>
            <w:r w:rsidR="00DE2011" w:rsidRPr="00132668">
              <w:rPr>
                <w:rFonts w:ascii="Verdana" w:hAnsi="Verdana" w:cs="Arial"/>
                <w:color w:val="000000"/>
                <w:sz w:val="18"/>
                <w:szCs w:val="18"/>
                <w:lang w:eastAsia="en-GB"/>
              </w:rPr>
              <w:t xml:space="preserve">et out in Schedule </w:t>
            </w:r>
            <w:r w:rsidR="00DE2011">
              <w:rPr>
                <w:rFonts w:ascii="Verdana" w:hAnsi="Verdana" w:cs="Arial"/>
                <w:color w:val="000000"/>
                <w:sz w:val="18"/>
                <w:szCs w:val="18"/>
                <w:lang w:eastAsia="en-GB"/>
              </w:rPr>
              <w:t>2.4</w:t>
            </w:r>
            <w:r w:rsidR="00DE2011" w:rsidRPr="00132668">
              <w:rPr>
                <w:rFonts w:ascii="Verdana" w:hAnsi="Verdana" w:cs="Arial"/>
                <w:color w:val="000000"/>
                <w:sz w:val="18"/>
                <w:szCs w:val="18"/>
                <w:lang w:eastAsia="en-GB"/>
              </w:rPr>
              <w:t xml:space="preserve"> (</w:t>
            </w:r>
            <w:r w:rsidR="00DE2011">
              <w:rPr>
                <w:rFonts w:ascii="Verdana" w:hAnsi="Verdana" w:cs="Arial"/>
                <w:color w:val="000000"/>
                <w:sz w:val="18"/>
                <w:szCs w:val="18"/>
                <w:lang w:eastAsia="en-GB"/>
              </w:rPr>
              <w:t>Security Management</w:t>
            </w:r>
            <w:r w:rsidR="00DE2011" w:rsidRPr="00132668">
              <w:rPr>
                <w:rFonts w:ascii="Verdana" w:hAnsi="Verdana" w:cs="Arial"/>
                <w:color w:val="000000"/>
                <w:sz w:val="18"/>
                <w:szCs w:val="18"/>
                <w:lang w:eastAsia="en-GB"/>
              </w:rPr>
              <w:t>).</w:t>
            </w:r>
          </w:p>
          <w:p w14:paraId="2D8F3DCC" w14:textId="77777777" w:rsidR="00DE2011" w:rsidRPr="00C44D5C" w:rsidRDefault="00DE2011" w:rsidP="00DE2011">
            <w:pPr>
              <w:pStyle w:val="MarginText"/>
              <w:spacing w:before="120" w:after="120" w:line="240" w:lineRule="auto"/>
              <w:rPr>
                <w:rFonts w:ascii="Verdana" w:hAnsi="Verdana" w:cs="Arial"/>
                <w:color w:val="000000"/>
                <w:sz w:val="18"/>
                <w:szCs w:val="18"/>
                <w:lang w:eastAsia="en-GB"/>
              </w:rPr>
            </w:pPr>
            <w:r>
              <w:rPr>
                <w:rFonts w:ascii="Verdana" w:hAnsi="Verdana" w:cs="Arial"/>
                <w:sz w:val="18"/>
                <w:szCs w:val="18"/>
              </w:rPr>
              <w:t>Risk Management Approval Statement</w:t>
            </w:r>
            <w:r w:rsidRPr="00132668">
              <w:rPr>
                <w:rFonts w:ascii="Verdana" w:hAnsi="Verdana" w:cs="Arial"/>
                <w:sz w:val="18"/>
                <w:szCs w:val="18"/>
              </w:rPr>
              <w:t xml:space="preserve"> issued by the Customer Relationship Manager.</w:t>
            </w:r>
          </w:p>
        </w:tc>
      </w:tr>
      <w:tr w:rsidR="004B38BC" w:rsidRPr="00886B17" w14:paraId="1032C0CF" w14:textId="77777777" w:rsidTr="004B38BC">
        <w:tc>
          <w:tcPr>
            <w:tcW w:w="766" w:type="pct"/>
          </w:tcPr>
          <w:p w14:paraId="74368180" w14:textId="25715DB3" w:rsidR="00DE2011" w:rsidRPr="00B13BF8" w:rsidRDefault="00DE2011" w:rsidP="00DE2011">
            <w:pPr>
              <w:pStyle w:val="MarginText"/>
              <w:spacing w:before="120" w:after="120" w:line="240" w:lineRule="auto"/>
              <w:rPr>
                <w:rFonts w:ascii="Verdana" w:hAnsi="Verdana" w:cs="Arial"/>
                <w:sz w:val="18"/>
                <w:szCs w:val="18"/>
              </w:rPr>
            </w:pPr>
            <w:r w:rsidRPr="00B13BF8">
              <w:rPr>
                <w:rFonts w:ascii="Verdana" w:hAnsi="Verdana" w:cs="Arial"/>
                <w:sz w:val="18"/>
                <w:szCs w:val="18"/>
              </w:rPr>
              <w:t>6.1</w:t>
            </w:r>
            <w:r w:rsidR="004B38BC">
              <w:rPr>
                <w:rFonts w:ascii="Verdana" w:hAnsi="Verdana" w:cs="Arial"/>
                <w:sz w:val="18"/>
                <w:szCs w:val="18"/>
              </w:rPr>
              <w:t>8</w:t>
            </w:r>
            <w:r w:rsidRPr="00B13BF8">
              <w:rPr>
                <w:rFonts w:ascii="Verdana" w:hAnsi="Verdana" w:cs="Arial"/>
                <w:sz w:val="18"/>
                <w:szCs w:val="18"/>
              </w:rPr>
              <w:t xml:space="preserve"> Documentation</w:t>
            </w:r>
          </w:p>
        </w:tc>
        <w:tc>
          <w:tcPr>
            <w:tcW w:w="1132" w:type="pct"/>
          </w:tcPr>
          <w:p w14:paraId="6A12F020" w14:textId="77777777" w:rsidR="00DE2011" w:rsidRDefault="00DE2011" w:rsidP="00DE2011">
            <w:pPr>
              <w:pStyle w:val="MarginText"/>
              <w:spacing w:before="120" w:after="120" w:line="240" w:lineRule="auto"/>
              <w:rPr>
                <w:rFonts w:ascii="Verdana" w:hAnsi="Verdana" w:cs="Arial"/>
                <w:sz w:val="18"/>
                <w:szCs w:val="18"/>
              </w:rPr>
            </w:pPr>
            <w:r>
              <w:rPr>
                <w:rFonts w:ascii="Verdana" w:hAnsi="Verdana" w:cs="Arial"/>
                <w:sz w:val="18"/>
                <w:szCs w:val="18"/>
              </w:rPr>
              <w:t>Applies to every Transformation release Milestone.</w:t>
            </w:r>
          </w:p>
        </w:tc>
        <w:tc>
          <w:tcPr>
            <w:tcW w:w="1270" w:type="pct"/>
          </w:tcPr>
          <w:p w14:paraId="7392F9BA" w14:textId="092472CC" w:rsidR="00DE2011" w:rsidRDefault="00EB5526" w:rsidP="00DE2011">
            <w:pPr>
              <w:pStyle w:val="MarginText"/>
              <w:spacing w:before="120" w:after="120" w:line="240" w:lineRule="auto"/>
              <w:rPr>
                <w:rFonts w:ascii="Verdana" w:hAnsi="Verdana" w:cs="Arial"/>
                <w:sz w:val="18"/>
                <w:szCs w:val="18"/>
              </w:rPr>
            </w:pPr>
            <w:r>
              <w:rPr>
                <w:rFonts w:ascii="Verdana" w:hAnsi="Verdana" w:cs="Arial"/>
                <w:sz w:val="18"/>
                <w:szCs w:val="18"/>
              </w:rPr>
              <w:t>Up-to-da</w:t>
            </w:r>
            <w:r w:rsidR="00C01A2B">
              <w:rPr>
                <w:rFonts w:ascii="Verdana" w:hAnsi="Verdana" w:cs="Arial"/>
                <w:sz w:val="18"/>
                <w:szCs w:val="18"/>
              </w:rPr>
              <w:t>te</w:t>
            </w:r>
            <w:r w:rsidR="00DE2011">
              <w:rPr>
                <w:rFonts w:ascii="Verdana" w:hAnsi="Verdana" w:cs="Arial"/>
                <w:sz w:val="18"/>
                <w:szCs w:val="18"/>
              </w:rPr>
              <w:t xml:space="preserve"> Documentation necessary for the delivery of the Transformed Operational Services prepared.</w:t>
            </w:r>
          </w:p>
        </w:tc>
        <w:tc>
          <w:tcPr>
            <w:tcW w:w="1831" w:type="pct"/>
          </w:tcPr>
          <w:p w14:paraId="6883494E" w14:textId="77777777" w:rsidR="00DE2011" w:rsidRDefault="0005772C" w:rsidP="00DE2011">
            <w:pPr>
              <w:pStyle w:val="MarginText"/>
              <w:spacing w:before="120" w:after="120" w:line="240" w:lineRule="auto"/>
              <w:rPr>
                <w:rFonts w:ascii="Verdana" w:hAnsi="Verdana" w:cs="Arial"/>
                <w:color w:val="000000"/>
                <w:sz w:val="18"/>
                <w:szCs w:val="18"/>
                <w:lang w:eastAsia="en-GB"/>
              </w:rPr>
            </w:pPr>
            <w:r>
              <w:rPr>
                <w:rFonts w:ascii="Verdana" w:hAnsi="Verdana" w:cs="Arial"/>
                <w:color w:val="000000"/>
                <w:sz w:val="18"/>
                <w:szCs w:val="18"/>
                <w:lang w:eastAsia="en-GB"/>
              </w:rPr>
              <w:t xml:space="preserve">Up-to-date </w:t>
            </w:r>
            <w:r w:rsidR="00DE2011">
              <w:rPr>
                <w:rFonts w:ascii="Verdana" w:hAnsi="Verdana" w:cs="Arial"/>
                <w:color w:val="000000"/>
                <w:sz w:val="18"/>
                <w:szCs w:val="18"/>
                <w:lang w:eastAsia="en-GB"/>
              </w:rPr>
              <w:t>Documentation available in the Virtual Library.</w:t>
            </w:r>
          </w:p>
          <w:p w14:paraId="0FA0358B" w14:textId="77777777" w:rsidR="00DE2011" w:rsidRPr="00A05614" w:rsidRDefault="00DE2011" w:rsidP="00DE2011">
            <w:pPr>
              <w:pStyle w:val="MarginText"/>
              <w:spacing w:before="120" w:after="120" w:line="240" w:lineRule="auto"/>
              <w:rPr>
                <w:rFonts w:ascii="Verdana" w:hAnsi="Verdana" w:cs="Arial"/>
                <w:sz w:val="18"/>
                <w:szCs w:val="18"/>
              </w:rPr>
            </w:pPr>
            <w:r w:rsidRPr="009646DC">
              <w:rPr>
                <w:rFonts w:ascii="Verdana" w:hAnsi="Verdana" w:cs="Arial"/>
                <w:sz w:val="18"/>
                <w:szCs w:val="18"/>
              </w:rPr>
              <w:t>Structured walk</w:t>
            </w:r>
            <w:r>
              <w:rPr>
                <w:rFonts w:ascii="Verdana" w:hAnsi="Verdana" w:cs="Arial"/>
                <w:sz w:val="18"/>
                <w:szCs w:val="18"/>
              </w:rPr>
              <w:t>-</w:t>
            </w:r>
            <w:r w:rsidRPr="009646DC">
              <w:rPr>
                <w:rFonts w:ascii="Verdana" w:hAnsi="Verdana" w:cs="Arial"/>
                <w:sz w:val="18"/>
                <w:szCs w:val="18"/>
              </w:rPr>
              <w:t xml:space="preserve">through with the Customer </w:t>
            </w:r>
            <w:r>
              <w:rPr>
                <w:rFonts w:ascii="Verdana" w:hAnsi="Verdana" w:cs="Arial"/>
                <w:sz w:val="18"/>
                <w:szCs w:val="18"/>
              </w:rPr>
              <w:t xml:space="preserve">Relationship Manager </w:t>
            </w:r>
            <w:r w:rsidRPr="009646DC">
              <w:rPr>
                <w:rFonts w:ascii="Verdana" w:hAnsi="Verdana" w:cs="Arial"/>
                <w:sz w:val="18"/>
                <w:szCs w:val="18"/>
              </w:rPr>
              <w:t xml:space="preserve">to demonstrate </w:t>
            </w:r>
            <w:r>
              <w:rPr>
                <w:rFonts w:ascii="Verdana" w:hAnsi="Verdana" w:cs="Arial"/>
                <w:sz w:val="18"/>
                <w:szCs w:val="18"/>
              </w:rPr>
              <w:t>the completeness of Documentation necessary for the delivery of the Transformed Operational Services</w:t>
            </w:r>
            <w:r w:rsidRPr="009646DC">
              <w:rPr>
                <w:rFonts w:ascii="Verdana" w:hAnsi="Verdana" w:cs="Arial"/>
                <w:sz w:val="18"/>
                <w:szCs w:val="18"/>
              </w:rPr>
              <w:t>. Walk</w:t>
            </w:r>
            <w:r>
              <w:rPr>
                <w:rFonts w:ascii="Verdana" w:hAnsi="Verdana" w:cs="Arial"/>
                <w:sz w:val="18"/>
                <w:szCs w:val="18"/>
              </w:rPr>
              <w:t>-</w:t>
            </w:r>
            <w:r w:rsidRPr="009646DC">
              <w:rPr>
                <w:rFonts w:ascii="Verdana" w:hAnsi="Verdana" w:cs="Arial"/>
                <w:sz w:val="18"/>
                <w:szCs w:val="18"/>
              </w:rPr>
              <w:t>through shows no Level 1 and Level 2 Test Issues and no more than the agreed number of level 3, 4 and 5 Test Issues.</w:t>
            </w:r>
          </w:p>
        </w:tc>
      </w:tr>
      <w:tr w:rsidR="004B38BC" w:rsidRPr="00886B17" w14:paraId="26AA62B9" w14:textId="77777777" w:rsidTr="004B38BC">
        <w:tc>
          <w:tcPr>
            <w:tcW w:w="766" w:type="pct"/>
          </w:tcPr>
          <w:p w14:paraId="061B783B" w14:textId="5654BC9F" w:rsidR="00DE2011" w:rsidRPr="00B13BF8" w:rsidRDefault="00DE2011" w:rsidP="00DE2011">
            <w:pPr>
              <w:pStyle w:val="MarginText"/>
              <w:spacing w:before="120" w:after="120" w:line="240" w:lineRule="auto"/>
              <w:jc w:val="left"/>
              <w:rPr>
                <w:rFonts w:ascii="Verdana" w:hAnsi="Verdana" w:cs="Arial"/>
                <w:sz w:val="18"/>
                <w:szCs w:val="18"/>
              </w:rPr>
            </w:pPr>
            <w:r w:rsidRPr="00B13BF8">
              <w:rPr>
                <w:rFonts w:ascii="Verdana" w:hAnsi="Verdana" w:cs="Arial"/>
                <w:sz w:val="18"/>
                <w:szCs w:val="18"/>
              </w:rPr>
              <w:t>6.</w:t>
            </w:r>
            <w:r w:rsidR="004B38BC">
              <w:rPr>
                <w:rFonts w:ascii="Verdana" w:hAnsi="Verdana" w:cs="Arial"/>
                <w:sz w:val="18"/>
                <w:szCs w:val="18"/>
              </w:rPr>
              <w:t>19</w:t>
            </w:r>
            <w:r w:rsidRPr="00B13BF8">
              <w:rPr>
                <w:rFonts w:ascii="Verdana" w:hAnsi="Verdana" w:cs="Arial"/>
                <w:sz w:val="18"/>
                <w:szCs w:val="18"/>
              </w:rPr>
              <w:t xml:space="preserve"> Asset Register</w:t>
            </w:r>
          </w:p>
        </w:tc>
        <w:tc>
          <w:tcPr>
            <w:tcW w:w="1132" w:type="pct"/>
          </w:tcPr>
          <w:p w14:paraId="66E0174B" w14:textId="77777777" w:rsidR="00DE2011" w:rsidRDefault="00DE2011" w:rsidP="00DE2011">
            <w:pPr>
              <w:pStyle w:val="MarginText"/>
              <w:spacing w:before="120" w:after="120" w:line="240" w:lineRule="auto"/>
              <w:jc w:val="left"/>
              <w:rPr>
                <w:rFonts w:ascii="Verdana" w:hAnsi="Verdana" w:cs="Arial"/>
                <w:sz w:val="18"/>
                <w:szCs w:val="18"/>
              </w:rPr>
            </w:pPr>
            <w:r>
              <w:rPr>
                <w:rFonts w:ascii="Verdana" w:hAnsi="Verdana" w:cs="Arial"/>
                <w:color w:val="000000"/>
                <w:sz w:val="18"/>
                <w:szCs w:val="18"/>
                <w:lang w:eastAsia="en-GB"/>
              </w:rPr>
              <w:t xml:space="preserve">Applies to the final Transformation release Milestone (ATP3) and other Transformation release Milestones where the Transformation release impacts the </w:t>
            </w:r>
            <w:r>
              <w:rPr>
                <w:rFonts w:ascii="Verdana" w:hAnsi="Verdana" w:cs="Arial"/>
                <w:color w:val="000000"/>
                <w:sz w:val="18"/>
                <w:szCs w:val="18"/>
              </w:rPr>
              <w:t>Asset Register</w:t>
            </w:r>
            <w:r>
              <w:rPr>
                <w:rFonts w:ascii="Verdana" w:hAnsi="Verdana" w:cs="Arial"/>
                <w:sz w:val="18"/>
                <w:szCs w:val="18"/>
              </w:rPr>
              <w:t xml:space="preserve"> in place.</w:t>
            </w:r>
          </w:p>
        </w:tc>
        <w:tc>
          <w:tcPr>
            <w:tcW w:w="1270" w:type="pct"/>
          </w:tcPr>
          <w:p w14:paraId="3DEA8A5D" w14:textId="0BD508AA" w:rsidR="00DE2011" w:rsidRDefault="00DE2011" w:rsidP="00DE2011">
            <w:pPr>
              <w:pStyle w:val="MarginText"/>
              <w:spacing w:before="120" w:after="120" w:line="240" w:lineRule="auto"/>
              <w:rPr>
                <w:rFonts w:ascii="Verdana" w:hAnsi="Verdana" w:cs="Arial"/>
                <w:sz w:val="18"/>
                <w:szCs w:val="18"/>
              </w:rPr>
            </w:pPr>
            <w:r>
              <w:rPr>
                <w:rFonts w:ascii="Verdana" w:hAnsi="Verdana" w:cs="Arial"/>
                <w:sz w:val="18"/>
                <w:szCs w:val="18"/>
              </w:rPr>
              <w:t xml:space="preserve">An up-to-date Asset Register that reflects the Assets and Customer Assets being used for the </w:t>
            </w:r>
            <w:r w:rsidR="00D9603B">
              <w:rPr>
                <w:rFonts w:ascii="Verdana" w:hAnsi="Verdana" w:cs="Arial"/>
                <w:sz w:val="18"/>
                <w:szCs w:val="18"/>
              </w:rPr>
              <w:t xml:space="preserve">Transformed </w:t>
            </w:r>
            <w:r>
              <w:rPr>
                <w:rFonts w:ascii="Verdana" w:hAnsi="Verdana" w:cs="Arial"/>
                <w:sz w:val="18"/>
                <w:szCs w:val="18"/>
              </w:rPr>
              <w:t>Operational Services is submitted to the Customer Relationship Manager</w:t>
            </w:r>
          </w:p>
        </w:tc>
        <w:tc>
          <w:tcPr>
            <w:tcW w:w="1831" w:type="pct"/>
          </w:tcPr>
          <w:p w14:paraId="69CADDC3" w14:textId="77777777" w:rsidR="00DE2011" w:rsidRDefault="0005772C" w:rsidP="00DE2011">
            <w:pPr>
              <w:pStyle w:val="MarginText"/>
              <w:spacing w:before="120" w:after="120" w:line="240" w:lineRule="auto"/>
              <w:rPr>
                <w:rFonts w:ascii="Verdana" w:hAnsi="Verdana" w:cs="Arial"/>
                <w:color w:val="000000"/>
                <w:sz w:val="18"/>
                <w:szCs w:val="18"/>
                <w:lang w:eastAsia="en-GB"/>
              </w:rPr>
            </w:pPr>
            <w:r>
              <w:rPr>
                <w:rFonts w:ascii="Verdana" w:hAnsi="Verdana" w:cs="Arial"/>
                <w:color w:val="000000"/>
                <w:sz w:val="18"/>
                <w:szCs w:val="18"/>
                <w:lang w:eastAsia="en-GB"/>
              </w:rPr>
              <w:t xml:space="preserve">Up-to-date </w:t>
            </w:r>
            <w:r w:rsidR="00DE2011">
              <w:rPr>
                <w:rFonts w:ascii="Verdana" w:hAnsi="Verdana" w:cs="Arial"/>
                <w:color w:val="000000"/>
                <w:sz w:val="18"/>
                <w:szCs w:val="18"/>
                <w:lang w:eastAsia="en-GB"/>
              </w:rPr>
              <w:t>Asset Register received by the Customer Relationship Manager.</w:t>
            </w:r>
          </w:p>
        </w:tc>
      </w:tr>
      <w:tr w:rsidR="004B38BC" w:rsidRPr="00886B17" w14:paraId="5B443AF5" w14:textId="77777777" w:rsidTr="004B38BC">
        <w:tc>
          <w:tcPr>
            <w:tcW w:w="766" w:type="pct"/>
          </w:tcPr>
          <w:p w14:paraId="719A27B9" w14:textId="06BA20A0" w:rsidR="00DE2011" w:rsidRPr="00B13BF8" w:rsidRDefault="00DE2011" w:rsidP="00DE2011">
            <w:pPr>
              <w:pStyle w:val="MarginText"/>
              <w:spacing w:before="120" w:after="120" w:line="240" w:lineRule="auto"/>
              <w:jc w:val="left"/>
              <w:rPr>
                <w:rFonts w:ascii="Verdana" w:hAnsi="Verdana" w:cs="Arial"/>
                <w:sz w:val="18"/>
                <w:szCs w:val="18"/>
              </w:rPr>
            </w:pPr>
            <w:r w:rsidRPr="00B13BF8">
              <w:rPr>
                <w:rFonts w:ascii="Verdana" w:hAnsi="Verdana" w:cs="Arial"/>
                <w:sz w:val="18"/>
                <w:szCs w:val="18"/>
              </w:rPr>
              <w:t>6.</w:t>
            </w:r>
            <w:r w:rsidR="00B13BF8" w:rsidRPr="00B13BF8">
              <w:rPr>
                <w:rFonts w:ascii="Verdana" w:hAnsi="Verdana" w:cs="Arial"/>
                <w:sz w:val="18"/>
                <w:szCs w:val="18"/>
              </w:rPr>
              <w:t>2</w:t>
            </w:r>
            <w:r w:rsidR="004B38BC">
              <w:rPr>
                <w:rFonts w:ascii="Verdana" w:hAnsi="Verdana" w:cs="Arial"/>
                <w:sz w:val="18"/>
                <w:szCs w:val="18"/>
              </w:rPr>
              <w:t>0</w:t>
            </w:r>
            <w:r w:rsidRPr="00B13BF8">
              <w:rPr>
                <w:rFonts w:ascii="Verdana" w:hAnsi="Verdana" w:cs="Arial"/>
                <w:sz w:val="18"/>
                <w:szCs w:val="18"/>
              </w:rPr>
              <w:t xml:space="preserve"> Service planning and processes</w:t>
            </w:r>
          </w:p>
        </w:tc>
        <w:tc>
          <w:tcPr>
            <w:tcW w:w="1132" w:type="pct"/>
          </w:tcPr>
          <w:p w14:paraId="41F2E037" w14:textId="77777777" w:rsidR="00DE2011" w:rsidRDefault="00DE2011" w:rsidP="00DE2011">
            <w:pPr>
              <w:pStyle w:val="MarginText"/>
              <w:spacing w:before="120" w:after="120" w:line="240" w:lineRule="auto"/>
              <w:jc w:val="left"/>
              <w:rPr>
                <w:rFonts w:ascii="Verdana" w:hAnsi="Verdana" w:cs="Arial"/>
                <w:sz w:val="18"/>
                <w:szCs w:val="18"/>
              </w:rPr>
            </w:pPr>
            <w:r>
              <w:rPr>
                <w:rFonts w:ascii="Verdana" w:hAnsi="Verdana" w:cs="Arial"/>
                <w:color w:val="000000"/>
                <w:sz w:val="18"/>
                <w:szCs w:val="18"/>
                <w:lang w:eastAsia="en-GB"/>
              </w:rPr>
              <w:t xml:space="preserve">Applies to the final Transformation release Milestone (ATP3) and other Transformation release Milestones where the Transformation release impacts the </w:t>
            </w:r>
            <w:r>
              <w:rPr>
                <w:rFonts w:ascii="Verdana" w:hAnsi="Verdana" w:cs="Arial"/>
                <w:color w:val="000000"/>
                <w:sz w:val="18"/>
                <w:szCs w:val="18"/>
              </w:rPr>
              <w:t>p</w:t>
            </w:r>
            <w:r>
              <w:rPr>
                <w:rFonts w:ascii="Verdana" w:hAnsi="Verdana" w:cs="Arial"/>
                <w:sz w:val="18"/>
                <w:szCs w:val="18"/>
              </w:rPr>
              <w:t>lans, processes and procedures in place for IT Service Management of the Transformed Operational Services.</w:t>
            </w:r>
          </w:p>
        </w:tc>
        <w:tc>
          <w:tcPr>
            <w:tcW w:w="1270" w:type="pct"/>
          </w:tcPr>
          <w:p w14:paraId="1D906923" w14:textId="77777777" w:rsidR="00DE2011" w:rsidRPr="00886B17" w:rsidRDefault="00DE2011" w:rsidP="00DE2011">
            <w:pPr>
              <w:pStyle w:val="MarginText"/>
              <w:spacing w:before="120" w:after="120" w:line="240" w:lineRule="auto"/>
              <w:rPr>
                <w:rFonts w:ascii="Verdana" w:hAnsi="Verdana" w:cs="Arial"/>
                <w:sz w:val="18"/>
                <w:szCs w:val="18"/>
              </w:rPr>
            </w:pPr>
            <w:r>
              <w:rPr>
                <w:rFonts w:ascii="Verdana" w:hAnsi="Verdana" w:cs="Arial"/>
                <w:sz w:val="18"/>
                <w:szCs w:val="18"/>
              </w:rPr>
              <w:t>Plans, processes and procedures for IT service management of the Transformed Operational Services</w:t>
            </w:r>
            <w:r w:rsidR="003F1484">
              <w:rPr>
                <w:rFonts w:ascii="Verdana" w:hAnsi="Verdana" w:cs="Arial"/>
                <w:sz w:val="18"/>
                <w:szCs w:val="18"/>
              </w:rPr>
              <w:t xml:space="preserve"> prepared</w:t>
            </w:r>
            <w:r>
              <w:rPr>
                <w:rFonts w:ascii="Verdana" w:hAnsi="Verdana" w:cs="Arial"/>
                <w:sz w:val="18"/>
                <w:szCs w:val="18"/>
              </w:rPr>
              <w:t xml:space="preserve">. </w:t>
            </w:r>
          </w:p>
        </w:tc>
        <w:tc>
          <w:tcPr>
            <w:tcW w:w="1831" w:type="pct"/>
          </w:tcPr>
          <w:p w14:paraId="481E1E4F" w14:textId="77777777" w:rsidR="00DE2011" w:rsidRDefault="00DB3FC1" w:rsidP="00DE2011">
            <w:pPr>
              <w:pStyle w:val="MarginText"/>
              <w:spacing w:before="120" w:after="120" w:line="240" w:lineRule="auto"/>
              <w:rPr>
                <w:rFonts w:ascii="Verdana" w:hAnsi="Verdana" w:cs="Arial"/>
                <w:color w:val="000000"/>
                <w:sz w:val="18"/>
                <w:szCs w:val="18"/>
                <w:lang w:eastAsia="en-GB"/>
              </w:rPr>
            </w:pPr>
            <w:r>
              <w:rPr>
                <w:rFonts w:ascii="Verdana" w:hAnsi="Verdana" w:cs="Arial"/>
                <w:color w:val="000000"/>
                <w:sz w:val="18"/>
                <w:szCs w:val="18"/>
                <w:lang w:eastAsia="en-GB"/>
              </w:rPr>
              <w:t>Up-to</w:t>
            </w:r>
            <w:r w:rsidR="008C7FD3">
              <w:rPr>
                <w:rFonts w:ascii="Verdana" w:hAnsi="Verdana" w:cs="Arial"/>
                <w:color w:val="000000"/>
                <w:sz w:val="18"/>
                <w:szCs w:val="18"/>
                <w:lang w:eastAsia="en-GB"/>
              </w:rPr>
              <w:t xml:space="preserve">-date </w:t>
            </w:r>
            <w:r w:rsidR="00DE2011">
              <w:rPr>
                <w:rFonts w:ascii="Verdana" w:hAnsi="Verdana" w:cs="Arial"/>
                <w:color w:val="000000"/>
                <w:sz w:val="18"/>
                <w:szCs w:val="18"/>
                <w:lang w:eastAsia="en-GB"/>
              </w:rPr>
              <w:t>Documentation available in the Virtual Library.</w:t>
            </w:r>
          </w:p>
          <w:p w14:paraId="467D9830" w14:textId="77777777" w:rsidR="00DE2011" w:rsidRPr="002F3F5B" w:rsidRDefault="00DE2011" w:rsidP="00DE2011">
            <w:pPr>
              <w:pStyle w:val="MarginText"/>
              <w:spacing w:before="120" w:after="120" w:line="240" w:lineRule="auto"/>
              <w:rPr>
                <w:rFonts w:ascii="Verdana" w:hAnsi="Verdana" w:cs="Arial"/>
                <w:color w:val="000000"/>
                <w:sz w:val="18"/>
                <w:szCs w:val="18"/>
                <w:lang w:eastAsia="en-GB"/>
              </w:rPr>
            </w:pPr>
            <w:r w:rsidRPr="009646DC">
              <w:rPr>
                <w:rFonts w:ascii="Verdana" w:hAnsi="Verdana" w:cs="Arial"/>
                <w:sz w:val="18"/>
                <w:szCs w:val="18"/>
              </w:rPr>
              <w:t>Structured walk</w:t>
            </w:r>
            <w:r>
              <w:rPr>
                <w:rFonts w:ascii="Verdana" w:hAnsi="Verdana" w:cs="Arial"/>
                <w:sz w:val="18"/>
                <w:szCs w:val="18"/>
              </w:rPr>
              <w:t>-</w:t>
            </w:r>
            <w:r w:rsidRPr="009646DC">
              <w:rPr>
                <w:rFonts w:ascii="Verdana" w:hAnsi="Verdana" w:cs="Arial"/>
                <w:sz w:val="18"/>
                <w:szCs w:val="18"/>
              </w:rPr>
              <w:t xml:space="preserve">through with the Customer </w:t>
            </w:r>
            <w:r>
              <w:rPr>
                <w:rFonts w:ascii="Verdana" w:hAnsi="Verdana" w:cs="Arial"/>
                <w:sz w:val="18"/>
                <w:szCs w:val="18"/>
              </w:rPr>
              <w:t xml:space="preserve">Relationship Manager </w:t>
            </w:r>
            <w:r w:rsidRPr="009646DC">
              <w:rPr>
                <w:rFonts w:ascii="Verdana" w:hAnsi="Verdana" w:cs="Arial"/>
                <w:sz w:val="18"/>
                <w:szCs w:val="18"/>
              </w:rPr>
              <w:t xml:space="preserve">to demonstrate </w:t>
            </w:r>
            <w:r>
              <w:rPr>
                <w:rFonts w:ascii="Verdana" w:hAnsi="Verdana" w:cs="Arial"/>
                <w:sz w:val="18"/>
                <w:szCs w:val="18"/>
              </w:rPr>
              <w:t>the completeness of plans, processes and procedures for IT service management of the Transformed Operational Services</w:t>
            </w:r>
            <w:r w:rsidRPr="009646DC">
              <w:rPr>
                <w:rFonts w:ascii="Verdana" w:hAnsi="Verdana" w:cs="Arial"/>
                <w:sz w:val="18"/>
                <w:szCs w:val="18"/>
              </w:rPr>
              <w:t>. Walk</w:t>
            </w:r>
            <w:r>
              <w:rPr>
                <w:rFonts w:ascii="Verdana" w:hAnsi="Verdana" w:cs="Arial"/>
                <w:sz w:val="18"/>
                <w:szCs w:val="18"/>
              </w:rPr>
              <w:t>-</w:t>
            </w:r>
            <w:r w:rsidRPr="009646DC">
              <w:rPr>
                <w:rFonts w:ascii="Verdana" w:hAnsi="Verdana" w:cs="Arial"/>
                <w:sz w:val="18"/>
                <w:szCs w:val="18"/>
              </w:rPr>
              <w:t>through shows no Level 1 and Level 2 Test Issues and no more than the agreed number of level 3, 4 and 5 Test Issues.</w:t>
            </w:r>
          </w:p>
        </w:tc>
      </w:tr>
      <w:tr w:rsidR="00CA29AF" w:rsidRPr="00886B17" w14:paraId="59E15F1E" w14:textId="77777777" w:rsidTr="004B38BC">
        <w:tc>
          <w:tcPr>
            <w:tcW w:w="766" w:type="pct"/>
          </w:tcPr>
          <w:p w14:paraId="6396BAD1" w14:textId="2D825CD0" w:rsidR="00DE2011" w:rsidRPr="00B13BF8" w:rsidRDefault="00DE2011" w:rsidP="00DE2011">
            <w:pPr>
              <w:pStyle w:val="MarginText"/>
              <w:spacing w:before="120" w:after="120" w:line="240" w:lineRule="auto"/>
              <w:jc w:val="left"/>
              <w:rPr>
                <w:rFonts w:ascii="Verdana" w:hAnsi="Verdana" w:cs="Arial"/>
                <w:sz w:val="18"/>
                <w:szCs w:val="18"/>
              </w:rPr>
            </w:pPr>
            <w:r w:rsidRPr="00B13BF8">
              <w:rPr>
                <w:rFonts w:ascii="Verdana" w:hAnsi="Verdana" w:cs="Arial"/>
                <w:sz w:val="18"/>
                <w:szCs w:val="18"/>
              </w:rPr>
              <w:t>6.</w:t>
            </w:r>
            <w:r w:rsidR="00B13BF8" w:rsidRPr="00B13BF8">
              <w:rPr>
                <w:rFonts w:ascii="Verdana" w:hAnsi="Verdana" w:cs="Arial"/>
                <w:sz w:val="18"/>
                <w:szCs w:val="18"/>
              </w:rPr>
              <w:t>2</w:t>
            </w:r>
            <w:r w:rsidR="004B38BC">
              <w:rPr>
                <w:rFonts w:ascii="Verdana" w:hAnsi="Verdana" w:cs="Arial"/>
                <w:sz w:val="18"/>
                <w:szCs w:val="18"/>
              </w:rPr>
              <w:t>1</w:t>
            </w:r>
            <w:r w:rsidRPr="00B13BF8">
              <w:rPr>
                <w:rFonts w:ascii="Verdana" w:hAnsi="Verdana" w:cs="Arial"/>
                <w:sz w:val="18"/>
                <w:szCs w:val="18"/>
              </w:rPr>
              <w:t xml:space="preserve"> Operational resourcing</w:t>
            </w:r>
          </w:p>
        </w:tc>
        <w:tc>
          <w:tcPr>
            <w:tcW w:w="1132" w:type="pct"/>
          </w:tcPr>
          <w:p w14:paraId="2889E0C2" w14:textId="77777777" w:rsidR="00DE2011" w:rsidRDefault="00DE2011" w:rsidP="00436F59">
            <w:pPr>
              <w:pStyle w:val="MarginText"/>
              <w:spacing w:before="120" w:after="120" w:line="240" w:lineRule="auto"/>
              <w:jc w:val="left"/>
              <w:rPr>
                <w:rFonts w:ascii="Verdana" w:hAnsi="Verdana" w:cs="Arial"/>
                <w:color w:val="000000"/>
                <w:sz w:val="18"/>
                <w:szCs w:val="18"/>
                <w:lang w:eastAsia="en-GB"/>
              </w:rPr>
            </w:pPr>
            <w:r>
              <w:rPr>
                <w:rFonts w:ascii="Verdana" w:hAnsi="Verdana" w:cs="Arial"/>
                <w:color w:val="000000"/>
                <w:sz w:val="18"/>
                <w:szCs w:val="18"/>
                <w:lang w:eastAsia="en-GB"/>
              </w:rPr>
              <w:t xml:space="preserve">Applies to the final Transformation release Milestone (ATP3) and other Transformation release Milestones where the Transformation release impacts the number or skills of the </w:t>
            </w:r>
            <w:r w:rsidRPr="00DD40A6">
              <w:rPr>
                <w:rFonts w:ascii="Verdana" w:hAnsi="Verdana" w:cs="Arial"/>
                <w:color w:val="000000"/>
                <w:sz w:val="18"/>
                <w:szCs w:val="18"/>
                <w:lang w:eastAsia="en-GB"/>
              </w:rPr>
              <w:t>Service Provider Staff</w:t>
            </w:r>
            <w:r>
              <w:rPr>
                <w:rFonts w:ascii="Verdana" w:hAnsi="Verdana" w:cs="Arial"/>
                <w:color w:val="000000"/>
                <w:sz w:val="18"/>
                <w:szCs w:val="18"/>
                <w:lang w:eastAsia="en-GB"/>
              </w:rPr>
              <w:t xml:space="preserve"> required to deliver the Transformed Operational </w:t>
            </w:r>
            <w:r w:rsidRPr="00DD40A6">
              <w:rPr>
                <w:rFonts w:ascii="Verdana" w:hAnsi="Verdana" w:cs="Arial"/>
                <w:color w:val="000000"/>
                <w:sz w:val="18"/>
                <w:szCs w:val="18"/>
                <w:lang w:eastAsia="en-GB"/>
              </w:rPr>
              <w:t>Service</w:t>
            </w:r>
            <w:r>
              <w:rPr>
                <w:rFonts w:ascii="Verdana" w:hAnsi="Verdana" w:cs="Arial"/>
                <w:color w:val="000000"/>
                <w:sz w:val="18"/>
                <w:szCs w:val="18"/>
                <w:lang w:eastAsia="en-GB"/>
              </w:rPr>
              <w:t>s.</w:t>
            </w:r>
          </w:p>
        </w:tc>
        <w:tc>
          <w:tcPr>
            <w:tcW w:w="1270" w:type="pct"/>
          </w:tcPr>
          <w:p w14:paraId="4C803D7B" w14:textId="77777777" w:rsidR="00DE2011" w:rsidRDefault="00DE2011" w:rsidP="00DE2011">
            <w:pPr>
              <w:pStyle w:val="MarginText"/>
              <w:spacing w:before="120" w:after="120" w:line="240" w:lineRule="auto"/>
              <w:rPr>
                <w:rFonts w:ascii="Verdana" w:hAnsi="Verdana" w:cs="Arial"/>
                <w:sz w:val="18"/>
                <w:szCs w:val="18"/>
              </w:rPr>
            </w:pPr>
            <w:r>
              <w:rPr>
                <w:rFonts w:ascii="Verdana" w:hAnsi="Verdana" w:cs="Arial"/>
                <w:color w:val="000000"/>
                <w:sz w:val="18"/>
                <w:szCs w:val="18"/>
                <w:lang w:eastAsia="en-GB"/>
              </w:rPr>
              <w:t>T</w:t>
            </w:r>
            <w:r w:rsidRPr="00DD40A6">
              <w:rPr>
                <w:rFonts w:ascii="Verdana" w:hAnsi="Verdana" w:cs="Arial"/>
                <w:color w:val="000000"/>
                <w:sz w:val="18"/>
                <w:szCs w:val="18"/>
                <w:lang w:eastAsia="en-GB"/>
              </w:rPr>
              <w:t xml:space="preserve">he Service Provider has appropriate numbers of skilled and trained Service Provider Staff in place to deliver the </w:t>
            </w:r>
            <w:r>
              <w:rPr>
                <w:rFonts w:ascii="Verdana" w:hAnsi="Verdana" w:cs="Arial"/>
                <w:color w:val="000000"/>
                <w:sz w:val="18"/>
                <w:szCs w:val="18"/>
                <w:lang w:eastAsia="en-GB"/>
              </w:rPr>
              <w:t xml:space="preserve">Transformed Operational </w:t>
            </w:r>
            <w:r w:rsidRPr="00DD40A6">
              <w:rPr>
                <w:rFonts w:ascii="Verdana" w:hAnsi="Verdana" w:cs="Arial"/>
                <w:color w:val="000000"/>
                <w:sz w:val="18"/>
                <w:szCs w:val="18"/>
                <w:lang w:eastAsia="en-GB"/>
              </w:rPr>
              <w:t>Service</w:t>
            </w:r>
            <w:r>
              <w:rPr>
                <w:rFonts w:ascii="Verdana" w:hAnsi="Verdana" w:cs="Arial"/>
                <w:color w:val="000000"/>
                <w:sz w:val="18"/>
                <w:szCs w:val="18"/>
                <w:lang w:eastAsia="en-GB"/>
              </w:rPr>
              <w:t>s</w:t>
            </w:r>
            <w:r w:rsidR="004143B9">
              <w:rPr>
                <w:rFonts w:ascii="Verdana" w:hAnsi="Verdana" w:cs="Arial"/>
                <w:color w:val="000000"/>
                <w:sz w:val="18"/>
                <w:szCs w:val="18"/>
                <w:lang w:eastAsia="en-GB"/>
              </w:rPr>
              <w:t>.</w:t>
            </w:r>
          </w:p>
        </w:tc>
        <w:tc>
          <w:tcPr>
            <w:tcW w:w="1831" w:type="pct"/>
          </w:tcPr>
          <w:p w14:paraId="6EC36AB4" w14:textId="77777777" w:rsidR="00DE2011" w:rsidRDefault="00DE2011" w:rsidP="00436F59">
            <w:pPr>
              <w:pStyle w:val="MarginText"/>
              <w:spacing w:before="120" w:after="120" w:line="240" w:lineRule="auto"/>
              <w:jc w:val="left"/>
              <w:rPr>
                <w:rFonts w:ascii="Verdana" w:hAnsi="Verdana" w:cs="Arial"/>
                <w:color w:val="000000"/>
                <w:sz w:val="18"/>
                <w:szCs w:val="18"/>
                <w:lang w:eastAsia="en-GB"/>
              </w:rPr>
            </w:pPr>
            <w:r w:rsidRPr="00DD40A6">
              <w:rPr>
                <w:rFonts w:ascii="Verdana" w:hAnsi="Verdana" w:cs="Arial"/>
                <w:color w:val="000000"/>
                <w:sz w:val="18"/>
                <w:szCs w:val="18"/>
                <w:lang w:eastAsia="en-GB"/>
              </w:rPr>
              <w:t>Documents reviewed and approved by the Customer Relationship Manager as showing that appropriate Service Provider Staff numbers are in place for the predicted operation volumes and that these Service Provider Staff have been trained.</w:t>
            </w:r>
          </w:p>
        </w:tc>
      </w:tr>
      <w:tr w:rsidR="004B38BC" w:rsidRPr="00886B17" w14:paraId="12D4A24E" w14:textId="77777777" w:rsidTr="004B38BC">
        <w:tc>
          <w:tcPr>
            <w:tcW w:w="766" w:type="pct"/>
          </w:tcPr>
          <w:p w14:paraId="360AF91C" w14:textId="7D2F645C" w:rsidR="00DE2011" w:rsidRPr="00B13BF8" w:rsidRDefault="00DE2011" w:rsidP="00DE2011">
            <w:pPr>
              <w:pStyle w:val="MarginText"/>
              <w:spacing w:before="120" w:after="120" w:line="240" w:lineRule="auto"/>
              <w:rPr>
                <w:rFonts w:ascii="Verdana" w:hAnsi="Verdana" w:cs="Arial"/>
                <w:sz w:val="18"/>
                <w:szCs w:val="18"/>
              </w:rPr>
            </w:pPr>
            <w:r w:rsidRPr="00B13BF8">
              <w:rPr>
                <w:rFonts w:ascii="Verdana" w:hAnsi="Verdana" w:cs="Arial"/>
                <w:sz w:val="18"/>
                <w:szCs w:val="18"/>
              </w:rPr>
              <w:t>6.</w:t>
            </w:r>
            <w:r w:rsidR="00B13BF8" w:rsidRPr="00B13BF8">
              <w:rPr>
                <w:rFonts w:ascii="Verdana" w:hAnsi="Verdana" w:cs="Arial"/>
                <w:sz w:val="18"/>
                <w:szCs w:val="18"/>
              </w:rPr>
              <w:t>2</w:t>
            </w:r>
            <w:r w:rsidR="004B38BC">
              <w:rPr>
                <w:rFonts w:ascii="Verdana" w:hAnsi="Verdana" w:cs="Arial"/>
                <w:sz w:val="18"/>
                <w:szCs w:val="18"/>
              </w:rPr>
              <w:t>2</w:t>
            </w:r>
            <w:r w:rsidRPr="00B13BF8">
              <w:rPr>
                <w:rFonts w:ascii="Verdana" w:hAnsi="Verdana" w:cs="Arial"/>
                <w:sz w:val="18"/>
                <w:szCs w:val="18"/>
              </w:rPr>
              <w:t xml:space="preserve"> Exit Plan</w:t>
            </w:r>
          </w:p>
        </w:tc>
        <w:tc>
          <w:tcPr>
            <w:tcW w:w="1132" w:type="pct"/>
          </w:tcPr>
          <w:p w14:paraId="5E0380A2" w14:textId="77777777" w:rsidR="00DE2011" w:rsidRDefault="00DE2011" w:rsidP="00436F59">
            <w:pPr>
              <w:pStyle w:val="MarginText"/>
              <w:spacing w:before="120" w:after="120" w:line="240" w:lineRule="auto"/>
              <w:jc w:val="left"/>
              <w:rPr>
                <w:rFonts w:ascii="Verdana" w:hAnsi="Verdana" w:cs="Arial"/>
                <w:sz w:val="18"/>
                <w:szCs w:val="18"/>
              </w:rPr>
            </w:pPr>
            <w:r>
              <w:rPr>
                <w:rFonts w:ascii="Verdana" w:hAnsi="Verdana" w:cs="Arial"/>
                <w:color w:val="000000"/>
                <w:sz w:val="18"/>
                <w:szCs w:val="18"/>
                <w:lang w:eastAsia="en-GB"/>
              </w:rPr>
              <w:t>Applies to the final Transformation release Milestone (ATP3).</w:t>
            </w:r>
          </w:p>
        </w:tc>
        <w:tc>
          <w:tcPr>
            <w:tcW w:w="1270" w:type="pct"/>
          </w:tcPr>
          <w:p w14:paraId="476AC268" w14:textId="77777777" w:rsidR="00DE2011" w:rsidRDefault="00DE2011" w:rsidP="00DE2011">
            <w:pPr>
              <w:pStyle w:val="MarginText"/>
              <w:spacing w:before="120" w:after="120" w:line="240" w:lineRule="auto"/>
              <w:rPr>
                <w:rFonts w:ascii="Verdana" w:hAnsi="Verdana" w:cs="Arial"/>
                <w:sz w:val="18"/>
                <w:szCs w:val="18"/>
              </w:rPr>
            </w:pPr>
            <w:r>
              <w:rPr>
                <w:rFonts w:ascii="Verdana" w:hAnsi="Verdana" w:cs="Arial"/>
                <w:sz w:val="18"/>
                <w:szCs w:val="18"/>
              </w:rPr>
              <w:t xml:space="preserve">An updated Exit Plan </w:t>
            </w:r>
            <w:r w:rsidRPr="00132668">
              <w:rPr>
                <w:rFonts w:ascii="Verdana" w:hAnsi="Verdana" w:cs="Arial"/>
                <w:sz w:val="18"/>
                <w:szCs w:val="18"/>
              </w:rPr>
              <w:t>is submitted to the Customer Relationship Manager.</w:t>
            </w:r>
          </w:p>
        </w:tc>
        <w:tc>
          <w:tcPr>
            <w:tcW w:w="1831" w:type="pct"/>
          </w:tcPr>
          <w:p w14:paraId="65B0FDC6" w14:textId="77777777" w:rsidR="00DE2011" w:rsidRDefault="00DE2011" w:rsidP="00DE2011">
            <w:pPr>
              <w:pStyle w:val="MarginText"/>
              <w:spacing w:before="120" w:after="120" w:line="240" w:lineRule="auto"/>
              <w:rPr>
                <w:rFonts w:ascii="Verdana" w:hAnsi="Verdana" w:cs="Arial"/>
                <w:color w:val="000000"/>
                <w:sz w:val="18"/>
                <w:szCs w:val="18"/>
                <w:lang w:eastAsia="en-GB"/>
              </w:rPr>
            </w:pPr>
            <w:r w:rsidRPr="00132668">
              <w:rPr>
                <w:rFonts w:ascii="Verdana" w:hAnsi="Verdana" w:cs="Arial"/>
                <w:color w:val="000000"/>
                <w:sz w:val="18"/>
                <w:szCs w:val="18"/>
                <w:lang w:eastAsia="en-GB"/>
              </w:rPr>
              <w:t xml:space="preserve">Documents reviewed and approved by the Customer Relationship Manager as being compliant with the requirements </w:t>
            </w:r>
            <w:r>
              <w:rPr>
                <w:rFonts w:ascii="Verdana" w:hAnsi="Verdana" w:cs="Arial"/>
                <w:color w:val="000000"/>
                <w:sz w:val="18"/>
                <w:szCs w:val="18"/>
                <w:lang w:eastAsia="en-GB"/>
              </w:rPr>
              <w:t>for the Exit Plan</w:t>
            </w:r>
            <w:r w:rsidRPr="00132668">
              <w:rPr>
                <w:rFonts w:ascii="Verdana" w:hAnsi="Verdana" w:cs="Arial"/>
                <w:color w:val="000000"/>
                <w:sz w:val="18"/>
                <w:szCs w:val="18"/>
                <w:lang w:eastAsia="en-GB"/>
              </w:rPr>
              <w:t xml:space="preserve"> set out in this Agreement, including all items listed in Schedule </w:t>
            </w:r>
            <w:r>
              <w:rPr>
                <w:rFonts w:ascii="Verdana" w:hAnsi="Verdana" w:cs="Arial"/>
                <w:color w:val="000000"/>
                <w:sz w:val="18"/>
                <w:szCs w:val="18"/>
                <w:lang w:eastAsia="en-GB"/>
              </w:rPr>
              <w:t>8</w:t>
            </w:r>
            <w:r w:rsidRPr="00132668">
              <w:rPr>
                <w:rFonts w:ascii="Verdana" w:hAnsi="Verdana" w:cs="Arial"/>
                <w:color w:val="000000"/>
                <w:sz w:val="18"/>
                <w:szCs w:val="18"/>
                <w:lang w:eastAsia="en-GB"/>
              </w:rPr>
              <w:t>.5 (</w:t>
            </w:r>
            <w:r>
              <w:rPr>
                <w:rFonts w:ascii="Verdana" w:hAnsi="Verdana" w:cs="Arial"/>
                <w:color w:val="000000"/>
                <w:sz w:val="18"/>
                <w:szCs w:val="18"/>
                <w:lang w:eastAsia="en-GB"/>
              </w:rPr>
              <w:t>Exit Management</w:t>
            </w:r>
            <w:r w:rsidRPr="00132668">
              <w:rPr>
                <w:rFonts w:ascii="Verdana" w:hAnsi="Verdana" w:cs="Arial"/>
                <w:color w:val="000000"/>
                <w:sz w:val="18"/>
                <w:szCs w:val="18"/>
                <w:lang w:eastAsia="en-GB"/>
              </w:rPr>
              <w:t>).</w:t>
            </w:r>
          </w:p>
          <w:p w14:paraId="520487A5" w14:textId="77777777" w:rsidR="00DE2011" w:rsidRDefault="00DE2011" w:rsidP="00DE2011">
            <w:pPr>
              <w:pStyle w:val="MarginText"/>
              <w:spacing w:before="120" w:after="120" w:line="240" w:lineRule="auto"/>
              <w:rPr>
                <w:rFonts w:ascii="Verdana" w:hAnsi="Verdana" w:cs="Arial"/>
                <w:color w:val="000000"/>
                <w:sz w:val="18"/>
                <w:szCs w:val="18"/>
                <w:lang w:eastAsia="en-GB"/>
              </w:rPr>
            </w:pPr>
            <w:r>
              <w:rPr>
                <w:rFonts w:ascii="Verdana" w:hAnsi="Verdana" w:cs="Arial"/>
                <w:sz w:val="18"/>
                <w:szCs w:val="18"/>
              </w:rPr>
              <w:t>Exit</w:t>
            </w:r>
            <w:r w:rsidRPr="00132668">
              <w:rPr>
                <w:rFonts w:ascii="Verdana" w:hAnsi="Verdana" w:cs="Arial"/>
                <w:sz w:val="18"/>
                <w:szCs w:val="18"/>
              </w:rPr>
              <w:t xml:space="preserve"> Plan Test Certificate issued by the Customer Relationship Manager.</w:t>
            </w:r>
          </w:p>
        </w:tc>
      </w:tr>
    </w:tbl>
    <w:p w14:paraId="02634A41" w14:textId="77777777" w:rsidR="001B337D" w:rsidRDefault="001B337D" w:rsidP="001B337D">
      <w:pPr>
        <w:overflowPunct/>
        <w:autoSpaceDE/>
        <w:autoSpaceDN/>
        <w:adjustRightInd/>
        <w:spacing w:after="0" w:line="240" w:lineRule="auto"/>
        <w:ind w:left="851"/>
        <w:textAlignment w:val="auto"/>
        <w:outlineLvl w:val="0"/>
        <w:rPr>
          <w:rFonts w:ascii="Verdana" w:hAnsi="Verdana"/>
          <w:sz w:val="18"/>
          <w:szCs w:val="18"/>
          <w:lang w:eastAsia="zh-CN"/>
        </w:rPr>
      </w:pPr>
    </w:p>
    <w:p w14:paraId="362450C4" w14:textId="77777777" w:rsidR="000D1B12" w:rsidRDefault="000D1B12" w:rsidP="000D1B12">
      <w:pPr>
        <w:numPr>
          <w:ilvl w:val="0"/>
          <w:numId w:val="15"/>
        </w:numPr>
        <w:overflowPunct/>
        <w:autoSpaceDE/>
        <w:autoSpaceDN/>
        <w:adjustRightInd/>
        <w:spacing w:after="0" w:line="240" w:lineRule="auto"/>
        <w:textAlignment w:val="auto"/>
        <w:outlineLvl w:val="0"/>
        <w:rPr>
          <w:rFonts w:ascii="Verdana" w:hAnsi="Verdana"/>
          <w:sz w:val="18"/>
          <w:szCs w:val="18"/>
          <w:lang w:eastAsia="zh-CN"/>
        </w:rPr>
      </w:pPr>
      <w:r w:rsidRPr="000D1B12">
        <w:rPr>
          <w:rFonts w:ascii="Verdana" w:hAnsi="Verdana"/>
          <w:sz w:val="18"/>
          <w:szCs w:val="18"/>
          <w:lang w:eastAsia="zh-CN"/>
        </w:rPr>
        <w:t xml:space="preserve">Tests to be Achieved in order to Achieve </w:t>
      </w:r>
      <w:r w:rsidR="00977D97">
        <w:rPr>
          <w:rFonts w:ascii="Verdana" w:hAnsi="Verdana"/>
          <w:sz w:val="18"/>
          <w:szCs w:val="18"/>
          <w:lang w:eastAsia="zh-CN"/>
        </w:rPr>
        <w:t xml:space="preserve">the Transformation complete </w:t>
      </w:r>
      <w:r w:rsidR="002C65B1">
        <w:rPr>
          <w:rFonts w:ascii="Verdana" w:hAnsi="Verdana"/>
          <w:sz w:val="18"/>
          <w:szCs w:val="18"/>
          <w:lang w:eastAsia="zh-CN"/>
        </w:rPr>
        <w:t>(</w:t>
      </w:r>
      <w:r w:rsidRPr="000D1B12">
        <w:rPr>
          <w:rFonts w:ascii="Verdana" w:hAnsi="Verdana"/>
          <w:sz w:val="18"/>
          <w:szCs w:val="18"/>
          <w:lang w:eastAsia="zh-CN"/>
        </w:rPr>
        <w:t>CPP</w:t>
      </w:r>
      <w:r w:rsidR="002C65B1">
        <w:rPr>
          <w:rFonts w:ascii="Verdana" w:hAnsi="Verdana"/>
          <w:sz w:val="18"/>
          <w:szCs w:val="18"/>
          <w:lang w:eastAsia="zh-CN"/>
        </w:rPr>
        <w:t>2)</w:t>
      </w:r>
      <w:r w:rsidRPr="000D1B12">
        <w:rPr>
          <w:rFonts w:ascii="Verdana" w:hAnsi="Verdana"/>
          <w:sz w:val="18"/>
          <w:szCs w:val="18"/>
          <w:lang w:eastAsia="zh-CN"/>
        </w:rPr>
        <w:t xml:space="preserve"> Milestone</w:t>
      </w:r>
      <w:r w:rsidR="002C65B1">
        <w:rPr>
          <w:rFonts w:ascii="Verdana" w:hAnsi="Verdana"/>
          <w:sz w:val="18"/>
          <w:szCs w:val="18"/>
          <w:lang w:eastAsia="zh-CN"/>
        </w:rPr>
        <w:t xml:space="preserve"> (2.4)</w:t>
      </w:r>
    </w:p>
    <w:p w14:paraId="2A3B4F0A" w14:textId="77777777" w:rsidR="000D1B12" w:rsidRPr="000D1B12" w:rsidRDefault="000D1B12" w:rsidP="000D1B12">
      <w:pPr>
        <w:overflowPunct/>
        <w:autoSpaceDE/>
        <w:autoSpaceDN/>
        <w:adjustRightInd/>
        <w:spacing w:after="0" w:line="240" w:lineRule="auto"/>
        <w:ind w:left="851"/>
        <w:textAlignment w:val="auto"/>
        <w:outlineLvl w:val="0"/>
        <w:rPr>
          <w:rFonts w:ascii="Verdana" w:hAnsi="Verdana"/>
          <w:sz w:val="18"/>
          <w:szCs w:val="18"/>
          <w:lang w:eastAsia="zh-CN"/>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6"/>
        <w:gridCol w:w="4955"/>
        <w:gridCol w:w="7088"/>
      </w:tblGrid>
      <w:tr w:rsidR="001B337D" w:rsidRPr="00886B17" w14:paraId="2AC5D986" w14:textId="77777777" w:rsidTr="001A0361">
        <w:trPr>
          <w:tblHeader/>
        </w:trPr>
        <w:tc>
          <w:tcPr>
            <w:tcW w:w="1986" w:type="dxa"/>
            <w:tcBorders>
              <w:bottom w:val="double" w:sz="4" w:space="0" w:color="auto"/>
            </w:tcBorders>
            <w:shd w:val="clear" w:color="auto" w:fill="D9D9D9"/>
          </w:tcPr>
          <w:p w14:paraId="40540953" w14:textId="77777777" w:rsidR="001B337D" w:rsidRPr="00886B17" w:rsidRDefault="001B337D" w:rsidP="001A0361">
            <w:pPr>
              <w:pStyle w:val="MarginText"/>
              <w:keepNext/>
              <w:spacing w:before="120" w:after="120" w:line="240" w:lineRule="auto"/>
              <w:jc w:val="center"/>
              <w:rPr>
                <w:rFonts w:ascii="Verdana" w:hAnsi="Verdana" w:cs="Arial"/>
                <w:b/>
                <w:bCs/>
                <w:sz w:val="18"/>
                <w:szCs w:val="18"/>
              </w:rPr>
            </w:pPr>
            <w:r>
              <w:rPr>
                <w:rFonts w:ascii="Verdana" w:hAnsi="Verdana" w:cs="Arial"/>
                <w:b/>
                <w:bCs/>
                <w:sz w:val="18"/>
                <w:szCs w:val="18"/>
              </w:rPr>
              <w:t>CPP Milestone No.</w:t>
            </w:r>
          </w:p>
        </w:tc>
        <w:tc>
          <w:tcPr>
            <w:tcW w:w="4955" w:type="dxa"/>
            <w:tcBorders>
              <w:bottom w:val="double" w:sz="4" w:space="0" w:color="auto"/>
            </w:tcBorders>
            <w:shd w:val="clear" w:color="auto" w:fill="D9D9D9"/>
          </w:tcPr>
          <w:p w14:paraId="72F6950F" w14:textId="77777777" w:rsidR="001B337D" w:rsidRPr="00886B17" w:rsidRDefault="001B337D" w:rsidP="001A0361">
            <w:pPr>
              <w:pStyle w:val="MarginText"/>
              <w:spacing w:before="120" w:after="120" w:line="240" w:lineRule="auto"/>
              <w:jc w:val="center"/>
              <w:rPr>
                <w:rFonts w:ascii="Verdana" w:hAnsi="Verdana" w:cs="Arial"/>
                <w:b/>
                <w:bCs/>
                <w:sz w:val="18"/>
                <w:szCs w:val="18"/>
              </w:rPr>
            </w:pPr>
            <w:r>
              <w:rPr>
                <w:rFonts w:ascii="Verdana" w:hAnsi="Verdana" w:cs="Arial"/>
                <w:b/>
                <w:bCs/>
                <w:sz w:val="18"/>
                <w:szCs w:val="18"/>
              </w:rPr>
              <w:t>Test</w:t>
            </w:r>
          </w:p>
        </w:tc>
        <w:tc>
          <w:tcPr>
            <w:tcW w:w="7088" w:type="dxa"/>
            <w:tcBorders>
              <w:bottom w:val="double" w:sz="4" w:space="0" w:color="auto"/>
            </w:tcBorders>
            <w:shd w:val="clear" w:color="auto" w:fill="D9D9D9"/>
          </w:tcPr>
          <w:p w14:paraId="78C14D77" w14:textId="77777777" w:rsidR="001B337D" w:rsidRPr="00886B17" w:rsidRDefault="001B337D" w:rsidP="001A0361">
            <w:pPr>
              <w:pStyle w:val="MarginText"/>
              <w:spacing w:before="120" w:after="120" w:line="240" w:lineRule="auto"/>
              <w:jc w:val="center"/>
              <w:rPr>
                <w:rFonts w:ascii="Verdana" w:hAnsi="Verdana" w:cs="Arial"/>
                <w:b/>
                <w:bCs/>
                <w:sz w:val="18"/>
                <w:szCs w:val="18"/>
              </w:rPr>
            </w:pPr>
            <w:r w:rsidRPr="00886B17">
              <w:rPr>
                <w:rFonts w:ascii="Verdana" w:hAnsi="Verdana" w:cs="Arial"/>
                <w:b/>
                <w:bCs/>
                <w:sz w:val="18"/>
                <w:szCs w:val="18"/>
              </w:rPr>
              <w:t>Test Success Criteria</w:t>
            </w:r>
          </w:p>
        </w:tc>
      </w:tr>
      <w:tr w:rsidR="001B337D" w:rsidRPr="00886B17" w14:paraId="43DD0D84" w14:textId="77777777" w:rsidTr="001A0361">
        <w:tc>
          <w:tcPr>
            <w:tcW w:w="1986" w:type="dxa"/>
            <w:tcBorders>
              <w:top w:val="double" w:sz="4" w:space="0" w:color="auto"/>
            </w:tcBorders>
          </w:tcPr>
          <w:p w14:paraId="0336B6EF" w14:textId="77777777" w:rsidR="001B337D" w:rsidRPr="00886B17" w:rsidRDefault="001B337D" w:rsidP="001A0361">
            <w:pPr>
              <w:pStyle w:val="MarginText"/>
              <w:spacing w:before="120" w:after="120" w:line="240" w:lineRule="auto"/>
              <w:jc w:val="left"/>
              <w:rPr>
                <w:rFonts w:ascii="Verdana" w:hAnsi="Verdana" w:cs="Arial"/>
                <w:sz w:val="18"/>
                <w:szCs w:val="18"/>
              </w:rPr>
            </w:pPr>
            <w:r>
              <w:rPr>
                <w:rFonts w:ascii="Verdana" w:hAnsi="Verdana" w:cs="Arial"/>
                <w:sz w:val="18"/>
                <w:szCs w:val="18"/>
              </w:rPr>
              <w:t>2</w:t>
            </w:r>
          </w:p>
        </w:tc>
        <w:tc>
          <w:tcPr>
            <w:tcW w:w="4955" w:type="dxa"/>
            <w:tcBorders>
              <w:top w:val="double" w:sz="4" w:space="0" w:color="auto"/>
            </w:tcBorders>
          </w:tcPr>
          <w:p w14:paraId="6514ACB7" w14:textId="77777777" w:rsidR="001B337D" w:rsidRPr="00886B17" w:rsidRDefault="001B337D" w:rsidP="001A0361">
            <w:pPr>
              <w:pStyle w:val="MarginText"/>
              <w:spacing w:before="120" w:after="120" w:line="240" w:lineRule="auto"/>
              <w:rPr>
                <w:rFonts w:ascii="Verdana" w:hAnsi="Verdana" w:cs="Arial"/>
                <w:sz w:val="18"/>
                <w:szCs w:val="18"/>
              </w:rPr>
            </w:pPr>
            <w:r>
              <w:rPr>
                <w:rFonts w:ascii="Verdana" w:hAnsi="Verdana" w:cs="Arial"/>
                <w:sz w:val="18"/>
                <w:szCs w:val="18"/>
              </w:rPr>
              <w:t xml:space="preserve">Effective operation of the </w:t>
            </w:r>
            <w:r w:rsidR="0090688A">
              <w:rPr>
                <w:rFonts w:ascii="Verdana" w:hAnsi="Verdana" w:cs="Arial"/>
                <w:sz w:val="18"/>
                <w:szCs w:val="18"/>
              </w:rPr>
              <w:t xml:space="preserve">Operational Services post </w:t>
            </w:r>
            <w:r>
              <w:rPr>
                <w:rFonts w:ascii="Verdana" w:hAnsi="Verdana" w:cs="Arial"/>
                <w:sz w:val="18"/>
                <w:szCs w:val="18"/>
              </w:rPr>
              <w:t>Transform</w:t>
            </w:r>
            <w:r w:rsidR="0090688A">
              <w:rPr>
                <w:rFonts w:ascii="Verdana" w:hAnsi="Verdana" w:cs="Arial"/>
                <w:sz w:val="18"/>
                <w:szCs w:val="18"/>
              </w:rPr>
              <w:t>ation</w:t>
            </w:r>
            <w:r>
              <w:rPr>
                <w:rFonts w:ascii="Verdana" w:hAnsi="Verdana" w:cs="Arial"/>
                <w:sz w:val="18"/>
                <w:szCs w:val="18"/>
              </w:rPr>
              <w:t>.</w:t>
            </w:r>
          </w:p>
        </w:tc>
        <w:tc>
          <w:tcPr>
            <w:tcW w:w="7088" w:type="dxa"/>
            <w:tcBorders>
              <w:top w:val="double" w:sz="4" w:space="0" w:color="auto"/>
            </w:tcBorders>
          </w:tcPr>
          <w:p w14:paraId="6532C3AB" w14:textId="77777777" w:rsidR="001B337D" w:rsidRDefault="001B337D" w:rsidP="001A0361">
            <w:pPr>
              <w:pStyle w:val="MarginText"/>
              <w:spacing w:before="120" w:after="120" w:line="240" w:lineRule="auto"/>
              <w:rPr>
                <w:rFonts w:ascii="Verdana" w:hAnsi="Verdana" w:cs="Arial"/>
                <w:sz w:val="18"/>
                <w:szCs w:val="18"/>
              </w:rPr>
            </w:pPr>
            <w:r>
              <w:rPr>
                <w:rFonts w:ascii="Verdana" w:hAnsi="Verdana" w:cs="Arial"/>
                <w:sz w:val="18"/>
                <w:szCs w:val="18"/>
              </w:rPr>
              <w:t>Three (3) consecutive Service Periods in which the Service Provider Achieves:</w:t>
            </w:r>
          </w:p>
          <w:p w14:paraId="67896A22" w14:textId="77777777" w:rsidR="001B337D" w:rsidRDefault="001B337D" w:rsidP="00AB4065">
            <w:pPr>
              <w:pStyle w:val="MarginText"/>
              <w:numPr>
                <w:ilvl w:val="0"/>
                <w:numId w:val="21"/>
              </w:numPr>
              <w:spacing w:before="120" w:after="120" w:line="240" w:lineRule="auto"/>
              <w:ind w:left="567" w:hanging="567"/>
              <w:rPr>
                <w:rFonts w:ascii="Verdana" w:hAnsi="Verdana" w:cs="Arial"/>
                <w:sz w:val="18"/>
                <w:szCs w:val="18"/>
              </w:rPr>
            </w:pPr>
            <w:r>
              <w:rPr>
                <w:rFonts w:ascii="Verdana" w:hAnsi="Verdana" w:cs="Arial"/>
                <w:sz w:val="18"/>
                <w:szCs w:val="18"/>
              </w:rPr>
              <w:t>No Serious KPI Failures</w:t>
            </w:r>
            <w:r w:rsidR="001E2225">
              <w:rPr>
                <w:rFonts w:ascii="Verdana" w:hAnsi="Verdana" w:cs="Arial"/>
                <w:sz w:val="18"/>
                <w:szCs w:val="18"/>
              </w:rPr>
              <w:t>;</w:t>
            </w:r>
          </w:p>
          <w:p w14:paraId="1DB99397" w14:textId="77777777" w:rsidR="001B337D" w:rsidRDefault="001B337D" w:rsidP="00D23A1A">
            <w:pPr>
              <w:pStyle w:val="MarginText"/>
              <w:numPr>
                <w:ilvl w:val="0"/>
                <w:numId w:val="21"/>
              </w:numPr>
              <w:spacing w:before="120" w:after="120" w:line="240" w:lineRule="auto"/>
              <w:ind w:left="567" w:hanging="567"/>
              <w:rPr>
                <w:rFonts w:ascii="Verdana" w:hAnsi="Verdana" w:cs="Arial"/>
                <w:sz w:val="18"/>
                <w:szCs w:val="18"/>
              </w:rPr>
            </w:pPr>
            <w:r>
              <w:rPr>
                <w:rFonts w:ascii="Verdana" w:hAnsi="Verdana" w:cs="Arial"/>
                <w:sz w:val="18"/>
                <w:szCs w:val="18"/>
              </w:rPr>
              <w:t>No Severe KPI Failures</w:t>
            </w:r>
            <w:r w:rsidR="001E2225">
              <w:rPr>
                <w:rFonts w:ascii="Verdana" w:hAnsi="Verdana" w:cs="Arial"/>
                <w:sz w:val="18"/>
                <w:szCs w:val="18"/>
              </w:rPr>
              <w:t>; and</w:t>
            </w:r>
          </w:p>
          <w:p w14:paraId="735FB748" w14:textId="77777777" w:rsidR="001B337D" w:rsidRDefault="001B337D" w:rsidP="00D23A1A">
            <w:pPr>
              <w:pStyle w:val="MarginText"/>
              <w:numPr>
                <w:ilvl w:val="0"/>
                <w:numId w:val="21"/>
              </w:numPr>
              <w:spacing w:before="120" w:after="120" w:line="240" w:lineRule="auto"/>
              <w:ind w:left="567" w:hanging="567"/>
              <w:rPr>
                <w:rFonts w:ascii="Verdana" w:hAnsi="Verdana" w:cs="Arial"/>
                <w:sz w:val="18"/>
                <w:szCs w:val="18"/>
              </w:rPr>
            </w:pPr>
            <w:r>
              <w:rPr>
                <w:rFonts w:ascii="Verdana" w:hAnsi="Verdana" w:cs="Arial"/>
                <w:sz w:val="18"/>
                <w:szCs w:val="18"/>
              </w:rPr>
              <w:t xml:space="preserve">No </w:t>
            </w:r>
            <w:r w:rsidR="009763C9">
              <w:rPr>
                <w:rFonts w:ascii="Verdana" w:hAnsi="Verdana" w:cs="Arial"/>
                <w:sz w:val="18"/>
                <w:szCs w:val="18"/>
              </w:rPr>
              <w:t xml:space="preserve">breaches of </w:t>
            </w:r>
            <w:r>
              <w:rPr>
                <w:rFonts w:ascii="Verdana" w:hAnsi="Verdana" w:cs="Arial"/>
                <w:sz w:val="18"/>
                <w:szCs w:val="18"/>
              </w:rPr>
              <w:t>KPI Service Thresholds</w:t>
            </w:r>
            <w:r w:rsidR="001E2225">
              <w:rPr>
                <w:rFonts w:ascii="Verdana" w:hAnsi="Verdana" w:cs="Arial"/>
                <w:sz w:val="18"/>
                <w:szCs w:val="18"/>
              </w:rPr>
              <w:t>,</w:t>
            </w:r>
          </w:p>
          <w:p w14:paraId="3A074489" w14:textId="51CAA8C5" w:rsidR="001B337D" w:rsidRPr="00886B17" w:rsidRDefault="001B337D" w:rsidP="001A0361">
            <w:pPr>
              <w:pStyle w:val="MarginText"/>
              <w:spacing w:before="120" w:after="120" w:line="240" w:lineRule="auto"/>
              <w:rPr>
                <w:rFonts w:ascii="Verdana" w:hAnsi="Verdana" w:cs="Arial"/>
                <w:sz w:val="18"/>
                <w:szCs w:val="18"/>
              </w:rPr>
            </w:pPr>
            <w:r>
              <w:rPr>
                <w:rFonts w:ascii="Verdana" w:hAnsi="Verdana" w:cs="Arial"/>
                <w:sz w:val="18"/>
                <w:szCs w:val="18"/>
              </w:rPr>
              <w:t xml:space="preserve">for KPIs being measured for the </w:t>
            </w:r>
            <w:r w:rsidR="00E771EB">
              <w:rPr>
                <w:rFonts w:ascii="Verdana" w:hAnsi="Verdana" w:cs="Arial"/>
                <w:sz w:val="18"/>
                <w:szCs w:val="18"/>
              </w:rPr>
              <w:t xml:space="preserve">Operational Services post </w:t>
            </w:r>
            <w:r>
              <w:rPr>
                <w:rFonts w:ascii="Verdana" w:hAnsi="Verdana" w:cs="Arial"/>
                <w:sz w:val="18"/>
                <w:szCs w:val="18"/>
              </w:rPr>
              <w:t>Transform</w:t>
            </w:r>
            <w:r w:rsidR="00E771EB">
              <w:rPr>
                <w:rFonts w:ascii="Verdana" w:hAnsi="Verdana" w:cs="Arial"/>
                <w:sz w:val="18"/>
                <w:szCs w:val="18"/>
              </w:rPr>
              <w:t>ation</w:t>
            </w:r>
            <w:r>
              <w:rPr>
                <w:rFonts w:ascii="Verdana" w:hAnsi="Verdana" w:cs="Arial"/>
                <w:sz w:val="18"/>
                <w:szCs w:val="18"/>
              </w:rPr>
              <w:t xml:space="preserve"> </w:t>
            </w:r>
            <w:r w:rsidR="004B6105">
              <w:rPr>
                <w:rFonts w:ascii="Verdana" w:hAnsi="Verdana" w:cs="Arial"/>
                <w:sz w:val="18"/>
                <w:szCs w:val="18"/>
              </w:rPr>
              <w:t>(</w:t>
            </w:r>
            <w:r w:rsidR="004B6105" w:rsidRPr="004B6105">
              <w:rPr>
                <w:rFonts w:ascii="Verdana" w:hAnsi="Verdana" w:cs="Arial"/>
                <w:sz w:val="18"/>
                <w:szCs w:val="18"/>
              </w:rPr>
              <w:t>Second Performance Indicators Period</w:t>
            </w:r>
            <w:r w:rsidR="004B6105">
              <w:rPr>
                <w:rFonts w:ascii="Verdana" w:hAnsi="Verdana" w:cs="Arial"/>
                <w:sz w:val="18"/>
                <w:szCs w:val="18"/>
              </w:rPr>
              <w:t xml:space="preserve">) </w:t>
            </w:r>
            <w:r>
              <w:rPr>
                <w:rFonts w:ascii="Verdana" w:hAnsi="Verdana" w:cs="Arial"/>
                <w:sz w:val="18"/>
                <w:szCs w:val="18"/>
              </w:rPr>
              <w:t>in accordance with Schedule 2.2 (Performance Levels).</w:t>
            </w:r>
          </w:p>
        </w:tc>
      </w:tr>
      <w:tr w:rsidR="001B337D" w:rsidRPr="0054392A" w14:paraId="5129DB34" w14:textId="77777777" w:rsidTr="001A0361">
        <w:tc>
          <w:tcPr>
            <w:tcW w:w="1986" w:type="dxa"/>
          </w:tcPr>
          <w:p w14:paraId="125C6150" w14:textId="77777777" w:rsidR="001B337D" w:rsidRPr="00886B17" w:rsidRDefault="001B337D" w:rsidP="001A0361">
            <w:pPr>
              <w:pStyle w:val="MarginText"/>
              <w:spacing w:before="120" w:after="120" w:line="240" w:lineRule="auto"/>
              <w:rPr>
                <w:rFonts w:ascii="Verdana" w:hAnsi="Verdana" w:cs="Arial"/>
                <w:sz w:val="18"/>
                <w:szCs w:val="18"/>
              </w:rPr>
            </w:pPr>
            <w:r>
              <w:rPr>
                <w:rFonts w:ascii="Verdana" w:hAnsi="Verdana" w:cs="Arial"/>
                <w:sz w:val="18"/>
                <w:szCs w:val="18"/>
              </w:rPr>
              <w:t>2</w:t>
            </w:r>
          </w:p>
        </w:tc>
        <w:tc>
          <w:tcPr>
            <w:tcW w:w="4955" w:type="dxa"/>
          </w:tcPr>
          <w:p w14:paraId="7D0E042A" w14:textId="77777777" w:rsidR="001B337D" w:rsidRPr="00886B17" w:rsidRDefault="001B337D" w:rsidP="001A0361">
            <w:pPr>
              <w:pStyle w:val="MarginText"/>
              <w:spacing w:before="120" w:after="120" w:line="240" w:lineRule="auto"/>
              <w:rPr>
                <w:rFonts w:ascii="Verdana" w:hAnsi="Verdana" w:cs="Arial"/>
                <w:sz w:val="18"/>
                <w:szCs w:val="18"/>
              </w:rPr>
            </w:pPr>
            <w:r>
              <w:rPr>
                <w:rFonts w:ascii="Verdana" w:hAnsi="Verdana" w:cs="Arial"/>
                <w:sz w:val="18"/>
                <w:szCs w:val="18"/>
              </w:rPr>
              <w:t xml:space="preserve">Completion of actions from Rectification Plans relevant to </w:t>
            </w:r>
            <w:r w:rsidR="00E771EB">
              <w:rPr>
                <w:rFonts w:ascii="Verdana" w:hAnsi="Verdana" w:cs="Arial"/>
                <w:sz w:val="18"/>
                <w:szCs w:val="18"/>
              </w:rPr>
              <w:t xml:space="preserve">the </w:t>
            </w:r>
            <w:r>
              <w:rPr>
                <w:rFonts w:ascii="Verdana" w:hAnsi="Verdana" w:cs="Arial"/>
                <w:sz w:val="18"/>
                <w:szCs w:val="18"/>
              </w:rPr>
              <w:t>Transformation</w:t>
            </w:r>
            <w:r w:rsidR="00E771EB">
              <w:rPr>
                <w:rFonts w:ascii="Verdana" w:hAnsi="Verdana" w:cs="Arial"/>
                <w:sz w:val="18"/>
                <w:szCs w:val="18"/>
              </w:rPr>
              <w:t xml:space="preserve"> Phase</w:t>
            </w:r>
            <w:r>
              <w:rPr>
                <w:rFonts w:ascii="Verdana" w:hAnsi="Verdana" w:cs="Arial"/>
                <w:sz w:val="18"/>
                <w:szCs w:val="18"/>
              </w:rPr>
              <w:t>.</w:t>
            </w:r>
          </w:p>
        </w:tc>
        <w:tc>
          <w:tcPr>
            <w:tcW w:w="7088" w:type="dxa"/>
          </w:tcPr>
          <w:p w14:paraId="1DC2B1C0" w14:textId="77777777" w:rsidR="001B337D" w:rsidRPr="0054392A" w:rsidRDefault="001B337D" w:rsidP="001A0361">
            <w:pPr>
              <w:pStyle w:val="MarginText"/>
              <w:spacing w:before="120" w:after="120" w:line="240" w:lineRule="auto"/>
              <w:rPr>
                <w:rFonts w:ascii="Verdana" w:hAnsi="Verdana" w:cs="Arial"/>
                <w:color w:val="000000"/>
                <w:sz w:val="18"/>
                <w:szCs w:val="18"/>
                <w:lang w:eastAsia="en-GB"/>
              </w:rPr>
            </w:pPr>
            <w:r>
              <w:rPr>
                <w:rFonts w:ascii="Verdana" w:hAnsi="Verdana" w:cs="Arial"/>
                <w:color w:val="000000"/>
                <w:sz w:val="18"/>
                <w:szCs w:val="18"/>
                <w:lang w:eastAsia="en-GB"/>
              </w:rPr>
              <w:t xml:space="preserve">All actions in Rectification Plans </w:t>
            </w:r>
            <w:r>
              <w:rPr>
                <w:rFonts w:ascii="Verdana" w:hAnsi="Verdana" w:cs="Arial"/>
                <w:sz w:val="18"/>
                <w:szCs w:val="18"/>
              </w:rPr>
              <w:t xml:space="preserve">relevant to </w:t>
            </w:r>
            <w:r w:rsidR="00E771EB">
              <w:rPr>
                <w:rFonts w:ascii="Verdana" w:hAnsi="Verdana" w:cs="Arial"/>
                <w:sz w:val="18"/>
                <w:szCs w:val="18"/>
              </w:rPr>
              <w:t xml:space="preserve">the </w:t>
            </w:r>
            <w:r>
              <w:rPr>
                <w:rFonts w:ascii="Verdana" w:hAnsi="Verdana" w:cs="Arial"/>
                <w:sz w:val="18"/>
                <w:szCs w:val="18"/>
              </w:rPr>
              <w:t>Transformation</w:t>
            </w:r>
            <w:r>
              <w:rPr>
                <w:rFonts w:ascii="Verdana" w:hAnsi="Verdana" w:cs="Arial"/>
                <w:color w:val="000000"/>
                <w:sz w:val="18"/>
                <w:szCs w:val="18"/>
                <w:lang w:eastAsia="en-GB"/>
              </w:rPr>
              <w:t xml:space="preserve"> </w:t>
            </w:r>
            <w:r w:rsidR="00E771EB">
              <w:rPr>
                <w:rFonts w:ascii="Verdana" w:hAnsi="Verdana" w:cs="Arial"/>
                <w:color w:val="000000"/>
                <w:sz w:val="18"/>
                <w:szCs w:val="18"/>
                <w:lang w:eastAsia="en-GB"/>
              </w:rPr>
              <w:t xml:space="preserve">Phase </w:t>
            </w:r>
            <w:r>
              <w:rPr>
                <w:rFonts w:ascii="Verdana" w:hAnsi="Verdana" w:cs="Arial"/>
                <w:color w:val="000000"/>
                <w:sz w:val="18"/>
                <w:szCs w:val="18"/>
                <w:lang w:eastAsia="en-GB"/>
              </w:rPr>
              <w:t>have been completed.</w:t>
            </w:r>
          </w:p>
        </w:tc>
      </w:tr>
    </w:tbl>
    <w:p w14:paraId="69042CCA" w14:textId="77777777" w:rsidR="001B337D" w:rsidRDefault="00D94075">
      <w:pPr>
        <w:overflowPunct/>
        <w:autoSpaceDE/>
        <w:autoSpaceDN/>
        <w:adjustRightInd/>
        <w:spacing w:after="0" w:line="240" w:lineRule="auto"/>
        <w:jc w:val="left"/>
        <w:textAlignment w:val="auto"/>
        <w:sectPr w:rsidR="001B337D" w:rsidSect="001B337D">
          <w:headerReference w:type="even" r:id="rId12"/>
          <w:headerReference w:type="default" r:id="rId13"/>
          <w:footerReference w:type="default" r:id="rId14"/>
          <w:headerReference w:type="first" r:id="rId15"/>
          <w:footerReference w:type="first" r:id="rId16"/>
          <w:pgSz w:w="16838" w:h="11906" w:orient="landscape"/>
          <w:pgMar w:top="1800" w:right="1440" w:bottom="1800" w:left="1440" w:header="708" w:footer="708" w:gutter="0"/>
          <w:cols w:space="708"/>
          <w:docGrid w:linePitch="360"/>
        </w:sectPr>
      </w:pPr>
      <w:r>
        <w:br w:type="page"/>
      </w:r>
    </w:p>
    <w:p w14:paraId="60372CE7" w14:textId="77777777" w:rsidR="00D94075" w:rsidRDefault="00D94075">
      <w:pPr>
        <w:overflowPunct/>
        <w:autoSpaceDE/>
        <w:autoSpaceDN/>
        <w:adjustRightInd/>
        <w:spacing w:after="0" w:line="240" w:lineRule="auto"/>
        <w:jc w:val="left"/>
        <w:textAlignment w:val="auto"/>
        <w:rPr>
          <w:b/>
        </w:rPr>
      </w:pPr>
    </w:p>
    <w:p w14:paraId="3FC28CDC" w14:textId="77777777" w:rsidR="00D94075" w:rsidRPr="00F756E8" w:rsidRDefault="00D94075" w:rsidP="00D94075">
      <w:pPr>
        <w:pStyle w:val="SchHead"/>
        <w:keepNext/>
        <w:spacing w:line="240" w:lineRule="auto"/>
        <w:rPr>
          <w:rFonts w:ascii="Verdana" w:hAnsi="Verdana" w:cs="Arial"/>
          <w:sz w:val="18"/>
          <w:szCs w:val="18"/>
        </w:rPr>
      </w:pPr>
      <w:r w:rsidRPr="00F756E8">
        <w:rPr>
          <w:rFonts w:ascii="Verdana" w:hAnsi="Verdana" w:cs="Arial"/>
          <w:sz w:val="18"/>
          <w:szCs w:val="18"/>
        </w:rPr>
        <w:t>ANNEX </w:t>
      </w:r>
      <w:r>
        <w:rPr>
          <w:rFonts w:ascii="Verdana" w:hAnsi="Verdana" w:cs="Arial"/>
          <w:sz w:val="18"/>
          <w:szCs w:val="18"/>
        </w:rPr>
        <w:t>5</w:t>
      </w:r>
    </w:p>
    <w:p w14:paraId="25A29FD3" w14:textId="77777777" w:rsidR="00D94075" w:rsidRPr="00F756E8" w:rsidRDefault="00D94075" w:rsidP="00D94075">
      <w:pPr>
        <w:pStyle w:val="SchHeadDes"/>
        <w:keepNext/>
        <w:spacing w:line="240" w:lineRule="auto"/>
        <w:rPr>
          <w:rFonts w:ascii="Verdana" w:hAnsi="Verdana" w:cs="Arial"/>
          <w:sz w:val="18"/>
          <w:szCs w:val="18"/>
        </w:rPr>
      </w:pPr>
      <w:r w:rsidRPr="00F756E8">
        <w:rPr>
          <w:rFonts w:ascii="Verdana" w:hAnsi="Verdana" w:cs="Arial"/>
          <w:sz w:val="18"/>
          <w:szCs w:val="18"/>
        </w:rPr>
        <w:t xml:space="preserve">Test </w:t>
      </w:r>
      <w:r>
        <w:rPr>
          <w:rFonts w:ascii="Verdana" w:hAnsi="Verdana" w:cs="Arial"/>
          <w:sz w:val="18"/>
          <w:szCs w:val="18"/>
        </w:rPr>
        <w:t>Stages</w:t>
      </w:r>
    </w:p>
    <w:p w14:paraId="6ADA3B90" w14:textId="66B96754" w:rsidR="00D94075" w:rsidRPr="00E53148" w:rsidRDefault="00D94075" w:rsidP="00D94075">
      <w:pPr>
        <w:pStyle w:val="ListParagraph"/>
        <w:numPr>
          <w:ilvl w:val="0"/>
          <w:numId w:val="12"/>
        </w:numPr>
        <w:spacing w:line="240" w:lineRule="auto"/>
        <w:rPr>
          <w:rFonts w:ascii="Verdana" w:hAnsi="Verdana" w:cs="Arial"/>
          <w:sz w:val="18"/>
          <w:szCs w:val="18"/>
        </w:rPr>
      </w:pPr>
      <w:r w:rsidRPr="00E53148">
        <w:rPr>
          <w:rFonts w:ascii="Verdana" w:hAnsi="Verdana" w:cs="Arial"/>
          <w:sz w:val="18"/>
          <w:szCs w:val="18"/>
        </w:rPr>
        <w:t xml:space="preserve">For each Test, the Service Provider shall consult with the Customer Relationship Manager to establish what Test Stages are required. The Customer </w:t>
      </w:r>
      <w:r w:rsidR="002D295A">
        <w:rPr>
          <w:rFonts w:ascii="Verdana" w:hAnsi="Verdana" w:cs="Arial"/>
          <w:sz w:val="18"/>
          <w:szCs w:val="18"/>
        </w:rPr>
        <w:t xml:space="preserve">Relationship Manager, acting reasonably, </w:t>
      </w:r>
      <w:r w:rsidRPr="00E53148">
        <w:rPr>
          <w:rFonts w:ascii="Verdana" w:hAnsi="Verdana" w:cs="Arial"/>
          <w:sz w:val="18"/>
          <w:szCs w:val="18"/>
        </w:rPr>
        <w:t>reserves the right to require any combination, or all, of the following Test Stages to be undertaken, and the Service Provider shall incorporate the Customer</w:t>
      </w:r>
      <w:r w:rsidR="00786AE1">
        <w:rPr>
          <w:rFonts w:ascii="Verdana" w:hAnsi="Verdana" w:cs="Arial"/>
          <w:sz w:val="18"/>
          <w:szCs w:val="18"/>
        </w:rPr>
        <w:t xml:space="preserve"> Relationship Manager’s</w:t>
      </w:r>
      <w:r w:rsidRPr="00E53148">
        <w:rPr>
          <w:rFonts w:ascii="Verdana" w:hAnsi="Verdana" w:cs="Arial"/>
          <w:sz w:val="18"/>
          <w:szCs w:val="18"/>
        </w:rPr>
        <w:t xml:space="preserve"> requirements in this respect into the relevant Test Plan and will discuss and agree any consequential impact on resources and other Test Plans. </w:t>
      </w:r>
    </w:p>
    <w:p w14:paraId="512C0251" w14:textId="77777777" w:rsidR="00D94075" w:rsidRPr="00765104" w:rsidRDefault="00D94075" w:rsidP="00D94075">
      <w:pPr>
        <w:pStyle w:val="ListParagraph"/>
        <w:spacing w:line="240" w:lineRule="auto"/>
        <w:rPr>
          <w:rFonts w:ascii="Verdana" w:hAnsi="Verdana" w:cs="Arial"/>
          <w:sz w:val="18"/>
          <w:szCs w:val="18"/>
        </w:rPr>
      </w:pPr>
    </w:p>
    <w:p w14:paraId="2061B2C5" w14:textId="77777777" w:rsidR="00D94075" w:rsidRDefault="00D94075" w:rsidP="00D94075">
      <w:pPr>
        <w:pStyle w:val="ListParagraph"/>
        <w:numPr>
          <w:ilvl w:val="0"/>
          <w:numId w:val="12"/>
        </w:numPr>
        <w:spacing w:line="240" w:lineRule="auto"/>
        <w:rPr>
          <w:rFonts w:ascii="Verdana" w:hAnsi="Verdana" w:cs="Arial"/>
          <w:sz w:val="18"/>
          <w:szCs w:val="18"/>
        </w:rPr>
      </w:pPr>
      <w:r w:rsidRPr="00E53148">
        <w:rPr>
          <w:rFonts w:ascii="Verdana" w:hAnsi="Verdana" w:cs="Arial"/>
          <w:sz w:val="18"/>
          <w:szCs w:val="18"/>
        </w:rPr>
        <w:t xml:space="preserve">Each Test may include but not be limited to the following Test Stages: </w:t>
      </w:r>
    </w:p>
    <w:p w14:paraId="5F140522" w14:textId="77777777" w:rsidR="00D94075" w:rsidRPr="00E53148" w:rsidRDefault="00D94075" w:rsidP="00D94075">
      <w:pPr>
        <w:pStyle w:val="ListParagraph"/>
        <w:rPr>
          <w:rFonts w:ascii="Verdana" w:hAnsi="Verdana" w:cs="Arial"/>
          <w:sz w:val="18"/>
          <w:szCs w:val="18"/>
        </w:rPr>
      </w:pPr>
    </w:p>
    <w:p w14:paraId="1E15D3D4" w14:textId="4801306E" w:rsidR="00D94075" w:rsidRPr="008B753A" w:rsidRDefault="00D94075" w:rsidP="00D94075">
      <w:pPr>
        <w:pStyle w:val="ListParagraph"/>
        <w:numPr>
          <w:ilvl w:val="2"/>
          <w:numId w:val="12"/>
        </w:numPr>
        <w:spacing w:line="240" w:lineRule="auto"/>
        <w:rPr>
          <w:rFonts w:ascii="Verdana" w:hAnsi="Verdana" w:cs="Arial"/>
          <w:sz w:val="18"/>
          <w:szCs w:val="18"/>
        </w:rPr>
      </w:pPr>
      <w:r w:rsidRPr="008B753A">
        <w:rPr>
          <w:rFonts w:ascii="Verdana" w:hAnsi="Verdana" w:cs="Arial"/>
          <w:b/>
          <w:sz w:val="18"/>
          <w:szCs w:val="18"/>
        </w:rPr>
        <w:t>Unit Testing</w:t>
      </w:r>
      <w:r w:rsidRPr="008B753A">
        <w:rPr>
          <w:rFonts w:ascii="Verdana" w:hAnsi="Verdana" w:cs="Arial"/>
          <w:sz w:val="18"/>
          <w:szCs w:val="18"/>
        </w:rPr>
        <w:t xml:space="preserve"> - to demonstrate that each of the Software units included in the Service Provider System (including the lowest level of those units) complies with the relevant Test Specification envisaged under paragraph </w:t>
      </w:r>
      <w:r w:rsidRPr="008B753A">
        <w:rPr>
          <w:rFonts w:ascii="Verdana" w:hAnsi="Verdana" w:cs="Arial"/>
          <w:sz w:val="18"/>
          <w:szCs w:val="18"/>
        </w:rPr>
        <w:fldChar w:fldCharType="begin"/>
      </w:r>
      <w:r w:rsidRPr="008B753A">
        <w:rPr>
          <w:rFonts w:ascii="Verdana" w:hAnsi="Verdana" w:cs="Arial"/>
          <w:sz w:val="18"/>
          <w:szCs w:val="18"/>
        </w:rPr>
        <w:instrText xml:space="preserve"> REF _Ref16078081 \r \h </w:instrText>
      </w:r>
      <w:r>
        <w:rPr>
          <w:rFonts w:ascii="Verdana" w:hAnsi="Verdana" w:cs="Arial"/>
          <w:sz w:val="18"/>
          <w:szCs w:val="18"/>
        </w:rPr>
        <w:instrText xml:space="preserve"> \* MERGEFORMAT </w:instrText>
      </w:r>
      <w:r w:rsidRPr="008B753A">
        <w:rPr>
          <w:rFonts w:ascii="Verdana" w:hAnsi="Verdana" w:cs="Arial"/>
          <w:sz w:val="18"/>
          <w:szCs w:val="18"/>
        </w:rPr>
      </w:r>
      <w:r w:rsidRPr="008B753A">
        <w:rPr>
          <w:rFonts w:ascii="Verdana" w:hAnsi="Verdana" w:cs="Arial"/>
          <w:sz w:val="18"/>
          <w:szCs w:val="18"/>
        </w:rPr>
        <w:fldChar w:fldCharType="separate"/>
      </w:r>
      <w:r w:rsidR="00755F43">
        <w:rPr>
          <w:rFonts w:ascii="Verdana" w:hAnsi="Verdana" w:cs="Arial" w:hint="eastAsia"/>
          <w:sz w:val="18"/>
          <w:szCs w:val="18"/>
          <w:cs/>
        </w:rPr>
        <w:t>‎</w:t>
      </w:r>
      <w:r w:rsidR="00755F43">
        <w:rPr>
          <w:rFonts w:ascii="Verdana" w:hAnsi="Verdana" w:cs="Arial"/>
          <w:sz w:val="18"/>
          <w:szCs w:val="18"/>
        </w:rPr>
        <w:t>3.1</w:t>
      </w:r>
      <w:r w:rsidRPr="008B753A">
        <w:rPr>
          <w:rFonts w:ascii="Verdana" w:hAnsi="Verdana" w:cs="Arial"/>
          <w:sz w:val="18"/>
          <w:szCs w:val="18"/>
        </w:rPr>
        <w:fldChar w:fldCharType="end"/>
      </w:r>
      <w:r w:rsidRPr="008B753A">
        <w:rPr>
          <w:rFonts w:ascii="Verdana" w:hAnsi="Verdana" w:cs="Arial"/>
          <w:sz w:val="18"/>
          <w:szCs w:val="18"/>
        </w:rPr>
        <w:t xml:space="preserve"> of this Schedule and meets the Customer Requirements, including but not limited to ensuring that:  </w:t>
      </w:r>
    </w:p>
    <w:p w14:paraId="466C23C3" w14:textId="77777777" w:rsidR="00D94075" w:rsidRPr="008B753A" w:rsidRDefault="00D94075" w:rsidP="00D94075">
      <w:pPr>
        <w:pStyle w:val="ListParagraph"/>
        <w:spacing w:line="240" w:lineRule="auto"/>
        <w:ind w:left="2126"/>
        <w:rPr>
          <w:rFonts w:ascii="Verdana" w:hAnsi="Verdana" w:cs="Arial"/>
          <w:sz w:val="18"/>
          <w:szCs w:val="18"/>
        </w:rPr>
      </w:pPr>
    </w:p>
    <w:p w14:paraId="3DA4CF13" w14:textId="77777777" w:rsidR="00D94075" w:rsidRPr="008B753A" w:rsidRDefault="00D94075" w:rsidP="00D94075">
      <w:pPr>
        <w:pStyle w:val="ListParagraph"/>
        <w:numPr>
          <w:ilvl w:val="3"/>
          <w:numId w:val="12"/>
        </w:numPr>
        <w:spacing w:line="240" w:lineRule="auto"/>
        <w:rPr>
          <w:rFonts w:ascii="Verdana" w:hAnsi="Verdana" w:cs="Arial"/>
          <w:sz w:val="18"/>
          <w:szCs w:val="18"/>
        </w:rPr>
      </w:pPr>
      <w:r w:rsidRPr="008B753A">
        <w:rPr>
          <w:rFonts w:ascii="Verdana" w:hAnsi="Verdana" w:cs="Arial"/>
          <w:sz w:val="18"/>
          <w:szCs w:val="18"/>
        </w:rPr>
        <w:t xml:space="preserve">those units meet the technical specification for the relevant unit;  </w:t>
      </w:r>
    </w:p>
    <w:p w14:paraId="76A8E091" w14:textId="77777777" w:rsidR="00D94075" w:rsidRPr="008B753A" w:rsidRDefault="00D94075" w:rsidP="00D94075">
      <w:pPr>
        <w:pStyle w:val="ListParagraph"/>
        <w:spacing w:line="240" w:lineRule="auto"/>
        <w:ind w:left="2126"/>
        <w:rPr>
          <w:rFonts w:ascii="Verdana" w:hAnsi="Verdana" w:cs="Arial"/>
          <w:sz w:val="18"/>
          <w:szCs w:val="18"/>
        </w:rPr>
      </w:pPr>
    </w:p>
    <w:p w14:paraId="47BC249E" w14:textId="70ABBB3C" w:rsidR="00D94075" w:rsidRPr="008B753A" w:rsidRDefault="00D94075" w:rsidP="00D94075">
      <w:pPr>
        <w:pStyle w:val="ListParagraph"/>
        <w:numPr>
          <w:ilvl w:val="3"/>
          <w:numId w:val="12"/>
        </w:numPr>
        <w:spacing w:line="240" w:lineRule="auto"/>
        <w:rPr>
          <w:rFonts w:ascii="Verdana" w:hAnsi="Verdana" w:cs="Arial"/>
          <w:sz w:val="18"/>
          <w:szCs w:val="18"/>
        </w:rPr>
      </w:pPr>
      <w:r w:rsidRPr="008B753A">
        <w:rPr>
          <w:rFonts w:ascii="Verdana" w:hAnsi="Verdana" w:cs="Arial"/>
          <w:sz w:val="18"/>
          <w:szCs w:val="18"/>
        </w:rPr>
        <w:t xml:space="preserve">Data and input validation works in accordance with the Customer Requirements and meets the technical specification for the relevant unit;  </w:t>
      </w:r>
    </w:p>
    <w:p w14:paraId="17D5AAAD" w14:textId="77777777" w:rsidR="00D94075" w:rsidRPr="008B753A" w:rsidRDefault="00D94075" w:rsidP="00D94075">
      <w:pPr>
        <w:pStyle w:val="ListParagraph"/>
        <w:rPr>
          <w:rFonts w:ascii="Verdana" w:hAnsi="Verdana" w:cs="Arial"/>
          <w:sz w:val="18"/>
          <w:szCs w:val="18"/>
        </w:rPr>
      </w:pPr>
    </w:p>
    <w:p w14:paraId="7B016A30" w14:textId="073ACD62" w:rsidR="00D94075" w:rsidRPr="008B753A" w:rsidRDefault="00D94075" w:rsidP="00D94075">
      <w:pPr>
        <w:pStyle w:val="ListParagraph"/>
        <w:numPr>
          <w:ilvl w:val="3"/>
          <w:numId w:val="12"/>
        </w:numPr>
        <w:spacing w:line="240" w:lineRule="auto"/>
        <w:rPr>
          <w:rFonts w:ascii="Verdana" w:hAnsi="Verdana" w:cs="Arial"/>
          <w:sz w:val="18"/>
          <w:szCs w:val="18"/>
        </w:rPr>
      </w:pPr>
      <w:r w:rsidRPr="008B753A">
        <w:rPr>
          <w:rFonts w:ascii="Verdana" w:hAnsi="Verdana" w:cs="Arial"/>
          <w:sz w:val="18"/>
          <w:szCs w:val="18"/>
        </w:rPr>
        <w:t xml:space="preserve">Data display formatting works in accordance with the Customer Requirements and meets the technical specification for the relevant unit;  </w:t>
      </w:r>
    </w:p>
    <w:p w14:paraId="0053AE40" w14:textId="77777777" w:rsidR="00D94075" w:rsidRPr="008B753A" w:rsidRDefault="00D94075" w:rsidP="00D94075">
      <w:pPr>
        <w:pStyle w:val="ListParagraph"/>
        <w:rPr>
          <w:rFonts w:ascii="Verdana" w:hAnsi="Verdana" w:cs="Arial"/>
          <w:sz w:val="18"/>
          <w:szCs w:val="18"/>
        </w:rPr>
      </w:pPr>
    </w:p>
    <w:p w14:paraId="255075A3" w14:textId="75E5E152" w:rsidR="00D94075" w:rsidRPr="008B753A" w:rsidRDefault="00D94075" w:rsidP="00D94075">
      <w:pPr>
        <w:pStyle w:val="ListParagraph"/>
        <w:numPr>
          <w:ilvl w:val="3"/>
          <w:numId w:val="12"/>
        </w:numPr>
        <w:spacing w:line="240" w:lineRule="auto"/>
        <w:rPr>
          <w:rFonts w:ascii="Verdana" w:hAnsi="Verdana" w:cs="Arial"/>
          <w:sz w:val="18"/>
          <w:szCs w:val="18"/>
        </w:rPr>
      </w:pPr>
      <w:r w:rsidRPr="008B753A">
        <w:rPr>
          <w:rFonts w:ascii="Verdana" w:hAnsi="Verdana" w:cs="Arial"/>
          <w:sz w:val="18"/>
          <w:szCs w:val="18"/>
        </w:rPr>
        <w:t xml:space="preserve">screen/report layout are in accordance with the Customer Requirements and meets the technical specification;  </w:t>
      </w:r>
    </w:p>
    <w:p w14:paraId="1ABDC463" w14:textId="77777777" w:rsidR="00D94075" w:rsidRPr="008B753A" w:rsidRDefault="00D94075" w:rsidP="00D94075">
      <w:pPr>
        <w:pStyle w:val="ListParagraph"/>
        <w:rPr>
          <w:rFonts w:ascii="Verdana" w:hAnsi="Verdana" w:cs="Arial"/>
          <w:sz w:val="18"/>
          <w:szCs w:val="18"/>
        </w:rPr>
      </w:pPr>
    </w:p>
    <w:p w14:paraId="7D23C77A" w14:textId="77777777" w:rsidR="00D94075" w:rsidRPr="008B753A" w:rsidRDefault="00D94075" w:rsidP="00D94075">
      <w:pPr>
        <w:pStyle w:val="ListParagraph"/>
        <w:numPr>
          <w:ilvl w:val="3"/>
          <w:numId w:val="12"/>
        </w:numPr>
        <w:spacing w:line="240" w:lineRule="auto"/>
        <w:rPr>
          <w:rFonts w:ascii="Verdana" w:hAnsi="Verdana" w:cs="Arial"/>
          <w:sz w:val="18"/>
          <w:szCs w:val="18"/>
        </w:rPr>
      </w:pPr>
      <w:r w:rsidRPr="008B753A">
        <w:rPr>
          <w:rFonts w:ascii="Verdana" w:hAnsi="Verdana" w:cs="Arial"/>
          <w:sz w:val="18"/>
          <w:szCs w:val="18"/>
        </w:rPr>
        <w:t xml:space="preserve">all boundary value Data conditions and equivalence partitions including, but not limited to, maximum, minimum, null and zero (0) Data values are processed correctly;  </w:t>
      </w:r>
    </w:p>
    <w:p w14:paraId="60A89864" w14:textId="77777777" w:rsidR="00D94075" w:rsidRPr="008B753A" w:rsidRDefault="00D94075" w:rsidP="00D94075">
      <w:pPr>
        <w:pStyle w:val="ListParagraph"/>
        <w:rPr>
          <w:rFonts w:ascii="Verdana" w:hAnsi="Verdana" w:cs="Arial"/>
          <w:sz w:val="18"/>
          <w:szCs w:val="18"/>
        </w:rPr>
      </w:pPr>
    </w:p>
    <w:p w14:paraId="3EEB24F2" w14:textId="0F01F3E3" w:rsidR="00D94075" w:rsidRPr="008B753A" w:rsidRDefault="00D94075" w:rsidP="00D94075">
      <w:pPr>
        <w:pStyle w:val="ListParagraph"/>
        <w:numPr>
          <w:ilvl w:val="3"/>
          <w:numId w:val="12"/>
        </w:numPr>
        <w:spacing w:line="240" w:lineRule="auto"/>
        <w:rPr>
          <w:rFonts w:ascii="Verdana" w:hAnsi="Verdana" w:cs="Arial"/>
          <w:sz w:val="18"/>
          <w:szCs w:val="18"/>
        </w:rPr>
      </w:pPr>
      <w:r w:rsidRPr="008B753A">
        <w:rPr>
          <w:rFonts w:ascii="Verdana" w:hAnsi="Verdana" w:cs="Arial"/>
          <w:sz w:val="18"/>
          <w:szCs w:val="18"/>
        </w:rPr>
        <w:t xml:space="preserve">process and screen navigation and the management of context Data meets the technical specification and works in accordance with the </w:t>
      </w:r>
      <w:r w:rsidR="008F3768">
        <w:rPr>
          <w:rFonts w:ascii="Verdana" w:hAnsi="Verdana" w:cs="Arial"/>
          <w:sz w:val="18"/>
          <w:szCs w:val="18"/>
        </w:rPr>
        <w:t>Customer Requirements</w:t>
      </w:r>
      <w:r w:rsidRPr="008B753A">
        <w:rPr>
          <w:rFonts w:ascii="Verdana" w:hAnsi="Verdana" w:cs="Arial"/>
          <w:sz w:val="18"/>
          <w:szCs w:val="18"/>
        </w:rPr>
        <w:t xml:space="preserve">;  </w:t>
      </w:r>
    </w:p>
    <w:p w14:paraId="5DF531FA" w14:textId="77777777" w:rsidR="00D94075" w:rsidRPr="00E53148" w:rsidRDefault="00D94075" w:rsidP="00D94075">
      <w:pPr>
        <w:pStyle w:val="ListParagraph"/>
        <w:rPr>
          <w:rFonts w:ascii="Verdana" w:hAnsi="Verdana" w:cs="Arial"/>
          <w:sz w:val="18"/>
          <w:szCs w:val="18"/>
        </w:rPr>
      </w:pPr>
    </w:p>
    <w:p w14:paraId="228B2A66" w14:textId="77777777"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defects and exceptions are handled and reported correctly;  </w:t>
      </w:r>
    </w:p>
    <w:p w14:paraId="4FE65815" w14:textId="77777777" w:rsidR="00D94075" w:rsidRPr="00E53148" w:rsidRDefault="00D94075" w:rsidP="00D94075">
      <w:pPr>
        <w:pStyle w:val="ListParagraph"/>
        <w:rPr>
          <w:rFonts w:ascii="Verdana" w:hAnsi="Verdana" w:cs="Arial"/>
          <w:sz w:val="18"/>
          <w:szCs w:val="18"/>
        </w:rPr>
      </w:pPr>
    </w:p>
    <w:p w14:paraId="52CDECFA" w14:textId="58F610EC" w:rsidR="00D94075" w:rsidRDefault="00D94075" w:rsidP="00D94075">
      <w:pPr>
        <w:pStyle w:val="ListParagraph"/>
        <w:numPr>
          <w:ilvl w:val="3"/>
          <w:numId w:val="12"/>
        </w:numPr>
        <w:spacing w:line="240" w:lineRule="auto"/>
        <w:rPr>
          <w:rFonts w:ascii="Verdana" w:hAnsi="Verdana" w:cs="Arial"/>
          <w:sz w:val="18"/>
          <w:szCs w:val="18"/>
        </w:rPr>
      </w:pPr>
      <w:r>
        <w:rPr>
          <w:rFonts w:ascii="Verdana" w:hAnsi="Verdana" w:cs="Arial"/>
          <w:sz w:val="18"/>
          <w:szCs w:val="18"/>
        </w:rPr>
        <w:t>Data</w:t>
      </w:r>
      <w:r w:rsidRPr="00E53148">
        <w:rPr>
          <w:rFonts w:ascii="Verdana" w:hAnsi="Verdana" w:cs="Arial"/>
          <w:sz w:val="18"/>
          <w:szCs w:val="18"/>
        </w:rPr>
        <w:t xml:space="preserve"> contention and </w:t>
      </w:r>
      <w:r>
        <w:rPr>
          <w:rFonts w:ascii="Verdana" w:hAnsi="Verdana" w:cs="Arial"/>
          <w:sz w:val="18"/>
          <w:szCs w:val="18"/>
        </w:rPr>
        <w:t>Data</w:t>
      </w:r>
      <w:r w:rsidRPr="00E53148">
        <w:rPr>
          <w:rFonts w:ascii="Verdana" w:hAnsi="Verdana" w:cs="Arial"/>
          <w:sz w:val="18"/>
          <w:szCs w:val="18"/>
        </w:rPr>
        <w:t xml:space="preserve"> locking are correctly handled;  </w:t>
      </w:r>
    </w:p>
    <w:p w14:paraId="41091A5F" w14:textId="77777777" w:rsidR="00D94075" w:rsidRPr="00E53148" w:rsidRDefault="00D94075" w:rsidP="00D94075">
      <w:pPr>
        <w:pStyle w:val="ListParagraph"/>
        <w:rPr>
          <w:rFonts w:ascii="Verdana" w:hAnsi="Verdana" w:cs="Arial"/>
          <w:sz w:val="18"/>
          <w:szCs w:val="18"/>
        </w:rPr>
      </w:pPr>
    </w:p>
    <w:p w14:paraId="15458967" w14:textId="77777777" w:rsidR="00ED45C7"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transactional integrity and </w:t>
      </w:r>
      <w:r>
        <w:rPr>
          <w:rFonts w:ascii="Verdana" w:hAnsi="Verdana" w:cs="Arial"/>
          <w:sz w:val="18"/>
          <w:szCs w:val="18"/>
        </w:rPr>
        <w:t>Data</w:t>
      </w:r>
      <w:r w:rsidRPr="00E53148">
        <w:rPr>
          <w:rFonts w:ascii="Verdana" w:hAnsi="Verdana" w:cs="Arial"/>
          <w:sz w:val="18"/>
          <w:szCs w:val="18"/>
        </w:rPr>
        <w:t xml:space="preserve"> integrity and </w:t>
      </w:r>
      <w:r>
        <w:rPr>
          <w:rFonts w:ascii="Verdana" w:hAnsi="Verdana" w:cs="Arial"/>
          <w:sz w:val="18"/>
          <w:szCs w:val="18"/>
        </w:rPr>
        <w:t>Data</w:t>
      </w:r>
      <w:r w:rsidRPr="00E53148">
        <w:rPr>
          <w:rFonts w:ascii="Verdana" w:hAnsi="Verdana" w:cs="Arial"/>
          <w:sz w:val="18"/>
          <w:szCs w:val="18"/>
        </w:rPr>
        <w:t xml:space="preserve"> replication work correctly; </w:t>
      </w:r>
      <w:r w:rsidR="00ED45C7">
        <w:rPr>
          <w:rFonts w:ascii="Verdana" w:hAnsi="Verdana" w:cs="Arial"/>
          <w:sz w:val="18"/>
          <w:szCs w:val="18"/>
        </w:rPr>
        <w:t>and</w:t>
      </w:r>
    </w:p>
    <w:p w14:paraId="27B4F48F" w14:textId="77777777" w:rsidR="00ED45C7" w:rsidRPr="005A59E2" w:rsidRDefault="00ED45C7" w:rsidP="005A59E2">
      <w:pPr>
        <w:pStyle w:val="ListParagraph"/>
        <w:rPr>
          <w:rFonts w:ascii="Verdana" w:hAnsi="Verdana" w:cs="Arial"/>
          <w:sz w:val="18"/>
          <w:szCs w:val="18"/>
        </w:rPr>
      </w:pPr>
    </w:p>
    <w:p w14:paraId="6416D801" w14:textId="72F4162E" w:rsidR="00D94075" w:rsidRDefault="000C3874" w:rsidP="00D94075">
      <w:pPr>
        <w:pStyle w:val="ListParagraph"/>
        <w:numPr>
          <w:ilvl w:val="3"/>
          <w:numId w:val="12"/>
        </w:numPr>
        <w:spacing w:line="240" w:lineRule="auto"/>
        <w:rPr>
          <w:rFonts w:ascii="Verdana" w:hAnsi="Verdana" w:cs="Arial"/>
          <w:sz w:val="18"/>
          <w:szCs w:val="18"/>
        </w:rPr>
      </w:pPr>
      <w:r>
        <w:rPr>
          <w:rFonts w:ascii="Verdana" w:hAnsi="Verdana" w:cs="Arial"/>
          <w:sz w:val="18"/>
          <w:szCs w:val="18"/>
        </w:rPr>
        <w:t xml:space="preserve">Regression Testing is </w:t>
      </w:r>
      <w:r w:rsidR="007A0F82">
        <w:rPr>
          <w:rFonts w:ascii="Verdana" w:hAnsi="Verdana" w:cs="Arial"/>
          <w:sz w:val="18"/>
          <w:szCs w:val="18"/>
        </w:rPr>
        <w:t>performed</w:t>
      </w:r>
      <w:r w:rsidR="005A36CA">
        <w:rPr>
          <w:rFonts w:ascii="Verdana" w:hAnsi="Verdana" w:cs="Arial"/>
          <w:sz w:val="18"/>
          <w:szCs w:val="18"/>
        </w:rPr>
        <w:t>;</w:t>
      </w:r>
    </w:p>
    <w:p w14:paraId="5B699832" w14:textId="77777777" w:rsidR="00D94075" w:rsidRPr="00E53148" w:rsidRDefault="00D94075" w:rsidP="00D94075">
      <w:pPr>
        <w:pStyle w:val="ListParagraph"/>
        <w:rPr>
          <w:rFonts w:ascii="Verdana" w:hAnsi="Verdana" w:cs="Arial"/>
          <w:sz w:val="18"/>
          <w:szCs w:val="18"/>
        </w:rPr>
      </w:pPr>
    </w:p>
    <w:p w14:paraId="7D009D56" w14:textId="77777777" w:rsidR="00D94075" w:rsidRDefault="00D94075" w:rsidP="00D94075">
      <w:pPr>
        <w:pStyle w:val="ListParagraph"/>
        <w:numPr>
          <w:ilvl w:val="2"/>
          <w:numId w:val="12"/>
        </w:numPr>
        <w:spacing w:line="240" w:lineRule="auto"/>
        <w:rPr>
          <w:rFonts w:ascii="Verdana" w:hAnsi="Verdana" w:cs="Arial"/>
          <w:sz w:val="18"/>
          <w:szCs w:val="18"/>
        </w:rPr>
      </w:pPr>
      <w:r w:rsidRPr="00E53148">
        <w:rPr>
          <w:rFonts w:ascii="Verdana" w:hAnsi="Verdana" w:cs="Arial"/>
          <w:b/>
          <w:sz w:val="18"/>
          <w:szCs w:val="18"/>
        </w:rPr>
        <w:t>Factory Acceptance Tests</w:t>
      </w:r>
      <w:r w:rsidRPr="00E53148">
        <w:rPr>
          <w:rFonts w:ascii="Verdana" w:hAnsi="Verdana" w:cs="Arial"/>
          <w:sz w:val="18"/>
          <w:szCs w:val="18"/>
        </w:rPr>
        <w:t xml:space="preserve"> are performed to demonstrate that manufactured equipment conforms to the Customer Requirements before delivery of the equipment to the Service Provider; </w:t>
      </w:r>
    </w:p>
    <w:p w14:paraId="1BA0F105" w14:textId="77777777" w:rsidR="00D94075" w:rsidRDefault="00D94075" w:rsidP="00D94075">
      <w:pPr>
        <w:pStyle w:val="ListParagraph"/>
        <w:spacing w:line="240" w:lineRule="auto"/>
        <w:ind w:left="1417"/>
        <w:rPr>
          <w:rFonts w:ascii="Verdana" w:hAnsi="Verdana" w:cs="Arial"/>
          <w:sz w:val="18"/>
          <w:szCs w:val="18"/>
        </w:rPr>
      </w:pPr>
    </w:p>
    <w:p w14:paraId="084AFB33" w14:textId="4655AF0C" w:rsidR="00D94075" w:rsidRDefault="00D94075" w:rsidP="00D94075">
      <w:pPr>
        <w:pStyle w:val="ListParagraph"/>
        <w:numPr>
          <w:ilvl w:val="2"/>
          <w:numId w:val="12"/>
        </w:numPr>
        <w:spacing w:line="240" w:lineRule="auto"/>
        <w:rPr>
          <w:rFonts w:ascii="Verdana" w:hAnsi="Verdana" w:cs="Arial"/>
          <w:sz w:val="18"/>
          <w:szCs w:val="18"/>
        </w:rPr>
      </w:pPr>
      <w:r w:rsidRPr="00E53148">
        <w:rPr>
          <w:rFonts w:ascii="Verdana" w:hAnsi="Verdana" w:cs="Arial"/>
          <w:b/>
          <w:sz w:val="18"/>
          <w:szCs w:val="18"/>
        </w:rPr>
        <w:t>System Testing</w:t>
      </w:r>
      <w:r w:rsidRPr="00E53148">
        <w:rPr>
          <w:rFonts w:ascii="Verdana" w:hAnsi="Verdana" w:cs="Arial"/>
          <w:sz w:val="18"/>
          <w:szCs w:val="18"/>
        </w:rPr>
        <w:t xml:space="preserve"> of each element comprised in the Service Provider System (“</w:t>
      </w:r>
      <w:r w:rsidRPr="00E53148">
        <w:rPr>
          <w:rFonts w:ascii="Verdana" w:hAnsi="Verdana" w:cs="Arial"/>
          <w:b/>
          <w:sz w:val="18"/>
          <w:szCs w:val="18"/>
        </w:rPr>
        <w:t>Sub-system</w:t>
      </w:r>
      <w:r w:rsidRPr="00E53148">
        <w:rPr>
          <w:rFonts w:ascii="Verdana" w:hAnsi="Verdana" w:cs="Arial"/>
          <w:sz w:val="18"/>
          <w:szCs w:val="18"/>
        </w:rPr>
        <w:t xml:space="preserve">”) prior to integration of the Service Provider System in order to demonstrate that the features, functions and facilities associated with the </w:t>
      </w:r>
      <w:r>
        <w:rPr>
          <w:rFonts w:ascii="Verdana" w:hAnsi="Verdana" w:cs="Arial"/>
          <w:sz w:val="18"/>
          <w:szCs w:val="18"/>
        </w:rPr>
        <w:t>h</w:t>
      </w:r>
      <w:r w:rsidRPr="00E53148">
        <w:rPr>
          <w:rFonts w:ascii="Verdana" w:hAnsi="Verdana" w:cs="Arial"/>
          <w:sz w:val="18"/>
          <w:szCs w:val="18"/>
        </w:rPr>
        <w:t xml:space="preserve">ardware, Software, equipment and all other constituent parts of the Service Provider System (including but not limited to all </w:t>
      </w:r>
      <w:r>
        <w:rPr>
          <w:rFonts w:ascii="Verdana" w:hAnsi="Verdana" w:cs="Arial"/>
          <w:sz w:val="18"/>
          <w:szCs w:val="18"/>
        </w:rPr>
        <w:t>i</w:t>
      </w:r>
      <w:r w:rsidRPr="00E53148">
        <w:rPr>
          <w:rFonts w:ascii="Verdana" w:hAnsi="Verdana" w:cs="Arial"/>
          <w:sz w:val="18"/>
          <w:szCs w:val="18"/>
        </w:rPr>
        <w:t>nterfaces</w:t>
      </w:r>
      <w:r>
        <w:rPr>
          <w:rFonts w:ascii="Verdana" w:hAnsi="Verdana" w:cs="Arial"/>
          <w:sz w:val="18"/>
          <w:szCs w:val="18"/>
        </w:rPr>
        <w:t xml:space="preserve"> to the Customer System</w:t>
      </w:r>
      <w:r w:rsidRPr="00E53148">
        <w:rPr>
          <w:rFonts w:ascii="Verdana" w:hAnsi="Verdana" w:cs="Arial"/>
          <w:sz w:val="18"/>
          <w:szCs w:val="18"/>
        </w:rPr>
        <w:t xml:space="preserve">), are in accordance with the the relevant Test Specification and meet the Customer Requirements, including to ensure that:  </w:t>
      </w:r>
    </w:p>
    <w:p w14:paraId="3F9397B6" w14:textId="77777777" w:rsidR="00D94075" w:rsidRPr="00E53148" w:rsidRDefault="00D94075" w:rsidP="00D94075">
      <w:pPr>
        <w:pStyle w:val="ListParagraph"/>
        <w:rPr>
          <w:rFonts w:ascii="Verdana" w:hAnsi="Verdana" w:cs="Arial"/>
          <w:sz w:val="18"/>
          <w:szCs w:val="18"/>
        </w:rPr>
      </w:pPr>
    </w:p>
    <w:p w14:paraId="1C300633" w14:textId="2745198E" w:rsidR="00D94075" w:rsidRDefault="00D94075" w:rsidP="00D94075">
      <w:pPr>
        <w:pStyle w:val="ListParagraph"/>
        <w:numPr>
          <w:ilvl w:val="3"/>
          <w:numId w:val="12"/>
        </w:numPr>
        <w:spacing w:line="240" w:lineRule="auto"/>
        <w:rPr>
          <w:rFonts w:ascii="Verdana" w:hAnsi="Verdana" w:cs="Arial"/>
          <w:sz w:val="18"/>
          <w:szCs w:val="18"/>
        </w:rPr>
      </w:pPr>
      <w:r>
        <w:rPr>
          <w:rFonts w:ascii="Verdana" w:hAnsi="Verdana" w:cs="Arial"/>
          <w:sz w:val="18"/>
          <w:szCs w:val="18"/>
        </w:rPr>
        <w:t>Data</w:t>
      </w:r>
      <w:r w:rsidRPr="00E53148">
        <w:rPr>
          <w:rFonts w:ascii="Verdana" w:hAnsi="Verdana" w:cs="Arial"/>
          <w:sz w:val="18"/>
          <w:szCs w:val="18"/>
        </w:rPr>
        <w:t xml:space="preserve"> and process flows across each </w:t>
      </w:r>
      <w:r>
        <w:rPr>
          <w:rFonts w:ascii="Verdana" w:hAnsi="Verdana" w:cs="Arial"/>
          <w:sz w:val="18"/>
          <w:szCs w:val="18"/>
        </w:rPr>
        <w:t>S</w:t>
      </w:r>
      <w:r w:rsidRPr="00E53148">
        <w:rPr>
          <w:rFonts w:ascii="Verdana" w:hAnsi="Verdana" w:cs="Arial"/>
          <w:sz w:val="18"/>
          <w:szCs w:val="18"/>
        </w:rPr>
        <w:t xml:space="preserve">ub-system are in accordance with the Test Specification and meet the Customer Requirements;  </w:t>
      </w:r>
    </w:p>
    <w:p w14:paraId="796A8746" w14:textId="77777777" w:rsidR="00D94075" w:rsidRDefault="00D94075" w:rsidP="00D94075">
      <w:pPr>
        <w:pStyle w:val="ListParagraph"/>
        <w:spacing w:line="240" w:lineRule="auto"/>
        <w:ind w:left="2126"/>
        <w:rPr>
          <w:rFonts w:ascii="Verdana" w:hAnsi="Verdana" w:cs="Arial"/>
          <w:sz w:val="18"/>
          <w:szCs w:val="18"/>
        </w:rPr>
      </w:pPr>
    </w:p>
    <w:p w14:paraId="06D483D7" w14:textId="069D6B18" w:rsidR="00D94075" w:rsidRDefault="00D94075" w:rsidP="00D94075">
      <w:pPr>
        <w:pStyle w:val="ListParagraph"/>
        <w:numPr>
          <w:ilvl w:val="3"/>
          <w:numId w:val="12"/>
        </w:numPr>
        <w:spacing w:line="240" w:lineRule="auto"/>
        <w:rPr>
          <w:rFonts w:ascii="Verdana" w:hAnsi="Verdana" w:cs="Arial"/>
          <w:sz w:val="18"/>
          <w:szCs w:val="18"/>
        </w:rPr>
      </w:pPr>
      <w:r>
        <w:rPr>
          <w:rFonts w:ascii="Verdana" w:hAnsi="Verdana" w:cs="Arial"/>
          <w:sz w:val="18"/>
          <w:szCs w:val="18"/>
        </w:rPr>
        <w:t>Data</w:t>
      </w:r>
      <w:r w:rsidRPr="00E53148">
        <w:rPr>
          <w:rFonts w:ascii="Verdana" w:hAnsi="Verdana" w:cs="Arial"/>
          <w:sz w:val="18"/>
          <w:szCs w:val="18"/>
        </w:rPr>
        <w:t xml:space="preserve"> and process integrity across each Sub-system works in accordance with the Test Specification and the Customer Requirements;  </w:t>
      </w:r>
    </w:p>
    <w:p w14:paraId="21D288E1" w14:textId="77777777" w:rsidR="00D94075" w:rsidRPr="00E53148" w:rsidRDefault="00D94075" w:rsidP="00D94075">
      <w:pPr>
        <w:pStyle w:val="ListParagraph"/>
        <w:rPr>
          <w:rFonts w:ascii="Verdana" w:hAnsi="Verdana" w:cs="Arial"/>
          <w:sz w:val="18"/>
          <w:szCs w:val="18"/>
        </w:rPr>
      </w:pPr>
    </w:p>
    <w:p w14:paraId="24D9D4F0" w14:textId="18DA5A9B"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continuity of processing across the Sub-system works in accordance with the Test Specification and the Customer Requirements;  </w:t>
      </w:r>
    </w:p>
    <w:p w14:paraId="53CAD3AD" w14:textId="77777777" w:rsidR="00D94075" w:rsidRPr="00E53148" w:rsidRDefault="00D94075" w:rsidP="00D94075">
      <w:pPr>
        <w:pStyle w:val="ListParagraph"/>
        <w:rPr>
          <w:rFonts w:ascii="Verdana" w:hAnsi="Verdana" w:cs="Arial"/>
          <w:sz w:val="18"/>
          <w:szCs w:val="18"/>
        </w:rPr>
      </w:pPr>
    </w:p>
    <w:p w14:paraId="2727818B" w14:textId="77777777"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negative and positive Tests for all functionality implemented within each Sub-system are performed;  </w:t>
      </w:r>
    </w:p>
    <w:p w14:paraId="31A18857" w14:textId="77777777" w:rsidR="00D94075" w:rsidRPr="00E53148" w:rsidRDefault="00D94075" w:rsidP="00D94075">
      <w:pPr>
        <w:pStyle w:val="ListParagraph"/>
        <w:rPr>
          <w:rFonts w:ascii="Verdana" w:hAnsi="Verdana" w:cs="Arial"/>
          <w:sz w:val="18"/>
          <w:szCs w:val="18"/>
        </w:rPr>
      </w:pPr>
    </w:p>
    <w:p w14:paraId="1CF83917" w14:textId="77777777"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defined Tests are performed to verify that potentially damaging transactions cannot be performed;  </w:t>
      </w:r>
    </w:p>
    <w:p w14:paraId="79B2E5C4" w14:textId="77777777" w:rsidR="00D94075" w:rsidRPr="00E53148" w:rsidRDefault="00D94075" w:rsidP="00D94075">
      <w:pPr>
        <w:pStyle w:val="ListParagraph"/>
        <w:rPr>
          <w:rFonts w:ascii="Verdana" w:hAnsi="Verdana" w:cs="Arial"/>
          <w:sz w:val="18"/>
          <w:szCs w:val="18"/>
        </w:rPr>
      </w:pPr>
    </w:p>
    <w:p w14:paraId="5F259C2B" w14:textId="2FAE21F1"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the handling of maximum, minimum, null and zero (0) Data values across each Sub-system and with the relevant </w:t>
      </w:r>
      <w:r>
        <w:rPr>
          <w:rFonts w:ascii="Verdana" w:hAnsi="Verdana" w:cs="Arial"/>
          <w:sz w:val="18"/>
          <w:szCs w:val="18"/>
        </w:rPr>
        <w:t>Customer System</w:t>
      </w:r>
      <w:r w:rsidRPr="00E53148">
        <w:rPr>
          <w:rFonts w:ascii="Verdana" w:hAnsi="Verdana" w:cs="Arial"/>
          <w:sz w:val="18"/>
          <w:szCs w:val="18"/>
        </w:rPr>
        <w:t xml:space="preserve"> works in accordance with the Test Specification and the Customer Requirements;  </w:t>
      </w:r>
    </w:p>
    <w:p w14:paraId="40E50326" w14:textId="77777777" w:rsidR="00D94075" w:rsidRPr="00E53148" w:rsidRDefault="00D94075" w:rsidP="00D94075">
      <w:pPr>
        <w:pStyle w:val="ListParagraph"/>
        <w:rPr>
          <w:rFonts w:ascii="Verdana" w:hAnsi="Verdana" w:cs="Arial"/>
          <w:sz w:val="18"/>
          <w:szCs w:val="18"/>
        </w:rPr>
      </w:pPr>
    </w:p>
    <w:p w14:paraId="2CB6A75E" w14:textId="77777777"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Data representative of operational conditions are used for the Testing;  </w:t>
      </w:r>
    </w:p>
    <w:p w14:paraId="763F7D76" w14:textId="77777777" w:rsidR="00D94075" w:rsidRPr="00E53148" w:rsidRDefault="00D94075" w:rsidP="00D94075">
      <w:pPr>
        <w:pStyle w:val="ListParagraph"/>
        <w:rPr>
          <w:rFonts w:ascii="Verdana" w:hAnsi="Verdana" w:cs="Arial"/>
          <w:sz w:val="18"/>
          <w:szCs w:val="18"/>
        </w:rPr>
      </w:pPr>
    </w:p>
    <w:p w14:paraId="7CBD2088" w14:textId="347FAE82"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technical integration Tests of the </w:t>
      </w:r>
      <w:r>
        <w:rPr>
          <w:rFonts w:ascii="Verdana" w:hAnsi="Verdana" w:cs="Arial"/>
          <w:sz w:val="18"/>
          <w:szCs w:val="18"/>
        </w:rPr>
        <w:t>i</w:t>
      </w:r>
      <w:r w:rsidRPr="00E53148">
        <w:rPr>
          <w:rFonts w:ascii="Verdana" w:hAnsi="Verdana" w:cs="Arial"/>
          <w:sz w:val="18"/>
          <w:szCs w:val="18"/>
        </w:rPr>
        <w:t xml:space="preserve">nterfaces </w:t>
      </w:r>
      <w:r>
        <w:rPr>
          <w:rFonts w:ascii="Verdana" w:hAnsi="Verdana" w:cs="Arial"/>
          <w:sz w:val="18"/>
          <w:szCs w:val="18"/>
        </w:rPr>
        <w:t xml:space="preserve">between </w:t>
      </w:r>
      <w:r w:rsidRPr="00E53148">
        <w:rPr>
          <w:rFonts w:ascii="Verdana" w:hAnsi="Verdana" w:cs="Arial"/>
          <w:sz w:val="18"/>
          <w:szCs w:val="18"/>
        </w:rPr>
        <w:t>each Sub</w:t>
      </w:r>
      <w:r>
        <w:rPr>
          <w:rFonts w:ascii="Verdana" w:hAnsi="Verdana" w:cs="Arial"/>
          <w:sz w:val="18"/>
          <w:szCs w:val="18"/>
        </w:rPr>
        <w:t>-</w:t>
      </w:r>
      <w:r w:rsidRPr="00E53148">
        <w:rPr>
          <w:rFonts w:ascii="Verdana" w:hAnsi="Verdana" w:cs="Arial"/>
          <w:sz w:val="18"/>
          <w:szCs w:val="18"/>
        </w:rPr>
        <w:t xml:space="preserve">system </w:t>
      </w:r>
      <w:r>
        <w:rPr>
          <w:rFonts w:ascii="Verdana" w:hAnsi="Verdana" w:cs="Arial"/>
          <w:sz w:val="18"/>
          <w:szCs w:val="18"/>
        </w:rPr>
        <w:t xml:space="preserve">and the Customer System and </w:t>
      </w:r>
      <w:r w:rsidRPr="00E53148">
        <w:rPr>
          <w:rFonts w:ascii="Verdana" w:hAnsi="Verdana" w:cs="Arial"/>
          <w:sz w:val="18"/>
          <w:szCs w:val="18"/>
        </w:rPr>
        <w:t>between each Sub-system and the Customer’s other service providers, using Test harnesses where necessary, are performed to demonstrate compliance with the Test Specification and the Customer’s Requirements, and the Testing of all failure conditions</w:t>
      </w:r>
      <w:r>
        <w:rPr>
          <w:rFonts w:ascii="Verdana" w:hAnsi="Verdana" w:cs="Arial"/>
          <w:sz w:val="18"/>
          <w:szCs w:val="18"/>
        </w:rPr>
        <w:t xml:space="preserve"> for the interfaces with the Customer System</w:t>
      </w:r>
      <w:r w:rsidRPr="00E53148">
        <w:rPr>
          <w:rFonts w:ascii="Verdana" w:hAnsi="Verdana" w:cs="Arial"/>
          <w:sz w:val="18"/>
          <w:szCs w:val="18"/>
        </w:rPr>
        <w:t xml:space="preserve">, exception conditions and recovery mechanisms is carried out;  </w:t>
      </w:r>
    </w:p>
    <w:p w14:paraId="7E960D98" w14:textId="77777777" w:rsidR="00D94075" w:rsidRPr="00E53148" w:rsidRDefault="00D94075" w:rsidP="00D94075">
      <w:pPr>
        <w:pStyle w:val="ListParagraph"/>
        <w:rPr>
          <w:rFonts w:ascii="Verdana" w:hAnsi="Verdana" w:cs="Arial"/>
          <w:sz w:val="18"/>
          <w:szCs w:val="18"/>
        </w:rPr>
      </w:pPr>
    </w:p>
    <w:p w14:paraId="5D947ABA" w14:textId="77777777"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load and stress Tests are performed to establish that the Sub-systems can reliably process the maximum expected volumes of events or transactions to at least meet the Target</w:t>
      </w:r>
      <w:r>
        <w:rPr>
          <w:rFonts w:ascii="Verdana" w:hAnsi="Verdana" w:cs="Arial"/>
          <w:sz w:val="18"/>
          <w:szCs w:val="18"/>
        </w:rPr>
        <w:t xml:space="preserve"> Performance</w:t>
      </w:r>
      <w:r w:rsidRPr="00E53148">
        <w:rPr>
          <w:rFonts w:ascii="Verdana" w:hAnsi="Verdana" w:cs="Arial"/>
          <w:sz w:val="18"/>
          <w:szCs w:val="18"/>
        </w:rPr>
        <w:t xml:space="preserve"> Levels and to establish that the </w:t>
      </w:r>
      <w:r>
        <w:rPr>
          <w:rFonts w:ascii="Verdana" w:hAnsi="Verdana" w:cs="Arial"/>
          <w:sz w:val="18"/>
          <w:szCs w:val="18"/>
        </w:rPr>
        <w:t xml:space="preserve">Customer Requirements regarding </w:t>
      </w:r>
      <w:r w:rsidRPr="00E53148">
        <w:rPr>
          <w:rFonts w:ascii="Verdana" w:hAnsi="Verdana" w:cs="Arial"/>
          <w:sz w:val="18"/>
          <w:szCs w:val="18"/>
        </w:rPr>
        <w:t xml:space="preserve">scalability </w:t>
      </w:r>
      <w:r>
        <w:rPr>
          <w:rFonts w:ascii="Verdana" w:hAnsi="Verdana" w:cs="Arial"/>
          <w:sz w:val="18"/>
          <w:szCs w:val="18"/>
        </w:rPr>
        <w:t xml:space="preserve">can be </w:t>
      </w:r>
      <w:r w:rsidRPr="00E53148">
        <w:rPr>
          <w:rFonts w:ascii="Verdana" w:hAnsi="Verdana" w:cs="Arial"/>
          <w:sz w:val="18"/>
          <w:szCs w:val="18"/>
        </w:rPr>
        <w:t xml:space="preserve">met;  </w:t>
      </w:r>
    </w:p>
    <w:p w14:paraId="24350AD0" w14:textId="77777777" w:rsidR="00D94075" w:rsidRPr="00E53148" w:rsidRDefault="00D94075" w:rsidP="00D94075">
      <w:pPr>
        <w:pStyle w:val="ListParagraph"/>
        <w:rPr>
          <w:rFonts w:ascii="Verdana" w:hAnsi="Verdana" w:cs="Arial"/>
          <w:sz w:val="18"/>
          <w:szCs w:val="18"/>
        </w:rPr>
      </w:pPr>
    </w:p>
    <w:p w14:paraId="21EC8DDA" w14:textId="77777777"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all Management Information is correctly recorded, stored and reported on;  </w:t>
      </w:r>
    </w:p>
    <w:p w14:paraId="0B0AB832" w14:textId="77777777" w:rsidR="00D94075" w:rsidRPr="00E53148" w:rsidRDefault="00D94075" w:rsidP="00D94075">
      <w:pPr>
        <w:pStyle w:val="ListParagraph"/>
        <w:rPr>
          <w:rFonts w:ascii="Verdana" w:hAnsi="Verdana" w:cs="Arial"/>
          <w:sz w:val="18"/>
          <w:szCs w:val="18"/>
        </w:rPr>
      </w:pPr>
    </w:p>
    <w:p w14:paraId="3548FB08" w14:textId="77777777" w:rsidR="00F748C6"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all systems, security, access and audit trail logs are appropriately and correctly updated; </w:t>
      </w:r>
      <w:r w:rsidR="00F748C6">
        <w:rPr>
          <w:rFonts w:ascii="Verdana" w:hAnsi="Verdana" w:cs="Arial"/>
          <w:sz w:val="18"/>
          <w:szCs w:val="18"/>
        </w:rPr>
        <w:t>and</w:t>
      </w:r>
    </w:p>
    <w:p w14:paraId="4BD32378" w14:textId="77777777" w:rsidR="00F748C6" w:rsidRPr="005A59E2" w:rsidRDefault="00F748C6" w:rsidP="005A59E2">
      <w:pPr>
        <w:pStyle w:val="ListParagraph"/>
        <w:rPr>
          <w:rFonts w:ascii="Verdana" w:hAnsi="Verdana" w:cs="Arial"/>
          <w:sz w:val="18"/>
          <w:szCs w:val="18"/>
        </w:rPr>
      </w:pPr>
    </w:p>
    <w:p w14:paraId="7E0489F5" w14:textId="77777777" w:rsidR="00D94075" w:rsidRDefault="00F748C6" w:rsidP="00D94075">
      <w:pPr>
        <w:pStyle w:val="ListParagraph"/>
        <w:numPr>
          <w:ilvl w:val="3"/>
          <w:numId w:val="12"/>
        </w:numPr>
        <w:spacing w:line="240" w:lineRule="auto"/>
        <w:rPr>
          <w:rFonts w:ascii="Verdana" w:hAnsi="Verdana" w:cs="Arial"/>
          <w:sz w:val="18"/>
          <w:szCs w:val="18"/>
        </w:rPr>
      </w:pPr>
      <w:r>
        <w:rPr>
          <w:rFonts w:ascii="Verdana" w:hAnsi="Verdana" w:cs="Arial"/>
          <w:sz w:val="18"/>
          <w:szCs w:val="18"/>
        </w:rPr>
        <w:t>Regression Testing is performed;</w:t>
      </w:r>
      <w:r w:rsidR="00D94075" w:rsidRPr="00E53148">
        <w:rPr>
          <w:rFonts w:ascii="Verdana" w:hAnsi="Verdana" w:cs="Arial"/>
          <w:sz w:val="18"/>
          <w:szCs w:val="18"/>
        </w:rPr>
        <w:t xml:space="preserve"> </w:t>
      </w:r>
    </w:p>
    <w:p w14:paraId="0F2D7444" w14:textId="77777777" w:rsidR="00D94075" w:rsidRPr="00E53148" w:rsidRDefault="00D94075" w:rsidP="00D94075">
      <w:pPr>
        <w:pStyle w:val="ListParagraph"/>
        <w:rPr>
          <w:rFonts w:ascii="Verdana" w:hAnsi="Verdana" w:cs="Arial"/>
          <w:sz w:val="18"/>
          <w:szCs w:val="18"/>
        </w:rPr>
      </w:pPr>
    </w:p>
    <w:p w14:paraId="5DD21CB5" w14:textId="3CEDFFB5" w:rsidR="00D94075" w:rsidRDefault="00D94075" w:rsidP="00D94075">
      <w:pPr>
        <w:pStyle w:val="ListParagraph"/>
        <w:numPr>
          <w:ilvl w:val="2"/>
          <w:numId w:val="12"/>
        </w:numPr>
        <w:spacing w:line="240" w:lineRule="auto"/>
        <w:rPr>
          <w:rFonts w:ascii="Verdana" w:hAnsi="Verdana" w:cs="Arial"/>
          <w:sz w:val="18"/>
          <w:szCs w:val="18"/>
        </w:rPr>
      </w:pPr>
      <w:r w:rsidRPr="00E53148">
        <w:rPr>
          <w:rFonts w:ascii="Verdana" w:hAnsi="Verdana" w:cs="Arial"/>
          <w:b/>
          <w:sz w:val="18"/>
          <w:szCs w:val="18"/>
        </w:rPr>
        <w:t>System Integration Testing</w:t>
      </w:r>
      <w:r w:rsidRPr="00E53148">
        <w:rPr>
          <w:rFonts w:ascii="Verdana" w:hAnsi="Verdana" w:cs="Arial"/>
          <w:sz w:val="18"/>
          <w:szCs w:val="18"/>
        </w:rPr>
        <w:t xml:space="preserve">, at a location to be </w:t>
      </w:r>
      <w:r>
        <w:rPr>
          <w:rFonts w:ascii="Verdana" w:hAnsi="Verdana" w:cs="Arial"/>
          <w:sz w:val="18"/>
          <w:szCs w:val="18"/>
        </w:rPr>
        <w:t xml:space="preserve">agreed with </w:t>
      </w:r>
      <w:r w:rsidRPr="00E53148">
        <w:rPr>
          <w:rFonts w:ascii="Verdana" w:hAnsi="Verdana" w:cs="Arial"/>
          <w:sz w:val="18"/>
          <w:szCs w:val="18"/>
        </w:rPr>
        <w:t xml:space="preserve">the Customer Relationship Manager, in order to demonstrate that all of the Sub-systems fully integrate and fully inter-operate with each other, </w:t>
      </w:r>
      <w:r>
        <w:rPr>
          <w:rFonts w:ascii="Verdana" w:hAnsi="Verdana" w:cs="Arial"/>
          <w:sz w:val="18"/>
          <w:szCs w:val="18"/>
        </w:rPr>
        <w:t xml:space="preserve">and with </w:t>
      </w:r>
      <w:r w:rsidRPr="00E53148">
        <w:rPr>
          <w:rFonts w:ascii="Verdana" w:hAnsi="Verdana" w:cs="Arial"/>
          <w:sz w:val="18"/>
          <w:szCs w:val="18"/>
        </w:rPr>
        <w:t>the Customer</w:t>
      </w:r>
      <w:r>
        <w:rPr>
          <w:rFonts w:ascii="Verdana" w:hAnsi="Verdana" w:cs="Arial"/>
          <w:sz w:val="18"/>
          <w:szCs w:val="18"/>
        </w:rPr>
        <w:t xml:space="preserve"> </w:t>
      </w:r>
      <w:r w:rsidRPr="00E53148">
        <w:rPr>
          <w:rFonts w:ascii="Verdana" w:hAnsi="Verdana" w:cs="Arial"/>
          <w:sz w:val="18"/>
          <w:szCs w:val="18"/>
        </w:rPr>
        <w:t>System</w:t>
      </w:r>
      <w:r>
        <w:rPr>
          <w:rFonts w:ascii="Verdana" w:hAnsi="Verdana" w:cs="Arial"/>
          <w:sz w:val="18"/>
          <w:szCs w:val="18"/>
        </w:rPr>
        <w:t>,</w:t>
      </w:r>
      <w:r w:rsidRPr="00E53148">
        <w:rPr>
          <w:rFonts w:ascii="Verdana" w:hAnsi="Verdana" w:cs="Arial"/>
          <w:sz w:val="18"/>
          <w:szCs w:val="18"/>
        </w:rPr>
        <w:t xml:space="preserve"> and that the Service Provider System operates in accordance with the Customer Requirements and compl</w:t>
      </w:r>
      <w:r w:rsidR="006D3566">
        <w:rPr>
          <w:rFonts w:ascii="Verdana" w:hAnsi="Verdana" w:cs="Arial"/>
          <w:sz w:val="18"/>
          <w:szCs w:val="18"/>
        </w:rPr>
        <w:t>ies</w:t>
      </w:r>
      <w:r w:rsidRPr="00E53148">
        <w:rPr>
          <w:rFonts w:ascii="Verdana" w:hAnsi="Verdana" w:cs="Arial"/>
          <w:sz w:val="18"/>
          <w:szCs w:val="18"/>
        </w:rPr>
        <w:t xml:space="preserve"> with the relevant Test Specification, including by ensuring that:</w:t>
      </w:r>
    </w:p>
    <w:p w14:paraId="60A43AF2" w14:textId="77777777" w:rsidR="00D94075" w:rsidRDefault="00D94075" w:rsidP="00D94075">
      <w:pPr>
        <w:pStyle w:val="ListParagraph"/>
        <w:spacing w:line="240" w:lineRule="auto"/>
        <w:ind w:left="1417"/>
        <w:rPr>
          <w:rFonts w:ascii="Verdana" w:hAnsi="Verdana" w:cs="Arial"/>
          <w:sz w:val="18"/>
          <w:szCs w:val="18"/>
        </w:rPr>
      </w:pPr>
    </w:p>
    <w:p w14:paraId="17764509" w14:textId="77777777" w:rsidR="00D94075" w:rsidRDefault="00D94075" w:rsidP="00D94075">
      <w:pPr>
        <w:pStyle w:val="ListParagraph"/>
        <w:numPr>
          <w:ilvl w:val="3"/>
          <w:numId w:val="12"/>
        </w:numPr>
        <w:spacing w:line="240" w:lineRule="auto"/>
        <w:rPr>
          <w:rFonts w:ascii="Verdana" w:hAnsi="Verdana" w:cs="Arial"/>
          <w:sz w:val="18"/>
          <w:szCs w:val="18"/>
        </w:rPr>
      </w:pPr>
      <w:r>
        <w:rPr>
          <w:rFonts w:ascii="Verdana" w:hAnsi="Verdana" w:cs="Arial"/>
          <w:sz w:val="18"/>
          <w:szCs w:val="18"/>
        </w:rPr>
        <w:t>Data</w:t>
      </w:r>
      <w:r w:rsidRPr="00E53148">
        <w:rPr>
          <w:rFonts w:ascii="Verdana" w:hAnsi="Verdana" w:cs="Arial"/>
          <w:sz w:val="18"/>
          <w:szCs w:val="18"/>
        </w:rPr>
        <w:t xml:space="preserve"> constructed to cover normal and exception conditions, including but not limited to boundary values, null values and maximum length values, are passed between the </w:t>
      </w:r>
      <w:r>
        <w:rPr>
          <w:rFonts w:ascii="Verdana" w:hAnsi="Verdana" w:cs="Arial"/>
          <w:sz w:val="18"/>
          <w:szCs w:val="18"/>
        </w:rPr>
        <w:t>c</w:t>
      </w:r>
      <w:r w:rsidRPr="00E53148">
        <w:rPr>
          <w:rFonts w:ascii="Verdana" w:hAnsi="Verdana" w:cs="Arial"/>
          <w:sz w:val="18"/>
          <w:szCs w:val="18"/>
        </w:rPr>
        <w:t xml:space="preserve">omponents, that all </w:t>
      </w:r>
      <w:r>
        <w:rPr>
          <w:rFonts w:ascii="Verdana" w:hAnsi="Verdana" w:cs="Arial"/>
          <w:sz w:val="18"/>
          <w:szCs w:val="18"/>
        </w:rPr>
        <w:t>Customer System interface</w:t>
      </w:r>
      <w:r w:rsidRPr="00E53148">
        <w:rPr>
          <w:rFonts w:ascii="Verdana" w:hAnsi="Verdana" w:cs="Arial"/>
          <w:sz w:val="18"/>
          <w:szCs w:val="18"/>
        </w:rPr>
        <w:t xml:space="preserve"> failure conditions and recovery from failure are Tested and that the </w:t>
      </w:r>
      <w:r>
        <w:rPr>
          <w:rFonts w:ascii="Verdana" w:hAnsi="Verdana" w:cs="Arial"/>
          <w:sz w:val="18"/>
          <w:szCs w:val="18"/>
        </w:rPr>
        <w:t>Data</w:t>
      </w:r>
      <w:r w:rsidRPr="00E53148">
        <w:rPr>
          <w:rFonts w:ascii="Verdana" w:hAnsi="Verdana" w:cs="Arial"/>
          <w:sz w:val="18"/>
          <w:szCs w:val="18"/>
        </w:rPr>
        <w:t xml:space="preserve"> is correctly stored by the Service Provider System;</w:t>
      </w:r>
    </w:p>
    <w:p w14:paraId="2F432C0F" w14:textId="77777777" w:rsidR="00D94075" w:rsidRDefault="00D94075" w:rsidP="00D94075">
      <w:pPr>
        <w:pStyle w:val="ListParagraph"/>
        <w:spacing w:line="240" w:lineRule="auto"/>
        <w:ind w:left="2126"/>
        <w:rPr>
          <w:rFonts w:ascii="Verdana" w:hAnsi="Verdana" w:cs="Arial"/>
          <w:sz w:val="18"/>
          <w:szCs w:val="18"/>
        </w:rPr>
      </w:pPr>
    </w:p>
    <w:p w14:paraId="3EFE015C" w14:textId="117790AF"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demonstrate the full end-to-end integration of the Service Provider System </w:t>
      </w:r>
      <w:r>
        <w:rPr>
          <w:rFonts w:ascii="Verdana" w:hAnsi="Verdana" w:cs="Arial"/>
          <w:sz w:val="18"/>
          <w:szCs w:val="18"/>
        </w:rPr>
        <w:t xml:space="preserve">and its interfaces </w:t>
      </w:r>
      <w:r w:rsidRPr="00E53148">
        <w:rPr>
          <w:rFonts w:ascii="Verdana" w:hAnsi="Verdana" w:cs="Arial"/>
          <w:sz w:val="18"/>
          <w:szCs w:val="18"/>
        </w:rPr>
        <w:t xml:space="preserve">with the Customer System by executing Tests based on end-to-end business processes and </w:t>
      </w:r>
      <w:r>
        <w:rPr>
          <w:rFonts w:ascii="Verdana" w:hAnsi="Verdana" w:cs="Arial"/>
          <w:sz w:val="18"/>
          <w:szCs w:val="18"/>
        </w:rPr>
        <w:t>Data</w:t>
      </w:r>
      <w:r w:rsidRPr="00E53148">
        <w:rPr>
          <w:rFonts w:ascii="Verdana" w:hAnsi="Verdana" w:cs="Arial"/>
          <w:sz w:val="18"/>
          <w:szCs w:val="18"/>
        </w:rPr>
        <w:t xml:space="preserve"> flows across all of those elements as set out in the Customer Requirements, so as to demonstrate compliance with the Customer Requirements</w:t>
      </w:r>
      <w:r>
        <w:rPr>
          <w:rFonts w:ascii="Verdana" w:hAnsi="Verdana" w:cs="Arial"/>
          <w:sz w:val="18"/>
          <w:szCs w:val="18"/>
        </w:rPr>
        <w:t>;</w:t>
      </w:r>
    </w:p>
    <w:p w14:paraId="3186EBF5" w14:textId="77777777" w:rsidR="00D94075" w:rsidRPr="00E53148" w:rsidRDefault="00D94075" w:rsidP="00D94075">
      <w:pPr>
        <w:pStyle w:val="ListParagraph"/>
        <w:rPr>
          <w:rFonts w:ascii="Verdana" w:hAnsi="Verdana" w:cs="Arial"/>
          <w:sz w:val="18"/>
          <w:szCs w:val="18"/>
        </w:rPr>
      </w:pPr>
    </w:p>
    <w:p w14:paraId="2016DF10" w14:textId="77777777"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load and stress Tests are performed in a Testing environment on hardware representative of live operations to establish that the Service Provider System can reliably process the normal and maximum expected volumes of events or transactions</w:t>
      </w:r>
      <w:r>
        <w:rPr>
          <w:rFonts w:ascii="Verdana" w:hAnsi="Verdana" w:cs="Arial"/>
          <w:sz w:val="18"/>
          <w:szCs w:val="18"/>
        </w:rPr>
        <w:t xml:space="preserve"> </w:t>
      </w:r>
      <w:r w:rsidRPr="00E53148">
        <w:rPr>
          <w:rFonts w:ascii="Verdana" w:hAnsi="Verdana" w:cs="Arial"/>
          <w:sz w:val="18"/>
          <w:szCs w:val="18"/>
        </w:rPr>
        <w:t xml:space="preserve">to meet the relevant Target </w:t>
      </w:r>
      <w:r>
        <w:rPr>
          <w:rFonts w:ascii="Verdana" w:hAnsi="Verdana" w:cs="Arial"/>
          <w:sz w:val="18"/>
          <w:szCs w:val="18"/>
        </w:rPr>
        <w:t>Performance</w:t>
      </w:r>
      <w:r w:rsidRPr="00E53148">
        <w:rPr>
          <w:rFonts w:ascii="Verdana" w:hAnsi="Verdana" w:cs="Arial"/>
          <w:sz w:val="18"/>
          <w:szCs w:val="18"/>
        </w:rPr>
        <w:t xml:space="preserve"> Levels and to establish that the </w:t>
      </w:r>
      <w:r>
        <w:rPr>
          <w:rFonts w:ascii="Verdana" w:hAnsi="Verdana" w:cs="Arial"/>
          <w:sz w:val="18"/>
          <w:szCs w:val="18"/>
        </w:rPr>
        <w:t xml:space="preserve">Customer Requirements regarding </w:t>
      </w:r>
      <w:r w:rsidRPr="00E53148">
        <w:rPr>
          <w:rFonts w:ascii="Verdana" w:hAnsi="Verdana" w:cs="Arial"/>
          <w:sz w:val="18"/>
          <w:szCs w:val="18"/>
        </w:rPr>
        <w:t xml:space="preserve">scalability </w:t>
      </w:r>
      <w:r>
        <w:rPr>
          <w:rFonts w:ascii="Verdana" w:hAnsi="Verdana" w:cs="Arial"/>
          <w:sz w:val="18"/>
          <w:szCs w:val="18"/>
        </w:rPr>
        <w:t xml:space="preserve">can be </w:t>
      </w:r>
      <w:r w:rsidRPr="00E53148">
        <w:rPr>
          <w:rFonts w:ascii="Verdana" w:hAnsi="Verdana" w:cs="Arial"/>
          <w:sz w:val="18"/>
          <w:szCs w:val="18"/>
        </w:rPr>
        <w:t>met</w:t>
      </w:r>
      <w:r>
        <w:rPr>
          <w:rFonts w:ascii="Verdana" w:hAnsi="Verdana" w:cs="Arial"/>
          <w:sz w:val="18"/>
          <w:szCs w:val="18"/>
        </w:rPr>
        <w:t>;</w:t>
      </w:r>
    </w:p>
    <w:p w14:paraId="2878201D" w14:textId="77777777" w:rsidR="00D94075" w:rsidRPr="00493C83" w:rsidRDefault="00D94075" w:rsidP="00D94075">
      <w:pPr>
        <w:pStyle w:val="ListParagraph"/>
        <w:rPr>
          <w:rFonts w:ascii="Verdana" w:hAnsi="Verdana" w:cs="Arial"/>
          <w:sz w:val="18"/>
          <w:szCs w:val="18"/>
        </w:rPr>
      </w:pPr>
    </w:p>
    <w:p w14:paraId="2374ADF6" w14:textId="77777777"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Tests are performed to ensure and assure compliance with the </w:t>
      </w:r>
      <w:r>
        <w:rPr>
          <w:rFonts w:ascii="Verdana" w:hAnsi="Verdana" w:cs="Arial"/>
          <w:sz w:val="18"/>
          <w:szCs w:val="18"/>
        </w:rPr>
        <w:t>s</w:t>
      </w:r>
      <w:r w:rsidRPr="00E53148">
        <w:rPr>
          <w:rFonts w:ascii="Verdana" w:hAnsi="Verdana" w:cs="Arial"/>
          <w:sz w:val="18"/>
          <w:szCs w:val="18"/>
        </w:rPr>
        <w:t xml:space="preserve">ecurity </w:t>
      </w:r>
      <w:r>
        <w:rPr>
          <w:rFonts w:ascii="Verdana" w:hAnsi="Verdana" w:cs="Arial"/>
          <w:sz w:val="18"/>
          <w:szCs w:val="18"/>
        </w:rPr>
        <w:t>requirements set out in Schedule 2.3 (Standards) and Schedule 2.4 (Security Management)</w:t>
      </w:r>
      <w:r w:rsidRPr="00E53148">
        <w:rPr>
          <w:rFonts w:ascii="Verdana" w:hAnsi="Verdana" w:cs="Arial"/>
          <w:sz w:val="18"/>
          <w:szCs w:val="18"/>
        </w:rPr>
        <w:t xml:space="preserve"> and other obligations set out in this Agreement;  </w:t>
      </w:r>
    </w:p>
    <w:p w14:paraId="4E427D66" w14:textId="77777777" w:rsidR="00D94075" w:rsidRPr="00E53148" w:rsidRDefault="00D94075" w:rsidP="00D94075">
      <w:pPr>
        <w:pStyle w:val="ListParagraph"/>
        <w:rPr>
          <w:rFonts w:ascii="Verdana" w:hAnsi="Verdana" w:cs="Arial"/>
          <w:sz w:val="18"/>
          <w:szCs w:val="18"/>
        </w:rPr>
      </w:pPr>
    </w:p>
    <w:p w14:paraId="67D19362" w14:textId="77777777" w:rsidR="00DB5BE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all Management Information is correctly accumulated, stored and reported; </w:t>
      </w:r>
      <w:r w:rsidR="00DB5BE5">
        <w:rPr>
          <w:rFonts w:ascii="Verdana" w:hAnsi="Verdana" w:cs="Arial"/>
          <w:sz w:val="18"/>
          <w:szCs w:val="18"/>
        </w:rPr>
        <w:t>and</w:t>
      </w:r>
    </w:p>
    <w:p w14:paraId="6E1014EE" w14:textId="77777777" w:rsidR="00DB5BE5" w:rsidRPr="00DB5BE5" w:rsidRDefault="00DB5BE5" w:rsidP="00DB5BE5">
      <w:pPr>
        <w:pStyle w:val="ListParagraph"/>
        <w:rPr>
          <w:rFonts w:ascii="Verdana" w:hAnsi="Verdana" w:cs="Arial"/>
          <w:sz w:val="18"/>
          <w:szCs w:val="18"/>
        </w:rPr>
      </w:pPr>
    </w:p>
    <w:p w14:paraId="79FFD1BD" w14:textId="77777777" w:rsidR="00D94075" w:rsidRDefault="00DB5BE5" w:rsidP="00D94075">
      <w:pPr>
        <w:pStyle w:val="ListParagraph"/>
        <w:numPr>
          <w:ilvl w:val="3"/>
          <w:numId w:val="12"/>
        </w:numPr>
        <w:spacing w:line="240" w:lineRule="auto"/>
        <w:rPr>
          <w:rFonts w:ascii="Verdana" w:hAnsi="Verdana" w:cs="Arial"/>
          <w:sz w:val="18"/>
          <w:szCs w:val="18"/>
        </w:rPr>
      </w:pPr>
      <w:r>
        <w:rPr>
          <w:rFonts w:ascii="Verdana" w:hAnsi="Verdana" w:cs="Arial"/>
          <w:sz w:val="18"/>
          <w:szCs w:val="18"/>
        </w:rPr>
        <w:t>Regression Testing is performed;</w:t>
      </w:r>
      <w:r w:rsidR="00D94075" w:rsidRPr="00E53148">
        <w:rPr>
          <w:rFonts w:ascii="Verdana" w:hAnsi="Verdana" w:cs="Arial"/>
          <w:sz w:val="18"/>
          <w:szCs w:val="18"/>
        </w:rPr>
        <w:t xml:space="preserve"> </w:t>
      </w:r>
    </w:p>
    <w:p w14:paraId="661E336C" w14:textId="77777777" w:rsidR="00D94075" w:rsidRPr="00E53148" w:rsidRDefault="00D94075" w:rsidP="00D94075">
      <w:pPr>
        <w:pStyle w:val="ListParagraph"/>
        <w:rPr>
          <w:rFonts w:ascii="Verdana" w:hAnsi="Verdana" w:cs="Arial"/>
          <w:sz w:val="18"/>
          <w:szCs w:val="18"/>
        </w:rPr>
      </w:pPr>
    </w:p>
    <w:p w14:paraId="2FA7A880" w14:textId="32F63974" w:rsidR="00D94075" w:rsidRDefault="00D94075" w:rsidP="00D94075">
      <w:pPr>
        <w:pStyle w:val="ListParagraph"/>
        <w:numPr>
          <w:ilvl w:val="2"/>
          <w:numId w:val="12"/>
        </w:numPr>
        <w:spacing w:line="240" w:lineRule="auto"/>
        <w:rPr>
          <w:rFonts w:ascii="Verdana" w:hAnsi="Verdana" w:cs="Arial"/>
          <w:sz w:val="18"/>
          <w:szCs w:val="18"/>
        </w:rPr>
      </w:pPr>
      <w:r w:rsidRPr="00E53148">
        <w:rPr>
          <w:rFonts w:ascii="Verdana" w:hAnsi="Verdana" w:cs="Arial"/>
          <w:b/>
          <w:sz w:val="18"/>
          <w:szCs w:val="18"/>
        </w:rPr>
        <w:t>Data Migration Testing</w:t>
      </w:r>
      <w:r w:rsidRPr="00E53148">
        <w:rPr>
          <w:rFonts w:ascii="Verdana" w:hAnsi="Verdana" w:cs="Arial"/>
          <w:sz w:val="18"/>
          <w:szCs w:val="18"/>
        </w:rPr>
        <w:t xml:space="preserve"> to demonstrate that </w:t>
      </w:r>
      <w:r>
        <w:rPr>
          <w:rFonts w:ascii="Verdana" w:hAnsi="Verdana" w:cs="Arial"/>
          <w:sz w:val="18"/>
          <w:szCs w:val="18"/>
        </w:rPr>
        <w:t>l</w:t>
      </w:r>
      <w:r w:rsidRPr="00E53148">
        <w:rPr>
          <w:rFonts w:ascii="Verdana" w:hAnsi="Verdana" w:cs="Arial"/>
          <w:sz w:val="18"/>
          <w:szCs w:val="18"/>
        </w:rPr>
        <w:t xml:space="preserve">egacy Data is correctly transferred to and stored by the Service Provider System in accordance with the Data Migration Plan set out in the relevant Test Plan and Test Specification envisaged under this </w:t>
      </w:r>
      <w:r>
        <w:rPr>
          <w:rFonts w:ascii="Verdana" w:hAnsi="Verdana" w:cs="Arial"/>
          <w:sz w:val="18"/>
          <w:szCs w:val="18"/>
        </w:rPr>
        <w:t>Schedule</w:t>
      </w:r>
      <w:r w:rsidRPr="00E53148">
        <w:rPr>
          <w:rFonts w:ascii="Verdana" w:hAnsi="Verdana" w:cs="Arial"/>
          <w:sz w:val="18"/>
          <w:szCs w:val="18"/>
        </w:rPr>
        <w:t xml:space="preserve"> including ensuring that:  </w:t>
      </w:r>
    </w:p>
    <w:p w14:paraId="4DF8106A" w14:textId="77777777" w:rsidR="00D94075" w:rsidRPr="00E53148" w:rsidRDefault="00D94075" w:rsidP="00D94075">
      <w:pPr>
        <w:pStyle w:val="ListParagraph"/>
        <w:spacing w:line="240" w:lineRule="auto"/>
        <w:ind w:left="2126"/>
        <w:rPr>
          <w:rFonts w:ascii="Verdana" w:hAnsi="Verdana" w:cs="Arial"/>
          <w:sz w:val="18"/>
          <w:szCs w:val="18"/>
        </w:rPr>
      </w:pPr>
    </w:p>
    <w:p w14:paraId="409A8B26" w14:textId="77777777"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Testing of any required Data cleansing scripts is performed on manufactured Data to validate that such scripts operate correctly prior to being used in connection with </w:t>
      </w:r>
      <w:r>
        <w:rPr>
          <w:rFonts w:ascii="Verdana" w:hAnsi="Verdana" w:cs="Arial"/>
          <w:sz w:val="18"/>
          <w:szCs w:val="18"/>
        </w:rPr>
        <w:t>l</w:t>
      </w:r>
      <w:r w:rsidRPr="00E53148">
        <w:rPr>
          <w:rFonts w:ascii="Verdana" w:hAnsi="Verdana" w:cs="Arial"/>
          <w:sz w:val="18"/>
          <w:szCs w:val="18"/>
        </w:rPr>
        <w:t xml:space="preserve">egacy Data;  </w:t>
      </w:r>
    </w:p>
    <w:p w14:paraId="03D90614" w14:textId="77777777" w:rsidR="00D94075" w:rsidRDefault="00D94075" w:rsidP="00D94075">
      <w:pPr>
        <w:pStyle w:val="ListParagraph"/>
        <w:spacing w:line="240" w:lineRule="auto"/>
        <w:ind w:left="2126"/>
        <w:rPr>
          <w:rFonts w:ascii="Verdana" w:hAnsi="Verdana" w:cs="Arial"/>
          <w:sz w:val="18"/>
          <w:szCs w:val="18"/>
        </w:rPr>
      </w:pPr>
    </w:p>
    <w:p w14:paraId="37CAD581" w14:textId="77777777"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the integrity of the </w:t>
      </w:r>
      <w:r>
        <w:rPr>
          <w:rFonts w:ascii="Verdana" w:hAnsi="Verdana" w:cs="Arial"/>
          <w:sz w:val="18"/>
          <w:szCs w:val="18"/>
        </w:rPr>
        <w:t>l</w:t>
      </w:r>
      <w:r w:rsidRPr="00E53148">
        <w:rPr>
          <w:rFonts w:ascii="Verdana" w:hAnsi="Verdana" w:cs="Arial"/>
          <w:sz w:val="18"/>
          <w:szCs w:val="18"/>
        </w:rPr>
        <w:t xml:space="preserve">egacy Data is tested to ensure that it is of the correct format, structure and content;  </w:t>
      </w:r>
    </w:p>
    <w:p w14:paraId="7B6D7E17" w14:textId="77777777" w:rsidR="00D94075" w:rsidRPr="00E53148" w:rsidRDefault="00D94075" w:rsidP="00D94075">
      <w:pPr>
        <w:pStyle w:val="ListParagraph"/>
        <w:rPr>
          <w:rFonts w:ascii="Verdana" w:hAnsi="Verdana" w:cs="Arial"/>
          <w:sz w:val="18"/>
          <w:szCs w:val="18"/>
        </w:rPr>
      </w:pPr>
    </w:p>
    <w:p w14:paraId="328B3C75" w14:textId="77777777"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Testing of the </w:t>
      </w:r>
      <w:r>
        <w:rPr>
          <w:rFonts w:ascii="Verdana" w:hAnsi="Verdana" w:cs="Arial"/>
          <w:sz w:val="18"/>
          <w:szCs w:val="18"/>
        </w:rPr>
        <w:t>Data</w:t>
      </w:r>
      <w:r w:rsidRPr="00E53148">
        <w:rPr>
          <w:rFonts w:ascii="Verdana" w:hAnsi="Verdana" w:cs="Arial"/>
          <w:sz w:val="18"/>
          <w:szCs w:val="18"/>
        </w:rPr>
        <w:t xml:space="preserve"> transformation and transfer scripts is performed on manufactured </w:t>
      </w:r>
      <w:r>
        <w:rPr>
          <w:rFonts w:ascii="Verdana" w:hAnsi="Verdana" w:cs="Arial"/>
          <w:sz w:val="18"/>
          <w:szCs w:val="18"/>
        </w:rPr>
        <w:t>Data</w:t>
      </w:r>
      <w:r w:rsidRPr="00E53148">
        <w:rPr>
          <w:rFonts w:ascii="Verdana" w:hAnsi="Verdana" w:cs="Arial"/>
          <w:sz w:val="18"/>
          <w:szCs w:val="18"/>
        </w:rPr>
        <w:t xml:space="preserve"> to validate that such scripts operate correctly prior to being used in connection with cleansed </w:t>
      </w:r>
      <w:r>
        <w:rPr>
          <w:rFonts w:ascii="Verdana" w:hAnsi="Verdana" w:cs="Arial"/>
          <w:sz w:val="18"/>
          <w:szCs w:val="18"/>
        </w:rPr>
        <w:t>l</w:t>
      </w:r>
      <w:r w:rsidRPr="00E53148">
        <w:rPr>
          <w:rFonts w:ascii="Verdana" w:hAnsi="Verdana" w:cs="Arial"/>
          <w:sz w:val="18"/>
          <w:szCs w:val="18"/>
        </w:rPr>
        <w:t xml:space="preserve">egacy Data;  </w:t>
      </w:r>
    </w:p>
    <w:p w14:paraId="229B10F9" w14:textId="77777777" w:rsidR="00D94075" w:rsidRPr="00E53148" w:rsidRDefault="00D94075" w:rsidP="00D94075">
      <w:pPr>
        <w:pStyle w:val="ListParagraph"/>
        <w:rPr>
          <w:rFonts w:ascii="Verdana" w:hAnsi="Verdana" w:cs="Arial"/>
          <w:sz w:val="18"/>
          <w:szCs w:val="18"/>
        </w:rPr>
      </w:pPr>
    </w:p>
    <w:p w14:paraId="31E6EA56" w14:textId="77777777"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reconciliation of the migrated </w:t>
      </w:r>
      <w:r>
        <w:rPr>
          <w:rFonts w:ascii="Verdana" w:hAnsi="Verdana" w:cs="Arial"/>
          <w:sz w:val="18"/>
          <w:szCs w:val="18"/>
        </w:rPr>
        <w:t>l</w:t>
      </w:r>
      <w:r w:rsidRPr="00E53148">
        <w:rPr>
          <w:rFonts w:ascii="Verdana" w:hAnsi="Verdana" w:cs="Arial"/>
          <w:sz w:val="18"/>
          <w:szCs w:val="18"/>
        </w:rPr>
        <w:t xml:space="preserve">egacy Data is performed to verify that the source and target </w:t>
      </w:r>
      <w:r>
        <w:rPr>
          <w:rFonts w:ascii="Verdana" w:hAnsi="Verdana" w:cs="Arial"/>
          <w:sz w:val="18"/>
          <w:szCs w:val="18"/>
        </w:rPr>
        <w:t>Data</w:t>
      </w:r>
      <w:r w:rsidRPr="00E53148">
        <w:rPr>
          <w:rFonts w:ascii="Verdana" w:hAnsi="Verdana" w:cs="Arial"/>
          <w:sz w:val="18"/>
          <w:szCs w:val="18"/>
        </w:rPr>
        <w:t xml:space="preserve"> reconcile; and  </w:t>
      </w:r>
    </w:p>
    <w:p w14:paraId="02B8C2D5" w14:textId="77777777" w:rsidR="00D94075" w:rsidRPr="00E53148" w:rsidRDefault="00D94075" w:rsidP="00D94075">
      <w:pPr>
        <w:pStyle w:val="ListParagraph"/>
        <w:rPr>
          <w:rFonts w:ascii="Verdana" w:hAnsi="Verdana" w:cs="Arial"/>
          <w:sz w:val="18"/>
          <w:szCs w:val="18"/>
        </w:rPr>
      </w:pPr>
    </w:p>
    <w:p w14:paraId="051713D7" w14:textId="44BC3A54"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migrated Data is used during System Integration Testing to demonstrate </w:t>
      </w:r>
      <w:r>
        <w:rPr>
          <w:rFonts w:ascii="Verdana" w:hAnsi="Verdana" w:cs="Arial"/>
          <w:sz w:val="18"/>
          <w:szCs w:val="18"/>
        </w:rPr>
        <w:t xml:space="preserve">compliance with </w:t>
      </w:r>
      <w:r w:rsidRPr="00E53148">
        <w:rPr>
          <w:rFonts w:ascii="Verdana" w:hAnsi="Verdana" w:cs="Arial"/>
          <w:sz w:val="18"/>
          <w:szCs w:val="18"/>
        </w:rPr>
        <w:t xml:space="preserve">the Customer Requirements when processing migrated </w:t>
      </w:r>
      <w:r>
        <w:rPr>
          <w:rFonts w:ascii="Verdana" w:hAnsi="Verdana" w:cs="Arial"/>
          <w:sz w:val="18"/>
          <w:szCs w:val="18"/>
        </w:rPr>
        <w:t>l</w:t>
      </w:r>
      <w:r w:rsidRPr="00E53148">
        <w:rPr>
          <w:rFonts w:ascii="Verdana" w:hAnsi="Verdana" w:cs="Arial"/>
          <w:sz w:val="18"/>
          <w:szCs w:val="18"/>
        </w:rPr>
        <w:t xml:space="preserve">egacy Data;  </w:t>
      </w:r>
    </w:p>
    <w:p w14:paraId="6160C3E5" w14:textId="77777777" w:rsidR="00D94075" w:rsidRPr="00E53148" w:rsidRDefault="00D94075" w:rsidP="00D94075">
      <w:pPr>
        <w:pStyle w:val="ListParagraph"/>
        <w:rPr>
          <w:rFonts w:ascii="Verdana" w:hAnsi="Verdana" w:cs="Arial"/>
          <w:sz w:val="18"/>
          <w:szCs w:val="18"/>
        </w:rPr>
      </w:pPr>
    </w:p>
    <w:p w14:paraId="58482024" w14:textId="77777777" w:rsidR="005E4205" w:rsidRPr="00583B2B" w:rsidRDefault="005E4205" w:rsidP="00D94075">
      <w:pPr>
        <w:pStyle w:val="ListParagraph"/>
        <w:numPr>
          <w:ilvl w:val="2"/>
          <w:numId w:val="12"/>
        </w:numPr>
        <w:spacing w:line="240" w:lineRule="auto"/>
        <w:rPr>
          <w:rFonts w:ascii="Verdana" w:hAnsi="Verdana" w:cs="Arial"/>
          <w:b/>
          <w:bCs/>
          <w:sz w:val="18"/>
          <w:szCs w:val="18"/>
        </w:rPr>
      </w:pPr>
      <w:r w:rsidRPr="00583B2B">
        <w:rPr>
          <w:rFonts w:ascii="Verdana" w:hAnsi="Verdana" w:cs="Arial"/>
          <w:b/>
          <w:bCs/>
          <w:sz w:val="18"/>
          <w:szCs w:val="18"/>
        </w:rPr>
        <w:t>User Acceptance Testing</w:t>
      </w:r>
      <w:r w:rsidR="00C53CBB" w:rsidRPr="00583B2B">
        <w:rPr>
          <w:rFonts w:ascii="Verdana" w:hAnsi="Verdana" w:cs="Arial"/>
          <w:b/>
          <w:bCs/>
          <w:sz w:val="18"/>
          <w:szCs w:val="18"/>
        </w:rPr>
        <w:t xml:space="preserve"> </w:t>
      </w:r>
      <w:r w:rsidR="00833DA5" w:rsidRPr="00583B2B">
        <w:rPr>
          <w:rFonts w:ascii="Verdana" w:hAnsi="Verdana" w:cs="Arial"/>
          <w:sz w:val="18"/>
          <w:szCs w:val="18"/>
        </w:rPr>
        <w:t>is</w:t>
      </w:r>
      <w:r w:rsidR="00C53CBB" w:rsidRPr="00583B2B">
        <w:rPr>
          <w:rFonts w:ascii="Verdana" w:hAnsi="Verdana" w:cs="Arial"/>
          <w:sz w:val="18"/>
          <w:szCs w:val="18"/>
        </w:rPr>
        <w:t xml:space="preserve"> performed to demonstrate that </w:t>
      </w:r>
      <w:r w:rsidR="00833DA5" w:rsidRPr="00D51C7E">
        <w:rPr>
          <w:rFonts w:ascii="Verdana" w:hAnsi="Verdana" w:cs="Arial"/>
          <w:sz w:val="18"/>
          <w:szCs w:val="18"/>
        </w:rPr>
        <w:t>the needs of U</w:t>
      </w:r>
      <w:r w:rsidR="00833DA5" w:rsidRPr="00C2466D">
        <w:rPr>
          <w:rFonts w:ascii="Verdana" w:hAnsi="Verdana" w:cs="Arial"/>
          <w:sz w:val="18"/>
          <w:szCs w:val="18"/>
        </w:rPr>
        <w:t>sers</w:t>
      </w:r>
      <w:r w:rsidR="00C96F42" w:rsidRPr="00C2466D">
        <w:rPr>
          <w:rFonts w:ascii="Verdana" w:hAnsi="Verdana" w:cs="Arial"/>
          <w:sz w:val="18"/>
          <w:szCs w:val="18"/>
        </w:rPr>
        <w:t>, as defined in Schedule 2.1 (Services Description)</w:t>
      </w:r>
      <w:r w:rsidR="000F469A" w:rsidRPr="00C2466D">
        <w:rPr>
          <w:rFonts w:ascii="Verdana" w:hAnsi="Verdana" w:cs="Arial"/>
          <w:sz w:val="18"/>
          <w:szCs w:val="18"/>
        </w:rPr>
        <w:t xml:space="preserve">, are met by the </w:t>
      </w:r>
      <w:r w:rsidR="00C53CBB" w:rsidRPr="00C2466D">
        <w:rPr>
          <w:rFonts w:ascii="Verdana" w:hAnsi="Verdana" w:cs="Arial"/>
          <w:sz w:val="18"/>
          <w:szCs w:val="18"/>
        </w:rPr>
        <w:t>Service Provider</w:t>
      </w:r>
      <w:r w:rsidR="000F469A" w:rsidRPr="00C2466D">
        <w:rPr>
          <w:rFonts w:ascii="Verdana" w:hAnsi="Verdana" w:cs="Arial"/>
          <w:sz w:val="18"/>
          <w:szCs w:val="18"/>
        </w:rPr>
        <w:t xml:space="preserve"> System</w:t>
      </w:r>
      <w:r w:rsidR="00C53CBB" w:rsidRPr="00C2466D">
        <w:rPr>
          <w:rFonts w:ascii="Verdana" w:hAnsi="Verdana" w:cs="Arial"/>
          <w:sz w:val="18"/>
          <w:szCs w:val="18"/>
        </w:rPr>
        <w:t>;</w:t>
      </w:r>
    </w:p>
    <w:p w14:paraId="6205EE93" w14:textId="77777777" w:rsidR="00EE0764" w:rsidRPr="00EE0764" w:rsidRDefault="00EE0764" w:rsidP="00EE0764">
      <w:pPr>
        <w:pStyle w:val="ListParagraph"/>
        <w:spacing w:line="240" w:lineRule="auto"/>
        <w:ind w:left="1417"/>
        <w:rPr>
          <w:rFonts w:ascii="Verdana" w:hAnsi="Verdana" w:cs="Arial"/>
          <w:sz w:val="18"/>
          <w:szCs w:val="18"/>
        </w:rPr>
      </w:pPr>
    </w:p>
    <w:p w14:paraId="189E7404" w14:textId="77777777" w:rsidR="00D94075" w:rsidRDefault="00D94075" w:rsidP="00D94075">
      <w:pPr>
        <w:pStyle w:val="ListParagraph"/>
        <w:numPr>
          <w:ilvl w:val="2"/>
          <w:numId w:val="12"/>
        </w:numPr>
        <w:spacing w:line="240" w:lineRule="auto"/>
        <w:rPr>
          <w:rFonts w:ascii="Verdana" w:hAnsi="Verdana" w:cs="Arial"/>
          <w:sz w:val="18"/>
          <w:szCs w:val="18"/>
        </w:rPr>
      </w:pPr>
      <w:r w:rsidRPr="00E53148">
        <w:rPr>
          <w:rFonts w:ascii="Verdana" w:hAnsi="Verdana" w:cs="Arial"/>
          <w:b/>
          <w:sz w:val="18"/>
          <w:szCs w:val="18"/>
        </w:rPr>
        <w:t>Technical Proving</w:t>
      </w:r>
      <w:r w:rsidRPr="00E53148">
        <w:rPr>
          <w:rFonts w:ascii="Verdana" w:hAnsi="Verdana" w:cs="Arial"/>
          <w:sz w:val="18"/>
          <w:szCs w:val="18"/>
        </w:rPr>
        <w:t xml:space="preserve"> on the </w:t>
      </w:r>
      <w:r>
        <w:rPr>
          <w:rFonts w:ascii="Verdana" w:hAnsi="Verdana" w:cs="Arial"/>
          <w:sz w:val="18"/>
          <w:szCs w:val="18"/>
        </w:rPr>
        <w:t>Service Provider System</w:t>
      </w:r>
      <w:r w:rsidRPr="00E53148">
        <w:rPr>
          <w:rFonts w:ascii="Verdana" w:hAnsi="Verdana" w:cs="Arial"/>
          <w:sz w:val="18"/>
          <w:szCs w:val="18"/>
        </w:rPr>
        <w:t xml:space="preserve"> to be used operationally in its final location and involving a period of extended and continuous operation in order to: </w:t>
      </w:r>
    </w:p>
    <w:p w14:paraId="11D5858A" w14:textId="77777777" w:rsidR="00D94075" w:rsidRDefault="00D94075" w:rsidP="00D94075">
      <w:pPr>
        <w:pStyle w:val="ListParagraph"/>
        <w:spacing w:line="240" w:lineRule="auto"/>
        <w:ind w:left="2126"/>
        <w:rPr>
          <w:rFonts w:ascii="Verdana" w:hAnsi="Verdana" w:cs="Arial"/>
          <w:sz w:val="18"/>
          <w:szCs w:val="18"/>
        </w:rPr>
      </w:pPr>
    </w:p>
    <w:p w14:paraId="4770A891" w14:textId="77777777"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provide assurance to the Customer of the reliability and maintainability of the Service Provider System through extended and continuous operation; </w:t>
      </w:r>
    </w:p>
    <w:p w14:paraId="47FFADAC" w14:textId="77777777" w:rsidR="00D94075" w:rsidRDefault="00D94075" w:rsidP="00D94075">
      <w:pPr>
        <w:pStyle w:val="ListParagraph"/>
        <w:spacing w:line="240" w:lineRule="auto"/>
        <w:ind w:left="2126"/>
        <w:rPr>
          <w:rFonts w:ascii="Verdana" w:hAnsi="Verdana" w:cs="Arial"/>
          <w:sz w:val="18"/>
          <w:szCs w:val="18"/>
        </w:rPr>
      </w:pPr>
    </w:p>
    <w:p w14:paraId="36B68803" w14:textId="77777777"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demonstrate the full end-to-end integration of the operational Service</w:t>
      </w:r>
      <w:r>
        <w:rPr>
          <w:rFonts w:ascii="Verdana" w:hAnsi="Verdana" w:cs="Arial"/>
          <w:sz w:val="18"/>
          <w:szCs w:val="18"/>
        </w:rPr>
        <w:t xml:space="preserve"> </w:t>
      </w:r>
      <w:r w:rsidRPr="00E53148">
        <w:rPr>
          <w:rFonts w:ascii="Verdana" w:hAnsi="Verdana" w:cs="Arial"/>
          <w:sz w:val="18"/>
          <w:szCs w:val="18"/>
        </w:rPr>
        <w:t>Provider System</w:t>
      </w:r>
      <w:r>
        <w:rPr>
          <w:rFonts w:ascii="Verdana" w:hAnsi="Verdana" w:cs="Arial"/>
          <w:sz w:val="18"/>
          <w:szCs w:val="18"/>
        </w:rPr>
        <w:t>, and with the Customer System,</w:t>
      </w:r>
      <w:r w:rsidRPr="00E53148">
        <w:rPr>
          <w:rFonts w:ascii="Verdana" w:hAnsi="Verdana" w:cs="Arial"/>
          <w:sz w:val="18"/>
          <w:szCs w:val="18"/>
        </w:rPr>
        <w:t xml:space="preserve"> so as to demonstrate compliance with the Customer Requirements; and  </w:t>
      </w:r>
    </w:p>
    <w:p w14:paraId="138C9D7B" w14:textId="77777777" w:rsidR="00D94075" w:rsidRPr="00E53148" w:rsidRDefault="00D94075" w:rsidP="00D94075">
      <w:pPr>
        <w:pStyle w:val="ListParagraph"/>
        <w:rPr>
          <w:rFonts w:ascii="Verdana" w:hAnsi="Verdana" w:cs="Arial"/>
          <w:sz w:val="18"/>
          <w:szCs w:val="18"/>
        </w:rPr>
      </w:pPr>
    </w:p>
    <w:p w14:paraId="1482289D" w14:textId="77777777"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ensure that:  </w:t>
      </w:r>
    </w:p>
    <w:p w14:paraId="605CD9F6" w14:textId="77777777" w:rsidR="00D94075" w:rsidRPr="00E53148" w:rsidRDefault="00D94075" w:rsidP="00D94075">
      <w:pPr>
        <w:pStyle w:val="ListParagraph"/>
        <w:rPr>
          <w:rFonts w:ascii="Verdana" w:hAnsi="Verdana" w:cs="Arial"/>
          <w:sz w:val="18"/>
          <w:szCs w:val="18"/>
        </w:rPr>
      </w:pPr>
    </w:p>
    <w:p w14:paraId="6522A4C8" w14:textId="77777777" w:rsidR="00D94075" w:rsidRDefault="00D94075" w:rsidP="00D94075">
      <w:pPr>
        <w:pStyle w:val="ListParagraph"/>
        <w:numPr>
          <w:ilvl w:val="4"/>
          <w:numId w:val="12"/>
        </w:numPr>
        <w:spacing w:line="240" w:lineRule="auto"/>
        <w:rPr>
          <w:rFonts w:ascii="Verdana" w:hAnsi="Verdana" w:cs="Arial"/>
          <w:sz w:val="18"/>
          <w:szCs w:val="18"/>
        </w:rPr>
      </w:pPr>
      <w:r w:rsidRPr="00E53148">
        <w:rPr>
          <w:rFonts w:ascii="Verdana" w:hAnsi="Verdana" w:cs="Arial"/>
          <w:sz w:val="18"/>
          <w:szCs w:val="18"/>
        </w:rPr>
        <w:t xml:space="preserve">the Service Provider shall, at the Service Provider’s cost, arrange and participate fully in independent external penetration Tests to demonstrate the security of the Service Provider System from intrusion via networks external to those of the Service Provider (including without limitation promptly upon written request from the Customer Relationship Manager from time to time);  </w:t>
      </w:r>
    </w:p>
    <w:p w14:paraId="7D187481" w14:textId="77777777" w:rsidR="00D94075" w:rsidRDefault="00D94075" w:rsidP="00D94075">
      <w:pPr>
        <w:pStyle w:val="ListParagraph"/>
        <w:spacing w:line="240" w:lineRule="auto"/>
        <w:ind w:left="2835"/>
        <w:rPr>
          <w:rFonts w:ascii="Verdana" w:hAnsi="Verdana" w:cs="Arial"/>
          <w:sz w:val="18"/>
          <w:szCs w:val="18"/>
        </w:rPr>
      </w:pPr>
    </w:p>
    <w:p w14:paraId="2E3A6FA0" w14:textId="00B2F116" w:rsidR="00D94075" w:rsidRDefault="00D94075" w:rsidP="00D94075">
      <w:pPr>
        <w:pStyle w:val="ListParagraph"/>
        <w:numPr>
          <w:ilvl w:val="4"/>
          <w:numId w:val="12"/>
        </w:numPr>
        <w:spacing w:line="240" w:lineRule="auto"/>
        <w:rPr>
          <w:rFonts w:ascii="Verdana" w:hAnsi="Verdana" w:cs="Arial"/>
          <w:sz w:val="18"/>
          <w:szCs w:val="18"/>
        </w:rPr>
      </w:pPr>
      <w:r w:rsidRPr="00E53148">
        <w:rPr>
          <w:rFonts w:ascii="Verdana" w:hAnsi="Verdana" w:cs="Arial"/>
          <w:sz w:val="18"/>
          <w:szCs w:val="18"/>
        </w:rPr>
        <w:t xml:space="preserve">all </w:t>
      </w:r>
      <w:r>
        <w:rPr>
          <w:rFonts w:ascii="Verdana" w:hAnsi="Verdana" w:cs="Arial"/>
          <w:sz w:val="18"/>
          <w:szCs w:val="18"/>
        </w:rPr>
        <w:t>components</w:t>
      </w:r>
      <w:r w:rsidRPr="00E53148">
        <w:rPr>
          <w:rFonts w:ascii="Verdana" w:hAnsi="Verdana" w:cs="Arial"/>
          <w:sz w:val="18"/>
          <w:szCs w:val="18"/>
        </w:rPr>
        <w:t xml:space="preserve"> making up the operational Service Provider System ha</w:t>
      </w:r>
      <w:r>
        <w:rPr>
          <w:rFonts w:ascii="Verdana" w:hAnsi="Verdana" w:cs="Arial"/>
          <w:sz w:val="18"/>
          <w:szCs w:val="18"/>
        </w:rPr>
        <w:t>ve</w:t>
      </w:r>
      <w:r w:rsidRPr="00E53148">
        <w:rPr>
          <w:rFonts w:ascii="Verdana" w:hAnsi="Verdana" w:cs="Arial"/>
          <w:sz w:val="18"/>
          <w:szCs w:val="18"/>
        </w:rPr>
        <w:t xml:space="preserve"> been correctly installed, built and configured and compl</w:t>
      </w:r>
      <w:r w:rsidR="000D2656">
        <w:rPr>
          <w:rFonts w:ascii="Verdana" w:hAnsi="Verdana" w:cs="Arial"/>
          <w:sz w:val="18"/>
          <w:szCs w:val="18"/>
        </w:rPr>
        <w:t>y</w:t>
      </w:r>
      <w:r w:rsidRPr="00E53148">
        <w:rPr>
          <w:rFonts w:ascii="Verdana" w:hAnsi="Verdana" w:cs="Arial"/>
          <w:sz w:val="18"/>
          <w:szCs w:val="18"/>
        </w:rPr>
        <w:t xml:space="preserve"> with the relevant Test Specification envisaged under paragraph </w:t>
      </w:r>
      <w:r>
        <w:rPr>
          <w:rFonts w:ascii="Verdana" w:hAnsi="Verdana" w:cs="Arial"/>
          <w:sz w:val="18"/>
          <w:szCs w:val="18"/>
        </w:rPr>
        <w:fldChar w:fldCharType="begin"/>
      </w:r>
      <w:r>
        <w:rPr>
          <w:rFonts w:ascii="Verdana" w:hAnsi="Verdana" w:cs="Arial"/>
          <w:sz w:val="18"/>
          <w:szCs w:val="18"/>
        </w:rPr>
        <w:instrText xml:space="preserve"> REF _Ref423353182 \r \h </w:instrText>
      </w:r>
      <w:r>
        <w:rPr>
          <w:rFonts w:ascii="Verdana" w:hAnsi="Verdana" w:cs="Arial"/>
          <w:sz w:val="18"/>
          <w:szCs w:val="18"/>
        </w:rPr>
      </w:r>
      <w:r>
        <w:rPr>
          <w:rFonts w:ascii="Verdana" w:hAnsi="Verdana" w:cs="Arial"/>
          <w:sz w:val="18"/>
          <w:szCs w:val="18"/>
        </w:rPr>
        <w:fldChar w:fldCharType="separate"/>
      </w:r>
      <w:r w:rsidR="00755F43">
        <w:rPr>
          <w:rFonts w:ascii="Verdana" w:hAnsi="Verdana" w:cs="Arial" w:hint="eastAsia"/>
          <w:sz w:val="18"/>
          <w:szCs w:val="18"/>
          <w:cs/>
        </w:rPr>
        <w:t>‎</w:t>
      </w:r>
      <w:r w:rsidR="00755F43">
        <w:rPr>
          <w:rFonts w:ascii="Verdana" w:hAnsi="Verdana" w:cs="Arial"/>
          <w:sz w:val="18"/>
          <w:szCs w:val="18"/>
        </w:rPr>
        <w:t>7</w:t>
      </w:r>
      <w:r>
        <w:rPr>
          <w:rFonts w:ascii="Verdana" w:hAnsi="Verdana" w:cs="Arial"/>
          <w:sz w:val="18"/>
          <w:szCs w:val="18"/>
        </w:rPr>
        <w:fldChar w:fldCharType="end"/>
      </w:r>
      <w:r w:rsidRPr="00E53148">
        <w:rPr>
          <w:rFonts w:ascii="Verdana" w:hAnsi="Verdana" w:cs="Arial"/>
          <w:sz w:val="18"/>
          <w:szCs w:val="18"/>
        </w:rPr>
        <w:t xml:space="preserve"> of this </w:t>
      </w:r>
      <w:r>
        <w:rPr>
          <w:rFonts w:ascii="Verdana" w:hAnsi="Verdana" w:cs="Arial"/>
          <w:sz w:val="18"/>
          <w:szCs w:val="18"/>
        </w:rPr>
        <w:t>S</w:t>
      </w:r>
      <w:r w:rsidRPr="00E53148">
        <w:rPr>
          <w:rFonts w:ascii="Verdana" w:hAnsi="Verdana" w:cs="Arial"/>
          <w:sz w:val="18"/>
          <w:szCs w:val="18"/>
        </w:rPr>
        <w:t>chedule and meets the Customer Requirements, including by ensuring that:</w:t>
      </w:r>
    </w:p>
    <w:p w14:paraId="12D92338" w14:textId="77777777" w:rsidR="00D94075" w:rsidRPr="00E53148" w:rsidRDefault="00D94075" w:rsidP="00D94075">
      <w:pPr>
        <w:pStyle w:val="ListParagraph"/>
        <w:rPr>
          <w:rFonts w:ascii="Verdana" w:hAnsi="Verdana" w:cs="Arial"/>
          <w:sz w:val="18"/>
          <w:szCs w:val="18"/>
        </w:rPr>
      </w:pPr>
    </w:p>
    <w:p w14:paraId="2F28E9DF" w14:textId="77777777" w:rsidR="00D94075" w:rsidRDefault="00D94075" w:rsidP="00D94075">
      <w:pPr>
        <w:pStyle w:val="ListParagraph"/>
        <w:numPr>
          <w:ilvl w:val="5"/>
          <w:numId w:val="12"/>
        </w:numPr>
        <w:spacing w:line="240" w:lineRule="auto"/>
        <w:rPr>
          <w:rFonts w:ascii="Verdana" w:hAnsi="Verdana" w:cs="Arial"/>
          <w:sz w:val="18"/>
          <w:szCs w:val="18"/>
        </w:rPr>
      </w:pPr>
      <w:r w:rsidRPr="00E53148">
        <w:rPr>
          <w:rFonts w:ascii="Verdana" w:hAnsi="Verdana" w:cs="Arial"/>
          <w:sz w:val="18"/>
          <w:szCs w:val="18"/>
        </w:rPr>
        <w:t xml:space="preserve">Tests are performed to demonstrate complete network connectivity, capacity and performance between the </w:t>
      </w:r>
      <w:r>
        <w:rPr>
          <w:rFonts w:ascii="Verdana" w:hAnsi="Verdana" w:cs="Arial"/>
          <w:sz w:val="18"/>
          <w:szCs w:val="18"/>
        </w:rPr>
        <w:t xml:space="preserve">components of </w:t>
      </w:r>
      <w:r w:rsidRPr="00E53148">
        <w:rPr>
          <w:rFonts w:ascii="Verdana" w:hAnsi="Verdana" w:cs="Arial"/>
          <w:sz w:val="18"/>
          <w:szCs w:val="18"/>
        </w:rPr>
        <w:t>Service Provider System</w:t>
      </w:r>
      <w:r>
        <w:rPr>
          <w:rFonts w:ascii="Verdana" w:hAnsi="Verdana" w:cs="Arial"/>
          <w:sz w:val="18"/>
          <w:szCs w:val="18"/>
        </w:rPr>
        <w:t xml:space="preserve">, and </w:t>
      </w:r>
      <w:r w:rsidRPr="00E53148">
        <w:rPr>
          <w:rFonts w:ascii="Verdana" w:hAnsi="Verdana" w:cs="Arial"/>
          <w:sz w:val="18"/>
          <w:szCs w:val="18"/>
        </w:rPr>
        <w:t>between the Service Provider System</w:t>
      </w:r>
      <w:r>
        <w:rPr>
          <w:rFonts w:ascii="Verdana" w:hAnsi="Verdana" w:cs="Arial"/>
          <w:sz w:val="18"/>
          <w:szCs w:val="18"/>
        </w:rPr>
        <w:t xml:space="preserve"> and </w:t>
      </w:r>
      <w:r w:rsidRPr="00E53148">
        <w:rPr>
          <w:rFonts w:ascii="Verdana" w:hAnsi="Verdana" w:cs="Arial"/>
          <w:sz w:val="18"/>
          <w:szCs w:val="18"/>
        </w:rPr>
        <w:t xml:space="preserve">the Customer System;  </w:t>
      </w:r>
    </w:p>
    <w:p w14:paraId="4FA0D146" w14:textId="77777777" w:rsidR="00D94075" w:rsidRDefault="00D94075" w:rsidP="00D94075">
      <w:pPr>
        <w:pStyle w:val="ListParagraph"/>
        <w:spacing w:line="240" w:lineRule="auto"/>
        <w:ind w:left="3543"/>
        <w:rPr>
          <w:rFonts w:ascii="Verdana" w:hAnsi="Verdana" w:cs="Arial"/>
          <w:sz w:val="18"/>
          <w:szCs w:val="18"/>
        </w:rPr>
      </w:pPr>
    </w:p>
    <w:p w14:paraId="67894C49" w14:textId="77777777" w:rsidR="00D94075" w:rsidRDefault="00D94075" w:rsidP="00D94075">
      <w:pPr>
        <w:pStyle w:val="ListParagraph"/>
        <w:numPr>
          <w:ilvl w:val="5"/>
          <w:numId w:val="12"/>
        </w:numPr>
        <w:spacing w:line="240" w:lineRule="auto"/>
        <w:rPr>
          <w:rFonts w:ascii="Verdana" w:hAnsi="Verdana" w:cs="Arial"/>
          <w:sz w:val="18"/>
          <w:szCs w:val="18"/>
        </w:rPr>
      </w:pPr>
      <w:r w:rsidRPr="00E53148">
        <w:rPr>
          <w:rFonts w:ascii="Verdana" w:hAnsi="Verdana" w:cs="Arial"/>
          <w:sz w:val="18"/>
          <w:szCs w:val="18"/>
        </w:rPr>
        <w:t xml:space="preserve">configuration Tests are performed in relation to all Software in the Service Provider System;  </w:t>
      </w:r>
    </w:p>
    <w:p w14:paraId="19406EE7" w14:textId="77777777" w:rsidR="00D94075" w:rsidRPr="00E53148" w:rsidRDefault="00D94075" w:rsidP="00D94075">
      <w:pPr>
        <w:pStyle w:val="ListParagraph"/>
        <w:rPr>
          <w:rFonts w:ascii="Verdana" w:hAnsi="Verdana" w:cs="Arial"/>
          <w:sz w:val="18"/>
          <w:szCs w:val="18"/>
        </w:rPr>
      </w:pPr>
    </w:p>
    <w:p w14:paraId="57EB5A59" w14:textId="77777777" w:rsidR="00D94075" w:rsidRDefault="00D94075" w:rsidP="00D94075">
      <w:pPr>
        <w:pStyle w:val="ListParagraph"/>
        <w:numPr>
          <w:ilvl w:val="5"/>
          <w:numId w:val="12"/>
        </w:numPr>
        <w:spacing w:line="240" w:lineRule="auto"/>
        <w:rPr>
          <w:rFonts w:ascii="Verdana" w:hAnsi="Verdana" w:cs="Arial"/>
          <w:sz w:val="18"/>
          <w:szCs w:val="18"/>
        </w:rPr>
      </w:pPr>
      <w:r w:rsidRPr="00E53148">
        <w:rPr>
          <w:rFonts w:ascii="Verdana" w:hAnsi="Verdana" w:cs="Arial"/>
          <w:sz w:val="18"/>
          <w:szCs w:val="18"/>
        </w:rPr>
        <w:t xml:space="preserve">Tests are performed to ensure that all Software is properly installed and functions, interoperates, integrates, interfaces and co-exists with all other relevant elements of the Service Provider System;  </w:t>
      </w:r>
    </w:p>
    <w:p w14:paraId="7AF5FEA4" w14:textId="77777777" w:rsidR="00D94075" w:rsidRPr="00E53148" w:rsidRDefault="00D94075" w:rsidP="00D94075">
      <w:pPr>
        <w:pStyle w:val="ListParagraph"/>
        <w:rPr>
          <w:rFonts w:ascii="Verdana" w:hAnsi="Verdana" w:cs="Arial"/>
          <w:sz w:val="18"/>
          <w:szCs w:val="18"/>
        </w:rPr>
      </w:pPr>
    </w:p>
    <w:p w14:paraId="4A36D283" w14:textId="77777777" w:rsidR="00D94075" w:rsidRDefault="00D94075" w:rsidP="00D94075">
      <w:pPr>
        <w:pStyle w:val="ListParagraph"/>
        <w:numPr>
          <w:ilvl w:val="5"/>
          <w:numId w:val="12"/>
        </w:numPr>
        <w:spacing w:line="240" w:lineRule="auto"/>
        <w:rPr>
          <w:rFonts w:ascii="Verdana" w:hAnsi="Verdana" w:cs="Arial"/>
          <w:sz w:val="18"/>
          <w:szCs w:val="18"/>
        </w:rPr>
      </w:pPr>
      <w:r w:rsidRPr="00E53148">
        <w:rPr>
          <w:rFonts w:ascii="Verdana" w:hAnsi="Verdana" w:cs="Arial"/>
          <w:sz w:val="18"/>
          <w:szCs w:val="18"/>
        </w:rPr>
        <w:t xml:space="preserve">Testing of the technical aspects of the </w:t>
      </w:r>
      <w:r>
        <w:rPr>
          <w:rFonts w:ascii="Verdana" w:hAnsi="Verdana" w:cs="Arial"/>
          <w:sz w:val="18"/>
          <w:szCs w:val="18"/>
        </w:rPr>
        <w:t>s</w:t>
      </w:r>
      <w:r w:rsidRPr="00E53148">
        <w:rPr>
          <w:rFonts w:ascii="Verdana" w:hAnsi="Verdana" w:cs="Arial"/>
          <w:sz w:val="18"/>
          <w:szCs w:val="18"/>
        </w:rPr>
        <w:t xml:space="preserve">ecurity </w:t>
      </w:r>
      <w:r>
        <w:rPr>
          <w:rFonts w:ascii="Verdana" w:hAnsi="Verdana" w:cs="Arial"/>
          <w:sz w:val="18"/>
          <w:szCs w:val="18"/>
        </w:rPr>
        <w:t>requirements set out in Schedule 2.4 (Security Management)</w:t>
      </w:r>
      <w:r w:rsidRPr="00E53148">
        <w:rPr>
          <w:rFonts w:ascii="Verdana" w:hAnsi="Verdana" w:cs="Arial"/>
          <w:sz w:val="18"/>
          <w:szCs w:val="18"/>
        </w:rPr>
        <w:t xml:space="preserve">;  </w:t>
      </w:r>
    </w:p>
    <w:p w14:paraId="3436CC06" w14:textId="77777777" w:rsidR="00D94075" w:rsidRPr="00E53148" w:rsidRDefault="00D94075" w:rsidP="00D94075">
      <w:pPr>
        <w:pStyle w:val="ListParagraph"/>
        <w:rPr>
          <w:rFonts w:ascii="Verdana" w:hAnsi="Verdana" w:cs="Arial"/>
          <w:sz w:val="18"/>
          <w:szCs w:val="18"/>
        </w:rPr>
      </w:pPr>
    </w:p>
    <w:p w14:paraId="353DD341" w14:textId="77777777" w:rsidR="00D94075" w:rsidRDefault="00D94075" w:rsidP="00D94075">
      <w:pPr>
        <w:pStyle w:val="ListParagraph"/>
        <w:numPr>
          <w:ilvl w:val="5"/>
          <w:numId w:val="12"/>
        </w:numPr>
        <w:spacing w:line="240" w:lineRule="auto"/>
        <w:rPr>
          <w:rFonts w:ascii="Verdana" w:hAnsi="Verdana" w:cs="Arial"/>
          <w:sz w:val="18"/>
          <w:szCs w:val="18"/>
        </w:rPr>
      </w:pPr>
      <w:r w:rsidRPr="00E53148">
        <w:rPr>
          <w:rFonts w:ascii="Verdana" w:hAnsi="Verdana" w:cs="Arial"/>
          <w:sz w:val="18"/>
          <w:szCs w:val="18"/>
        </w:rPr>
        <w:t xml:space="preserve">all Service Provider System back-ups and </w:t>
      </w:r>
      <w:r>
        <w:rPr>
          <w:rFonts w:ascii="Verdana" w:hAnsi="Verdana" w:cs="Arial"/>
          <w:sz w:val="18"/>
          <w:szCs w:val="18"/>
        </w:rPr>
        <w:t>Service</w:t>
      </w:r>
      <w:r w:rsidRPr="00E53148">
        <w:rPr>
          <w:rFonts w:ascii="Verdana" w:hAnsi="Verdana" w:cs="Arial"/>
          <w:sz w:val="18"/>
          <w:szCs w:val="18"/>
        </w:rPr>
        <w:t xml:space="preserve"> Continuity </w:t>
      </w:r>
      <w:r>
        <w:rPr>
          <w:rFonts w:ascii="Verdana" w:hAnsi="Verdana" w:cs="Arial"/>
          <w:sz w:val="18"/>
          <w:szCs w:val="18"/>
        </w:rPr>
        <w:t>Services</w:t>
      </w:r>
      <w:r w:rsidRPr="00E53148">
        <w:rPr>
          <w:rFonts w:ascii="Verdana" w:hAnsi="Verdana" w:cs="Arial"/>
          <w:sz w:val="18"/>
          <w:szCs w:val="18"/>
        </w:rPr>
        <w:t xml:space="preserve"> comply with the provisions of this Agreement including without limitation the </w:t>
      </w:r>
      <w:r>
        <w:rPr>
          <w:rFonts w:ascii="Verdana" w:hAnsi="Verdana" w:cs="Arial"/>
          <w:sz w:val="18"/>
          <w:szCs w:val="18"/>
        </w:rPr>
        <w:t xml:space="preserve">security requirements in Schedule 2.3 (Standards) and Schedule 2.4 (Security Management) and the </w:t>
      </w:r>
      <w:r w:rsidRPr="00E53148">
        <w:rPr>
          <w:rFonts w:ascii="Verdana" w:hAnsi="Verdana" w:cs="Arial"/>
          <w:sz w:val="18"/>
          <w:szCs w:val="18"/>
        </w:rPr>
        <w:t>Se</w:t>
      </w:r>
      <w:r>
        <w:rPr>
          <w:rFonts w:ascii="Verdana" w:hAnsi="Verdana" w:cs="Arial"/>
          <w:sz w:val="18"/>
          <w:szCs w:val="18"/>
        </w:rPr>
        <w:t>rvice</w:t>
      </w:r>
      <w:r w:rsidRPr="00E53148">
        <w:rPr>
          <w:rFonts w:ascii="Verdana" w:hAnsi="Verdana" w:cs="Arial"/>
          <w:sz w:val="18"/>
          <w:szCs w:val="18"/>
        </w:rPr>
        <w:t xml:space="preserve"> Continuity Plan (as applicable);  </w:t>
      </w:r>
    </w:p>
    <w:p w14:paraId="1FDE2C9F" w14:textId="77777777" w:rsidR="00D94075" w:rsidRPr="00E53148" w:rsidRDefault="00D94075" w:rsidP="00D94075">
      <w:pPr>
        <w:pStyle w:val="ListParagraph"/>
        <w:rPr>
          <w:rFonts w:ascii="Verdana" w:hAnsi="Verdana" w:cs="Arial"/>
          <w:sz w:val="18"/>
          <w:szCs w:val="18"/>
        </w:rPr>
      </w:pPr>
    </w:p>
    <w:p w14:paraId="29629898" w14:textId="77777777" w:rsidR="00D94075" w:rsidRDefault="00D94075" w:rsidP="00D94075">
      <w:pPr>
        <w:pStyle w:val="ListParagraph"/>
        <w:numPr>
          <w:ilvl w:val="5"/>
          <w:numId w:val="12"/>
        </w:numPr>
        <w:spacing w:line="240" w:lineRule="auto"/>
        <w:rPr>
          <w:rFonts w:ascii="Verdana" w:hAnsi="Verdana" w:cs="Arial"/>
          <w:sz w:val="18"/>
          <w:szCs w:val="18"/>
        </w:rPr>
      </w:pPr>
      <w:r w:rsidRPr="00E53148">
        <w:rPr>
          <w:rFonts w:ascii="Verdana" w:hAnsi="Verdana" w:cs="Arial"/>
          <w:sz w:val="18"/>
          <w:szCs w:val="18"/>
        </w:rPr>
        <w:t xml:space="preserve">fail-over Tests of all relevant </w:t>
      </w:r>
      <w:r>
        <w:rPr>
          <w:rFonts w:ascii="Verdana" w:hAnsi="Verdana" w:cs="Arial"/>
          <w:sz w:val="18"/>
          <w:szCs w:val="18"/>
        </w:rPr>
        <w:t>Sub-systems</w:t>
      </w:r>
      <w:r w:rsidRPr="00E53148">
        <w:rPr>
          <w:rFonts w:ascii="Verdana" w:hAnsi="Verdana" w:cs="Arial"/>
          <w:sz w:val="18"/>
          <w:szCs w:val="18"/>
        </w:rPr>
        <w:t xml:space="preserve"> are performed successfully;  </w:t>
      </w:r>
    </w:p>
    <w:p w14:paraId="4684C7F9" w14:textId="77777777" w:rsidR="00D94075" w:rsidRPr="00E53148" w:rsidRDefault="00D94075" w:rsidP="00D94075">
      <w:pPr>
        <w:pStyle w:val="ListParagraph"/>
        <w:rPr>
          <w:rFonts w:ascii="Verdana" w:hAnsi="Verdana" w:cs="Arial"/>
          <w:sz w:val="18"/>
          <w:szCs w:val="18"/>
        </w:rPr>
      </w:pPr>
    </w:p>
    <w:p w14:paraId="6EF8839B" w14:textId="77777777" w:rsidR="00D94075" w:rsidRDefault="00D94075" w:rsidP="00D94075">
      <w:pPr>
        <w:pStyle w:val="ListParagraph"/>
        <w:numPr>
          <w:ilvl w:val="5"/>
          <w:numId w:val="12"/>
        </w:numPr>
        <w:spacing w:line="240" w:lineRule="auto"/>
        <w:rPr>
          <w:rFonts w:ascii="Verdana" w:hAnsi="Verdana" w:cs="Arial"/>
          <w:sz w:val="18"/>
          <w:szCs w:val="18"/>
        </w:rPr>
      </w:pPr>
      <w:r w:rsidRPr="00E53148">
        <w:rPr>
          <w:rFonts w:ascii="Verdana" w:hAnsi="Verdana" w:cs="Arial"/>
          <w:sz w:val="18"/>
          <w:szCs w:val="18"/>
        </w:rPr>
        <w:t xml:space="preserve">load balancing Tests (where relevant) are performed successfully;  </w:t>
      </w:r>
    </w:p>
    <w:p w14:paraId="4EDDBD94" w14:textId="77777777" w:rsidR="00D94075" w:rsidRPr="00E53148" w:rsidRDefault="00D94075" w:rsidP="00D94075">
      <w:pPr>
        <w:pStyle w:val="ListParagraph"/>
        <w:rPr>
          <w:rFonts w:ascii="Verdana" w:hAnsi="Verdana" w:cs="Arial"/>
          <w:sz w:val="18"/>
          <w:szCs w:val="18"/>
        </w:rPr>
      </w:pPr>
    </w:p>
    <w:p w14:paraId="2BBEC2BD" w14:textId="77777777" w:rsidR="00D94075" w:rsidRDefault="00D94075" w:rsidP="00D94075">
      <w:pPr>
        <w:pStyle w:val="ListParagraph"/>
        <w:numPr>
          <w:ilvl w:val="5"/>
          <w:numId w:val="12"/>
        </w:numPr>
        <w:spacing w:line="240" w:lineRule="auto"/>
        <w:rPr>
          <w:rFonts w:ascii="Verdana" w:hAnsi="Verdana" w:cs="Arial"/>
          <w:sz w:val="18"/>
          <w:szCs w:val="18"/>
        </w:rPr>
      </w:pPr>
      <w:r w:rsidRPr="00E53148">
        <w:rPr>
          <w:rFonts w:ascii="Verdana" w:hAnsi="Verdana" w:cs="Arial"/>
          <w:sz w:val="18"/>
          <w:szCs w:val="18"/>
        </w:rPr>
        <w:t xml:space="preserve">Management Information </w:t>
      </w:r>
      <w:r>
        <w:rPr>
          <w:rFonts w:ascii="Verdana" w:hAnsi="Verdana" w:cs="Arial"/>
          <w:sz w:val="18"/>
          <w:szCs w:val="18"/>
        </w:rPr>
        <w:t xml:space="preserve">produced is complete and accurate, and </w:t>
      </w:r>
      <w:r w:rsidRPr="00E53148">
        <w:rPr>
          <w:rFonts w:ascii="Verdana" w:hAnsi="Verdana" w:cs="Arial"/>
          <w:sz w:val="18"/>
          <w:szCs w:val="18"/>
        </w:rPr>
        <w:t xml:space="preserve">to the satisfaction of the Customer Relationship Manager;  </w:t>
      </w:r>
    </w:p>
    <w:p w14:paraId="50419CAF" w14:textId="77777777" w:rsidR="00D94075" w:rsidRPr="00E53148" w:rsidRDefault="00D94075" w:rsidP="00D94075">
      <w:pPr>
        <w:pStyle w:val="ListParagraph"/>
        <w:rPr>
          <w:rFonts w:ascii="Verdana" w:hAnsi="Verdana" w:cs="Arial"/>
          <w:sz w:val="18"/>
          <w:szCs w:val="18"/>
        </w:rPr>
      </w:pPr>
    </w:p>
    <w:p w14:paraId="0024BF1E" w14:textId="6BD78BDE" w:rsidR="00D94075" w:rsidRDefault="00D94075" w:rsidP="00D94075">
      <w:pPr>
        <w:pStyle w:val="ListParagraph"/>
        <w:numPr>
          <w:ilvl w:val="5"/>
          <w:numId w:val="12"/>
        </w:numPr>
        <w:spacing w:line="240" w:lineRule="auto"/>
        <w:rPr>
          <w:rFonts w:ascii="Verdana" w:hAnsi="Verdana" w:cs="Arial"/>
          <w:sz w:val="18"/>
          <w:szCs w:val="18"/>
        </w:rPr>
      </w:pPr>
      <w:r w:rsidRPr="00E53148">
        <w:rPr>
          <w:rFonts w:ascii="Verdana" w:hAnsi="Verdana" w:cs="Arial"/>
          <w:sz w:val="18"/>
          <w:szCs w:val="18"/>
        </w:rPr>
        <w:t xml:space="preserve">operational Data from any other supplier is accepted and processed correctly whenever possible using the appropriate interface;  </w:t>
      </w:r>
    </w:p>
    <w:p w14:paraId="1CC497B3" w14:textId="77777777" w:rsidR="00D94075" w:rsidRPr="00E53148" w:rsidRDefault="00D94075" w:rsidP="00D94075">
      <w:pPr>
        <w:pStyle w:val="ListParagraph"/>
        <w:rPr>
          <w:rFonts w:ascii="Verdana" w:hAnsi="Verdana" w:cs="Arial"/>
          <w:sz w:val="18"/>
          <w:szCs w:val="18"/>
        </w:rPr>
      </w:pPr>
    </w:p>
    <w:p w14:paraId="3CFC718A" w14:textId="77777777" w:rsidR="00D94075" w:rsidRDefault="00D94075" w:rsidP="00D94075">
      <w:pPr>
        <w:pStyle w:val="ListParagraph"/>
        <w:numPr>
          <w:ilvl w:val="5"/>
          <w:numId w:val="12"/>
        </w:numPr>
        <w:spacing w:line="240" w:lineRule="auto"/>
        <w:rPr>
          <w:rFonts w:ascii="Verdana" w:hAnsi="Verdana" w:cs="Arial"/>
          <w:sz w:val="18"/>
          <w:szCs w:val="18"/>
        </w:rPr>
      </w:pPr>
      <w:r w:rsidRPr="00E53148">
        <w:rPr>
          <w:rFonts w:ascii="Verdana" w:hAnsi="Verdana" w:cs="Arial"/>
          <w:sz w:val="18"/>
          <w:szCs w:val="18"/>
        </w:rPr>
        <w:t xml:space="preserve">all Tests necessary or desirable to demonstrate that Ready for Service Testing will be representative of live operations are performed; </w:t>
      </w:r>
      <w:r w:rsidR="009B01C7">
        <w:rPr>
          <w:rFonts w:ascii="Verdana" w:hAnsi="Verdana" w:cs="Arial"/>
          <w:sz w:val="18"/>
          <w:szCs w:val="18"/>
        </w:rPr>
        <w:t xml:space="preserve">and </w:t>
      </w:r>
    </w:p>
    <w:p w14:paraId="3B9C963F" w14:textId="77777777" w:rsidR="009B01C7" w:rsidRPr="009B01C7" w:rsidRDefault="009B01C7" w:rsidP="009B01C7">
      <w:pPr>
        <w:pStyle w:val="ListParagraph"/>
        <w:rPr>
          <w:rFonts w:ascii="Verdana" w:hAnsi="Verdana" w:cs="Arial"/>
          <w:sz w:val="18"/>
          <w:szCs w:val="18"/>
        </w:rPr>
      </w:pPr>
    </w:p>
    <w:p w14:paraId="013CC3EF" w14:textId="77777777" w:rsidR="009B01C7" w:rsidRDefault="009B01C7" w:rsidP="00D94075">
      <w:pPr>
        <w:pStyle w:val="ListParagraph"/>
        <w:numPr>
          <w:ilvl w:val="5"/>
          <w:numId w:val="12"/>
        </w:numPr>
        <w:spacing w:line="240" w:lineRule="auto"/>
        <w:rPr>
          <w:rFonts w:ascii="Verdana" w:hAnsi="Verdana" w:cs="Arial"/>
          <w:sz w:val="18"/>
          <w:szCs w:val="18"/>
        </w:rPr>
      </w:pPr>
      <w:r>
        <w:rPr>
          <w:rFonts w:ascii="Verdana" w:hAnsi="Verdana" w:cs="Arial"/>
          <w:sz w:val="18"/>
          <w:szCs w:val="18"/>
        </w:rPr>
        <w:t>Regression testing is performed;</w:t>
      </w:r>
    </w:p>
    <w:p w14:paraId="13356186" w14:textId="77777777" w:rsidR="00D94075" w:rsidRPr="00E53148" w:rsidRDefault="00D94075" w:rsidP="00D94075">
      <w:pPr>
        <w:pStyle w:val="ListParagraph"/>
        <w:rPr>
          <w:rFonts w:ascii="Verdana" w:hAnsi="Verdana" w:cs="Arial"/>
          <w:sz w:val="18"/>
          <w:szCs w:val="18"/>
        </w:rPr>
      </w:pPr>
    </w:p>
    <w:p w14:paraId="01EAFFEA" w14:textId="581B2B81" w:rsidR="00D94075" w:rsidRDefault="00D94075" w:rsidP="00D94075">
      <w:pPr>
        <w:pStyle w:val="ListParagraph"/>
        <w:numPr>
          <w:ilvl w:val="2"/>
          <w:numId w:val="12"/>
        </w:numPr>
        <w:spacing w:line="240" w:lineRule="auto"/>
        <w:rPr>
          <w:rFonts w:ascii="Verdana" w:hAnsi="Verdana" w:cs="Arial"/>
          <w:sz w:val="18"/>
          <w:szCs w:val="18"/>
        </w:rPr>
      </w:pPr>
      <w:r w:rsidRPr="00E53148">
        <w:rPr>
          <w:rFonts w:ascii="Verdana" w:hAnsi="Verdana" w:cs="Arial"/>
          <w:b/>
          <w:sz w:val="18"/>
          <w:szCs w:val="18"/>
        </w:rPr>
        <w:t>Ready for Service Testing</w:t>
      </w:r>
      <w:r w:rsidRPr="00E53148">
        <w:rPr>
          <w:rFonts w:ascii="Verdana" w:hAnsi="Verdana" w:cs="Arial"/>
          <w:sz w:val="18"/>
          <w:szCs w:val="18"/>
        </w:rPr>
        <w:t xml:space="preserve"> involving Tests of business process scenarios (including without limitation as reasonably specified by the Customer Relationship Manager) using the Service Provider System in the operational environment in order to simulate and prove the Operational Services are in accordance with the relevant Test Plan and Test Specification envisaged under paragraph</w:t>
      </w:r>
      <w:r>
        <w:rPr>
          <w:rFonts w:ascii="Verdana" w:hAnsi="Verdana" w:cs="Arial"/>
          <w:sz w:val="18"/>
          <w:szCs w:val="18"/>
        </w:rPr>
        <w:t xml:space="preserve"> </w:t>
      </w:r>
      <w:r>
        <w:rPr>
          <w:rFonts w:ascii="Verdana" w:hAnsi="Verdana" w:cs="Arial"/>
          <w:sz w:val="18"/>
          <w:szCs w:val="18"/>
        </w:rPr>
        <w:fldChar w:fldCharType="begin"/>
      </w:r>
      <w:r>
        <w:rPr>
          <w:rFonts w:ascii="Verdana" w:hAnsi="Verdana" w:cs="Arial"/>
          <w:sz w:val="18"/>
          <w:szCs w:val="18"/>
        </w:rPr>
        <w:instrText xml:space="preserve"> REF _Ref423353182 \r \h </w:instrText>
      </w:r>
      <w:r>
        <w:rPr>
          <w:rFonts w:ascii="Verdana" w:hAnsi="Verdana" w:cs="Arial"/>
          <w:sz w:val="18"/>
          <w:szCs w:val="18"/>
        </w:rPr>
      </w:r>
      <w:r>
        <w:rPr>
          <w:rFonts w:ascii="Verdana" w:hAnsi="Verdana" w:cs="Arial"/>
          <w:sz w:val="18"/>
          <w:szCs w:val="18"/>
        </w:rPr>
        <w:fldChar w:fldCharType="separate"/>
      </w:r>
      <w:r w:rsidR="00755F43">
        <w:rPr>
          <w:rFonts w:ascii="Verdana" w:hAnsi="Verdana" w:cs="Arial" w:hint="eastAsia"/>
          <w:sz w:val="18"/>
          <w:szCs w:val="18"/>
          <w:cs/>
        </w:rPr>
        <w:t>‎</w:t>
      </w:r>
      <w:r w:rsidR="00755F43">
        <w:rPr>
          <w:rFonts w:ascii="Verdana" w:hAnsi="Verdana" w:cs="Arial"/>
          <w:sz w:val="18"/>
          <w:szCs w:val="18"/>
        </w:rPr>
        <w:t>7</w:t>
      </w:r>
      <w:r>
        <w:rPr>
          <w:rFonts w:ascii="Verdana" w:hAnsi="Verdana" w:cs="Arial"/>
          <w:sz w:val="18"/>
          <w:szCs w:val="18"/>
        </w:rPr>
        <w:fldChar w:fldCharType="end"/>
      </w:r>
      <w:r w:rsidRPr="00E53148">
        <w:rPr>
          <w:rFonts w:ascii="Verdana" w:hAnsi="Verdana" w:cs="Arial"/>
          <w:sz w:val="18"/>
          <w:szCs w:val="18"/>
        </w:rPr>
        <w:t xml:space="preserve"> of this </w:t>
      </w:r>
      <w:r>
        <w:rPr>
          <w:rFonts w:ascii="Verdana" w:hAnsi="Verdana" w:cs="Arial"/>
          <w:sz w:val="18"/>
          <w:szCs w:val="18"/>
        </w:rPr>
        <w:t>S</w:t>
      </w:r>
      <w:r w:rsidRPr="00E53148">
        <w:rPr>
          <w:rFonts w:ascii="Verdana" w:hAnsi="Verdana" w:cs="Arial"/>
          <w:sz w:val="18"/>
          <w:szCs w:val="18"/>
        </w:rPr>
        <w:t xml:space="preserve">chedule and to demonstrate compliance with the </w:t>
      </w:r>
      <w:r>
        <w:rPr>
          <w:rFonts w:ascii="Verdana" w:hAnsi="Verdana" w:cs="Arial"/>
          <w:sz w:val="18"/>
          <w:szCs w:val="18"/>
        </w:rPr>
        <w:t>Customer Requirements</w:t>
      </w:r>
      <w:r w:rsidRPr="00E53148">
        <w:rPr>
          <w:rFonts w:ascii="Verdana" w:hAnsi="Verdana" w:cs="Arial"/>
          <w:sz w:val="18"/>
          <w:szCs w:val="18"/>
        </w:rPr>
        <w:t xml:space="preserve">, including without limitation ensuring that:  </w:t>
      </w:r>
    </w:p>
    <w:p w14:paraId="2F6875C2" w14:textId="77777777" w:rsidR="00D94075" w:rsidRDefault="00D94075" w:rsidP="00D94075">
      <w:pPr>
        <w:pStyle w:val="ListParagraph"/>
        <w:spacing w:line="240" w:lineRule="auto"/>
        <w:ind w:left="1417"/>
        <w:rPr>
          <w:rFonts w:ascii="Verdana" w:hAnsi="Verdana" w:cs="Arial"/>
          <w:sz w:val="18"/>
          <w:szCs w:val="18"/>
        </w:rPr>
      </w:pPr>
    </w:p>
    <w:p w14:paraId="557A6915" w14:textId="77777777"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full completion of all Technical Proving has occurred;  </w:t>
      </w:r>
    </w:p>
    <w:p w14:paraId="541E3C68" w14:textId="77777777" w:rsidR="00D94075" w:rsidRDefault="00D94075" w:rsidP="00D94075">
      <w:pPr>
        <w:pStyle w:val="ListParagraph"/>
        <w:spacing w:line="240" w:lineRule="auto"/>
        <w:ind w:left="2126"/>
        <w:rPr>
          <w:rFonts w:ascii="Verdana" w:hAnsi="Verdana" w:cs="Arial"/>
          <w:sz w:val="18"/>
          <w:szCs w:val="18"/>
        </w:rPr>
      </w:pPr>
    </w:p>
    <w:p w14:paraId="270047FC" w14:textId="77777777"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relevant Service Provider Staff are appropriately trained, used and involved in order to provide the Services;  </w:t>
      </w:r>
    </w:p>
    <w:p w14:paraId="50D65F18" w14:textId="77777777" w:rsidR="00D94075" w:rsidRPr="00E53148" w:rsidRDefault="00D94075" w:rsidP="00D94075">
      <w:pPr>
        <w:pStyle w:val="ListParagraph"/>
        <w:rPr>
          <w:rFonts w:ascii="Verdana" w:hAnsi="Verdana" w:cs="Arial"/>
          <w:sz w:val="18"/>
          <w:szCs w:val="18"/>
        </w:rPr>
      </w:pPr>
    </w:p>
    <w:p w14:paraId="4B0AFFAC" w14:textId="77777777"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all Management Information is provided;  </w:t>
      </w:r>
    </w:p>
    <w:p w14:paraId="7FFF4F29" w14:textId="77777777" w:rsidR="00D94075" w:rsidRPr="00E53148" w:rsidRDefault="00D94075" w:rsidP="00D94075">
      <w:pPr>
        <w:pStyle w:val="ListParagraph"/>
        <w:rPr>
          <w:rFonts w:ascii="Verdana" w:hAnsi="Verdana" w:cs="Arial"/>
          <w:sz w:val="18"/>
          <w:szCs w:val="18"/>
        </w:rPr>
      </w:pPr>
    </w:p>
    <w:p w14:paraId="008CC465" w14:textId="77777777"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appropriate operational procedures for the Service Provider to perform its obligations under this Agreement are used and complied with and all other processes and procedures are sufficient to support the Service Provider System to meet the required Target </w:t>
      </w:r>
      <w:r>
        <w:rPr>
          <w:rFonts w:ascii="Verdana" w:hAnsi="Verdana" w:cs="Arial"/>
          <w:sz w:val="18"/>
          <w:szCs w:val="18"/>
        </w:rPr>
        <w:t>Performance</w:t>
      </w:r>
      <w:r w:rsidRPr="00E53148">
        <w:rPr>
          <w:rFonts w:ascii="Verdana" w:hAnsi="Verdana" w:cs="Arial"/>
          <w:sz w:val="18"/>
          <w:szCs w:val="18"/>
        </w:rPr>
        <w:t xml:space="preserve"> Levels;  </w:t>
      </w:r>
    </w:p>
    <w:p w14:paraId="33570AC5" w14:textId="77777777" w:rsidR="00D94075" w:rsidRPr="00E53148" w:rsidRDefault="00D94075" w:rsidP="00D94075">
      <w:pPr>
        <w:pStyle w:val="ListParagraph"/>
        <w:rPr>
          <w:rFonts w:ascii="Verdana" w:hAnsi="Verdana" w:cs="Arial"/>
          <w:sz w:val="18"/>
          <w:szCs w:val="18"/>
        </w:rPr>
      </w:pPr>
    </w:p>
    <w:p w14:paraId="2D44E443" w14:textId="77777777"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sufficient business input volumes are used to demonstrate that the Target </w:t>
      </w:r>
      <w:r>
        <w:rPr>
          <w:rFonts w:ascii="Verdana" w:hAnsi="Verdana" w:cs="Arial"/>
          <w:sz w:val="18"/>
          <w:szCs w:val="18"/>
        </w:rPr>
        <w:t>Performance</w:t>
      </w:r>
      <w:r w:rsidRPr="00E53148">
        <w:rPr>
          <w:rFonts w:ascii="Verdana" w:hAnsi="Verdana" w:cs="Arial"/>
          <w:sz w:val="18"/>
          <w:szCs w:val="18"/>
        </w:rPr>
        <w:t xml:space="preserve"> Levels can be reliably achieved for all key business processes (as specified in advance of any such Ready for Service Testing by the </w:t>
      </w:r>
      <w:r w:rsidRPr="00525CD9">
        <w:rPr>
          <w:rFonts w:ascii="Verdana" w:hAnsi="Verdana" w:cs="Arial"/>
          <w:sz w:val="18"/>
          <w:szCs w:val="18"/>
        </w:rPr>
        <w:t xml:space="preserve">Customer Relationship Manager in its absolute discretion but consistent with the Target Performance Levels in Schedule 2.2 for the relevant </w:t>
      </w:r>
      <w:r w:rsidRPr="001E1FA9">
        <w:rPr>
          <w:rFonts w:ascii="Verdana" w:hAnsi="Verdana" w:cs="Arial"/>
          <w:sz w:val="18"/>
          <w:szCs w:val="18"/>
        </w:rPr>
        <w:t>services and the Customer</w:t>
      </w:r>
      <w:r>
        <w:rPr>
          <w:rFonts w:ascii="Verdana" w:hAnsi="Verdana" w:cs="Arial"/>
          <w:sz w:val="18"/>
          <w:szCs w:val="18"/>
        </w:rPr>
        <w:t xml:space="preserve"> Requirements regarding </w:t>
      </w:r>
      <w:r w:rsidRPr="00E53148">
        <w:rPr>
          <w:rFonts w:ascii="Verdana" w:hAnsi="Verdana" w:cs="Arial"/>
          <w:sz w:val="18"/>
          <w:szCs w:val="18"/>
        </w:rPr>
        <w:t>scalability</w:t>
      </w:r>
      <w:r w:rsidRPr="00A37CDA">
        <w:rPr>
          <w:rFonts w:ascii="Verdana" w:hAnsi="Verdana" w:cs="Arial"/>
          <w:sz w:val="18"/>
          <w:szCs w:val="18"/>
        </w:rPr>
        <w:t>);</w:t>
      </w:r>
      <w:r w:rsidRPr="00E53148">
        <w:rPr>
          <w:rFonts w:ascii="Verdana" w:hAnsi="Verdana" w:cs="Arial"/>
          <w:sz w:val="18"/>
          <w:szCs w:val="18"/>
        </w:rPr>
        <w:t xml:space="preserve">  </w:t>
      </w:r>
    </w:p>
    <w:p w14:paraId="46F5A243" w14:textId="77777777" w:rsidR="00D94075" w:rsidRPr="00E53148" w:rsidRDefault="00D94075" w:rsidP="00D94075">
      <w:pPr>
        <w:pStyle w:val="ListParagraph"/>
        <w:rPr>
          <w:rFonts w:ascii="Verdana" w:hAnsi="Verdana" w:cs="Arial"/>
          <w:sz w:val="18"/>
          <w:szCs w:val="18"/>
        </w:rPr>
      </w:pPr>
    </w:p>
    <w:p w14:paraId="469A21EF" w14:textId="77777777" w:rsidR="00D94075" w:rsidRPr="00E53148" w:rsidRDefault="00D94075" w:rsidP="00D94075">
      <w:pPr>
        <w:pStyle w:val="ListParagraph"/>
        <w:rPr>
          <w:rFonts w:ascii="Verdana" w:hAnsi="Verdana" w:cs="Arial"/>
          <w:sz w:val="18"/>
          <w:szCs w:val="18"/>
        </w:rPr>
      </w:pPr>
    </w:p>
    <w:p w14:paraId="2214B142" w14:textId="77777777"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Testing of the Service Provider’s Service Continuity Plan, Business Continuity Services and other back-up continuity procedures in accordance with </w:t>
      </w:r>
      <w:r>
        <w:rPr>
          <w:rFonts w:ascii="Verdana" w:hAnsi="Verdana" w:cs="Arial"/>
          <w:sz w:val="18"/>
          <w:szCs w:val="18"/>
        </w:rPr>
        <w:t>S</w:t>
      </w:r>
      <w:r w:rsidRPr="00E53148">
        <w:rPr>
          <w:rFonts w:ascii="Verdana" w:hAnsi="Verdana" w:cs="Arial"/>
          <w:sz w:val="18"/>
          <w:szCs w:val="18"/>
        </w:rPr>
        <w:t xml:space="preserve">chedule </w:t>
      </w:r>
      <w:r>
        <w:rPr>
          <w:rFonts w:ascii="Verdana" w:hAnsi="Verdana" w:cs="Arial"/>
          <w:sz w:val="18"/>
          <w:szCs w:val="18"/>
        </w:rPr>
        <w:t>8</w:t>
      </w:r>
      <w:r w:rsidRPr="00E53148">
        <w:rPr>
          <w:rFonts w:ascii="Verdana" w:hAnsi="Verdana" w:cs="Arial"/>
          <w:sz w:val="18"/>
          <w:szCs w:val="18"/>
        </w:rPr>
        <w:t>.6 (</w:t>
      </w:r>
      <w:r w:rsidRPr="00C34308">
        <w:rPr>
          <w:rFonts w:ascii="Verdana" w:hAnsi="Verdana" w:cs="Arial"/>
          <w:sz w:val="18"/>
          <w:szCs w:val="18"/>
        </w:rPr>
        <w:t>Service Continuity Plan and Corporate Resolution Planning</w:t>
      </w:r>
      <w:r w:rsidRPr="00E53148">
        <w:rPr>
          <w:rFonts w:ascii="Verdana" w:hAnsi="Verdana" w:cs="Arial"/>
          <w:sz w:val="18"/>
          <w:szCs w:val="18"/>
        </w:rPr>
        <w:t xml:space="preserve">), recovery work areas and overflow resources and premises is complete, including without limitation the Testing of these aspects to confirm that they comply with the requirements of </w:t>
      </w:r>
      <w:r>
        <w:rPr>
          <w:rFonts w:ascii="Verdana" w:hAnsi="Verdana" w:cs="Arial"/>
          <w:sz w:val="18"/>
          <w:szCs w:val="18"/>
        </w:rPr>
        <w:t>S</w:t>
      </w:r>
      <w:r w:rsidRPr="00E53148">
        <w:rPr>
          <w:rFonts w:ascii="Verdana" w:hAnsi="Verdana" w:cs="Arial"/>
          <w:sz w:val="18"/>
          <w:szCs w:val="18"/>
        </w:rPr>
        <w:t>chedule 2.</w:t>
      </w:r>
      <w:r>
        <w:rPr>
          <w:rFonts w:ascii="Verdana" w:hAnsi="Verdana" w:cs="Arial"/>
          <w:sz w:val="18"/>
          <w:szCs w:val="18"/>
        </w:rPr>
        <w:t>3</w:t>
      </w:r>
      <w:r w:rsidRPr="00E53148">
        <w:rPr>
          <w:rFonts w:ascii="Verdana" w:hAnsi="Verdana" w:cs="Arial"/>
          <w:sz w:val="18"/>
          <w:szCs w:val="18"/>
        </w:rPr>
        <w:t xml:space="preserve"> (Standards) and 2.</w:t>
      </w:r>
      <w:r>
        <w:rPr>
          <w:rFonts w:ascii="Verdana" w:hAnsi="Verdana" w:cs="Arial"/>
          <w:sz w:val="18"/>
          <w:szCs w:val="18"/>
        </w:rPr>
        <w:t>4</w:t>
      </w:r>
      <w:r w:rsidRPr="00E53148">
        <w:rPr>
          <w:rFonts w:ascii="Verdana" w:hAnsi="Verdana" w:cs="Arial"/>
          <w:sz w:val="18"/>
          <w:szCs w:val="18"/>
        </w:rPr>
        <w:t xml:space="preserve"> (Security Management</w:t>
      </w:r>
      <w:r>
        <w:rPr>
          <w:rFonts w:ascii="Verdana" w:hAnsi="Verdana" w:cs="Arial"/>
          <w:sz w:val="18"/>
          <w:szCs w:val="18"/>
        </w:rPr>
        <w:t xml:space="preserve">) </w:t>
      </w:r>
      <w:r w:rsidRPr="00E53148">
        <w:rPr>
          <w:rFonts w:ascii="Verdana" w:hAnsi="Verdana" w:cs="Arial"/>
          <w:sz w:val="18"/>
          <w:szCs w:val="18"/>
        </w:rPr>
        <w:t xml:space="preserve">as confirmed by an external independent ISO 27001 audit, and in each case has been approved by the Customer Relationship Manager;  </w:t>
      </w:r>
    </w:p>
    <w:p w14:paraId="0EE0E5E1" w14:textId="77777777" w:rsidR="00D94075" w:rsidRPr="00E53148" w:rsidRDefault="00D94075" w:rsidP="00D94075">
      <w:pPr>
        <w:pStyle w:val="ListParagraph"/>
        <w:rPr>
          <w:rFonts w:ascii="Verdana" w:hAnsi="Verdana" w:cs="Arial"/>
          <w:sz w:val="18"/>
          <w:szCs w:val="18"/>
        </w:rPr>
      </w:pPr>
    </w:p>
    <w:p w14:paraId="64DFA55A" w14:textId="77777777"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it has been demonstrated to the Customer Relationship Manager  that all audit mechanisms and trails are operational and adequate including by way of an external independent ISO 27001 audit (to be carried out by the National Computing Centre or such other suitably qualified third party as the parties may agree in writing), the cost of which shall be borne by the Service Provider and the Service Provider shall at its own cost and expense promptly rectify any failing areas identified during the course of any such audit;  </w:t>
      </w:r>
    </w:p>
    <w:p w14:paraId="72D76BDF" w14:textId="77777777" w:rsidR="00D94075" w:rsidRPr="00E53148" w:rsidRDefault="00D94075" w:rsidP="00D94075">
      <w:pPr>
        <w:pStyle w:val="ListParagraph"/>
        <w:rPr>
          <w:rFonts w:ascii="Verdana" w:hAnsi="Verdana" w:cs="Arial"/>
          <w:sz w:val="18"/>
          <w:szCs w:val="18"/>
        </w:rPr>
      </w:pPr>
    </w:p>
    <w:p w14:paraId="4D5245B8" w14:textId="77777777"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it has been demonstrated to the Customer Relationship Manager that the data retention mechanisms are in compliance with Data Protection </w:t>
      </w:r>
      <w:r>
        <w:rPr>
          <w:rFonts w:ascii="Verdana" w:hAnsi="Verdana" w:cs="Arial"/>
          <w:sz w:val="18"/>
          <w:szCs w:val="18"/>
        </w:rPr>
        <w:t>Legislation</w:t>
      </w:r>
      <w:r w:rsidRPr="00E53148">
        <w:rPr>
          <w:rFonts w:ascii="Verdana" w:hAnsi="Verdana" w:cs="Arial"/>
          <w:sz w:val="18"/>
          <w:szCs w:val="18"/>
        </w:rPr>
        <w:t xml:space="preserve">, the </w:t>
      </w:r>
      <w:r>
        <w:rPr>
          <w:rFonts w:ascii="Verdana" w:hAnsi="Verdana" w:cs="Arial"/>
          <w:sz w:val="18"/>
          <w:szCs w:val="18"/>
        </w:rPr>
        <w:t>d</w:t>
      </w:r>
      <w:r w:rsidRPr="00E53148">
        <w:rPr>
          <w:rFonts w:ascii="Verdana" w:hAnsi="Verdana" w:cs="Arial"/>
          <w:sz w:val="18"/>
          <w:szCs w:val="18"/>
        </w:rPr>
        <w:t xml:space="preserve">ata </w:t>
      </w:r>
      <w:r>
        <w:rPr>
          <w:rFonts w:ascii="Verdana" w:hAnsi="Verdana" w:cs="Arial"/>
          <w:sz w:val="18"/>
          <w:szCs w:val="18"/>
        </w:rPr>
        <w:t>r</w:t>
      </w:r>
      <w:r w:rsidRPr="00E53148">
        <w:rPr>
          <w:rFonts w:ascii="Verdana" w:hAnsi="Verdana" w:cs="Arial"/>
          <w:sz w:val="18"/>
          <w:szCs w:val="18"/>
        </w:rPr>
        <w:t xml:space="preserve">etention </w:t>
      </w:r>
      <w:r>
        <w:rPr>
          <w:rFonts w:ascii="Verdana" w:hAnsi="Verdana" w:cs="Arial"/>
          <w:sz w:val="18"/>
          <w:szCs w:val="18"/>
        </w:rPr>
        <w:t>p</w:t>
      </w:r>
      <w:r w:rsidRPr="00E53148">
        <w:rPr>
          <w:rFonts w:ascii="Verdana" w:hAnsi="Verdana" w:cs="Arial"/>
          <w:sz w:val="18"/>
          <w:szCs w:val="18"/>
        </w:rPr>
        <w:t xml:space="preserve">olicy </w:t>
      </w:r>
      <w:r>
        <w:rPr>
          <w:rFonts w:ascii="Verdana" w:hAnsi="Verdana" w:cs="Arial"/>
          <w:sz w:val="18"/>
          <w:szCs w:val="18"/>
        </w:rPr>
        <w:t xml:space="preserve">in Schedule 2.3 (Standards) </w:t>
      </w:r>
      <w:r w:rsidRPr="00E53148">
        <w:rPr>
          <w:rFonts w:ascii="Verdana" w:hAnsi="Verdana" w:cs="Arial"/>
          <w:sz w:val="18"/>
          <w:szCs w:val="18"/>
        </w:rPr>
        <w:t xml:space="preserve">and all other policies and procedures of the Customer from time to time with which the Service Provider is under an obligation to comply under this Agreement; and  </w:t>
      </w:r>
    </w:p>
    <w:p w14:paraId="6849797C" w14:textId="77777777" w:rsidR="00D94075" w:rsidRPr="00E53148" w:rsidRDefault="00D94075" w:rsidP="00D94075">
      <w:pPr>
        <w:pStyle w:val="ListParagraph"/>
        <w:rPr>
          <w:rFonts w:ascii="Verdana" w:hAnsi="Verdana" w:cs="Arial"/>
          <w:sz w:val="18"/>
          <w:szCs w:val="18"/>
        </w:rPr>
      </w:pPr>
    </w:p>
    <w:p w14:paraId="65C67B7C" w14:textId="77777777"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it has been demonstrated to the Customer Relationship Manager that the Services will be provided in accordance with this Agreement. </w:t>
      </w:r>
    </w:p>
    <w:p w14:paraId="0A7C4467" w14:textId="77777777" w:rsidR="00D94075" w:rsidRPr="00E53148" w:rsidRDefault="00D94075" w:rsidP="00D94075">
      <w:pPr>
        <w:pStyle w:val="ListParagraph"/>
        <w:rPr>
          <w:rFonts w:ascii="Verdana" w:hAnsi="Verdana" w:cs="Arial"/>
          <w:sz w:val="18"/>
          <w:szCs w:val="18"/>
        </w:rPr>
      </w:pPr>
    </w:p>
    <w:p w14:paraId="5C58DCA9" w14:textId="77777777" w:rsidR="00D94075" w:rsidRDefault="00D94075" w:rsidP="00D94075">
      <w:pPr>
        <w:pStyle w:val="ListParagraph"/>
        <w:numPr>
          <w:ilvl w:val="2"/>
          <w:numId w:val="12"/>
        </w:numPr>
        <w:spacing w:line="240" w:lineRule="auto"/>
        <w:rPr>
          <w:rFonts w:ascii="Verdana" w:hAnsi="Verdana" w:cs="Arial"/>
          <w:sz w:val="18"/>
          <w:szCs w:val="18"/>
        </w:rPr>
      </w:pPr>
      <w:r w:rsidRPr="00E53148">
        <w:rPr>
          <w:rFonts w:ascii="Verdana" w:hAnsi="Verdana" w:cs="Arial"/>
          <w:b/>
          <w:sz w:val="18"/>
          <w:szCs w:val="18"/>
        </w:rPr>
        <w:t>Static Testing</w:t>
      </w:r>
      <w:r w:rsidRPr="00E53148">
        <w:rPr>
          <w:rFonts w:ascii="Verdana" w:hAnsi="Verdana" w:cs="Arial"/>
          <w:sz w:val="18"/>
          <w:szCs w:val="18"/>
        </w:rPr>
        <w:t xml:space="preserve"> involving reviews of all written programme deliverables by stakeholders and technical experts to identify defects, or the source of subsequent defects, at the earliest opportunity.  For business requirements and technical specification documents, a formal static review should be held and attended by subject matter experts. For other deliverables, a less formal document review process may be adopted. </w:t>
      </w:r>
    </w:p>
    <w:p w14:paraId="581636E7" w14:textId="77777777" w:rsidR="00D94075" w:rsidRDefault="00D94075" w:rsidP="00D94075">
      <w:pPr>
        <w:pStyle w:val="ListParagraph"/>
        <w:spacing w:line="240" w:lineRule="auto"/>
        <w:ind w:left="1417"/>
        <w:rPr>
          <w:rFonts w:ascii="Verdana" w:hAnsi="Verdana" w:cs="Arial"/>
          <w:sz w:val="18"/>
          <w:szCs w:val="18"/>
        </w:rPr>
      </w:pPr>
    </w:p>
    <w:p w14:paraId="67453141" w14:textId="71BDEEFB" w:rsidR="00D94075" w:rsidRDefault="00D94075" w:rsidP="00D94075">
      <w:pPr>
        <w:pStyle w:val="ListParagraph"/>
        <w:numPr>
          <w:ilvl w:val="2"/>
          <w:numId w:val="12"/>
        </w:numPr>
        <w:spacing w:line="240" w:lineRule="auto"/>
        <w:rPr>
          <w:rFonts w:ascii="Verdana" w:hAnsi="Verdana" w:cs="Arial"/>
          <w:sz w:val="18"/>
          <w:szCs w:val="18"/>
        </w:rPr>
      </w:pPr>
      <w:r w:rsidRPr="00E53148">
        <w:rPr>
          <w:rFonts w:ascii="Verdana" w:hAnsi="Verdana" w:cs="Arial"/>
          <w:b/>
          <w:sz w:val="18"/>
          <w:szCs w:val="18"/>
        </w:rPr>
        <w:t xml:space="preserve">Regression Testing </w:t>
      </w:r>
      <w:r w:rsidRPr="00E53148">
        <w:rPr>
          <w:rFonts w:ascii="Verdana" w:hAnsi="Verdana" w:cs="Arial"/>
          <w:sz w:val="18"/>
          <w:szCs w:val="18"/>
        </w:rPr>
        <w:t xml:space="preserve">in relation to each </w:t>
      </w:r>
      <w:r w:rsidR="00980F12">
        <w:rPr>
          <w:rFonts w:ascii="Verdana" w:hAnsi="Verdana" w:cs="Arial"/>
          <w:sz w:val="18"/>
          <w:szCs w:val="18"/>
        </w:rPr>
        <w:t xml:space="preserve">change to </w:t>
      </w:r>
      <w:r w:rsidR="00B15425">
        <w:rPr>
          <w:rFonts w:ascii="Verdana" w:hAnsi="Verdana" w:cs="Arial"/>
          <w:sz w:val="18"/>
          <w:szCs w:val="18"/>
        </w:rPr>
        <w:t>the Service Provider System</w:t>
      </w:r>
      <w:r w:rsidR="00E613DC">
        <w:rPr>
          <w:rFonts w:ascii="Verdana" w:hAnsi="Verdana" w:cs="Arial"/>
          <w:sz w:val="18"/>
          <w:szCs w:val="18"/>
        </w:rPr>
        <w:t xml:space="preserve"> during </w:t>
      </w:r>
      <w:r w:rsidR="004B6105">
        <w:rPr>
          <w:rFonts w:ascii="Verdana" w:hAnsi="Verdana" w:cs="Arial"/>
          <w:sz w:val="18"/>
          <w:szCs w:val="18"/>
        </w:rPr>
        <w:t>Transition or Transformation</w:t>
      </w:r>
      <w:r w:rsidR="00631BAD">
        <w:rPr>
          <w:rFonts w:ascii="Verdana" w:hAnsi="Verdana" w:cs="Arial"/>
          <w:sz w:val="18"/>
          <w:szCs w:val="18"/>
        </w:rPr>
        <w:t>,</w:t>
      </w:r>
      <w:r w:rsidR="00050EC6">
        <w:rPr>
          <w:rFonts w:ascii="Verdana" w:hAnsi="Verdana" w:cs="Arial"/>
          <w:sz w:val="18"/>
          <w:szCs w:val="18"/>
        </w:rPr>
        <w:t xml:space="preserve"> </w:t>
      </w:r>
      <w:r w:rsidRPr="00E53148">
        <w:rPr>
          <w:rFonts w:ascii="Verdana" w:hAnsi="Verdana" w:cs="Arial"/>
          <w:sz w:val="18"/>
          <w:szCs w:val="18"/>
        </w:rPr>
        <w:t xml:space="preserve">Change or corrected Defect to demonstrate that </w:t>
      </w:r>
      <w:r w:rsidR="00EA4402">
        <w:rPr>
          <w:rFonts w:ascii="Verdana" w:hAnsi="Verdana" w:cs="Arial"/>
          <w:sz w:val="18"/>
          <w:szCs w:val="18"/>
        </w:rPr>
        <w:t>each</w:t>
      </w:r>
      <w:r w:rsidR="002B6783">
        <w:rPr>
          <w:rFonts w:ascii="Verdana" w:hAnsi="Verdana" w:cs="Arial"/>
          <w:sz w:val="18"/>
          <w:szCs w:val="18"/>
        </w:rPr>
        <w:t xml:space="preserve"> </w:t>
      </w:r>
      <w:r w:rsidR="0069347C">
        <w:rPr>
          <w:rFonts w:ascii="Verdana" w:hAnsi="Verdana" w:cs="Arial"/>
          <w:sz w:val="18"/>
          <w:szCs w:val="18"/>
        </w:rPr>
        <w:t>alteration to the Service Provider System</w:t>
      </w:r>
      <w:r w:rsidR="00A11CAB">
        <w:rPr>
          <w:rFonts w:ascii="Verdana" w:hAnsi="Verdana" w:cs="Arial"/>
          <w:sz w:val="18"/>
          <w:szCs w:val="18"/>
        </w:rPr>
        <w:t xml:space="preserve"> </w:t>
      </w:r>
      <w:r w:rsidRPr="00E53148">
        <w:rPr>
          <w:rFonts w:ascii="Verdana" w:hAnsi="Verdana" w:cs="Arial"/>
          <w:sz w:val="18"/>
          <w:szCs w:val="18"/>
        </w:rPr>
        <w:t xml:space="preserve">has not affected aspects of the Service Provider System not subject to the </w:t>
      </w:r>
      <w:r w:rsidR="00526748">
        <w:rPr>
          <w:rFonts w:ascii="Verdana" w:hAnsi="Verdana" w:cs="Arial"/>
          <w:sz w:val="18"/>
          <w:szCs w:val="18"/>
        </w:rPr>
        <w:t>alteration</w:t>
      </w:r>
      <w:r w:rsidRPr="00E53148">
        <w:rPr>
          <w:rFonts w:ascii="Verdana" w:hAnsi="Verdana" w:cs="Arial"/>
          <w:sz w:val="18"/>
          <w:szCs w:val="18"/>
        </w:rPr>
        <w:t xml:space="preserve">;  </w:t>
      </w:r>
    </w:p>
    <w:p w14:paraId="647F75AF" w14:textId="77777777" w:rsidR="00D94075" w:rsidRPr="00E53148" w:rsidRDefault="00D94075" w:rsidP="00D94075">
      <w:pPr>
        <w:pStyle w:val="ListParagraph"/>
        <w:rPr>
          <w:rFonts w:ascii="Verdana" w:hAnsi="Verdana" w:cs="Arial"/>
          <w:sz w:val="18"/>
          <w:szCs w:val="18"/>
        </w:rPr>
      </w:pPr>
    </w:p>
    <w:p w14:paraId="08D2AA12" w14:textId="77777777" w:rsidR="00D94075" w:rsidRDefault="00D94075" w:rsidP="00D94075">
      <w:pPr>
        <w:pStyle w:val="ListParagraph"/>
        <w:numPr>
          <w:ilvl w:val="2"/>
          <w:numId w:val="12"/>
        </w:numPr>
        <w:spacing w:line="240" w:lineRule="auto"/>
        <w:rPr>
          <w:rFonts w:ascii="Verdana" w:hAnsi="Verdana" w:cs="Arial"/>
          <w:sz w:val="18"/>
          <w:szCs w:val="18"/>
        </w:rPr>
      </w:pPr>
      <w:r w:rsidRPr="00E53148">
        <w:rPr>
          <w:rFonts w:ascii="Verdana" w:hAnsi="Verdana" w:cs="Arial"/>
          <w:sz w:val="18"/>
          <w:szCs w:val="18"/>
        </w:rPr>
        <w:tab/>
      </w:r>
      <w:r w:rsidRPr="00E53148">
        <w:rPr>
          <w:rFonts w:ascii="Verdana" w:hAnsi="Verdana" w:cs="Arial"/>
          <w:b/>
          <w:sz w:val="18"/>
          <w:szCs w:val="18"/>
        </w:rPr>
        <w:t>Acceptance Testing</w:t>
      </w:r>
      <w:r w:rsidRPr="00E53148">
        <w:rPr>
          <w:rFonts w:ascii="Verdana" w:hAnsi="Verdana" w:cs="Arial"/>
          <w:sz w:val="18"/>
          <w:szCs w:val="18"/>
        </w:rPr>
        <w:t xml:space="preserve"> in relation to each Change, corrected </w:t>
      </w:r>
      <w:r>
        <w:rPr>
          <w:rFonts w:ascii="Verdana" w:hAnsi="Verdana" w:cs="Arial"/>
          <w:sz w:val="18"/>
          <w:szCs w:val="18"/>
        </w:rPr>
        <w:t>D</w:t>
      </w:r>
      <w:r w:rsidRPr="00E53148">
        <w:rPr>
          <w:rFonts w:ascii="Verdana" w:hAnsi="Verdana" w:cs="Arial"/>
          <w:sz w:val="18"/>
          <w:szCs w:val="18"/>
        </w:rPr>
        <w:t xml:space="preserve">efect </w:t>
      </w:r>
      <w:r>
        <w:rPr>
          <w:rFonts w:ascii="Verdana" w:hAnsi="Verdana" w:cs="Arial"/>
          <w:sz w:val="18"/>
          <w:szCs w:val="18"/>
        </w:rPr>
        <w:t>or Innovation Proposal</w:t>
      </w:r>
      <w:r w:rsidRPr="00E53148">
        <w:rPr>
          <w:rFonts w:ascii="Verdana" w:hAnsi="Verdana" w:cs="Arial"/>
          <w:sz w:val="18"/>
          <w:szCs w:val="18"/>
        </w:rPr>
        <w:t xml:space="preserve"> to demonstrate to the Customer that the Change, corrected </w:t>
      </w:r>
      <w:r>
        <w:rPr>
          <w:rFonts w:ascii="Verdana" w:hAnsi="Verdana" w:cs="Arial"/>
          <w:sz w:val="18"/>
          <w:szCs w:val="18"/>
        </w:rPr>
        <w:t>D</w:t>
      </w:r>
      <w:r w:rsidRPr="00E53148">
        <w:rPr>
          <w:rFonts w:ascii="Verdana" w:hAnsi="Verdana" w:cs="Arial"/>
          <w:sz w:val="18"/>
          <w:szCs w:val="18"/>
        </w:rPr>
        <w:t xml:space="preserve">efect </w:t>
      </w:r>
      <w:r>
        <w:rPr>
          <w:rFonts w:ascii="Verdana" w:hAnsi="Verdana" w:cs="Arial"/>
          <w:sz w:val="18"/>
          <w:szCs w:val="18"/>
        </w:rPr>
        <w:t>or Innovation Proposal</w:t>
      </w:r>
      <w:r w:rsidRPr="00E53148">
        <w:rPr>
          <w:rFonts w:ascii="Verdana" w:hAnsi="Verdana" w:cs="Arial"/>
          <w:sz w:val="18"/>
          <w:szCs w:val="18"/>
        </w:rPr>
        <w:t xml:space="preserve">: </w:t>
      </w:r>
    </w:p>
    <w:p w14:paraId="14D332CF" w14:textId="77777777" w:rsidR="00D94075" w:rsidRPr="00E53148" w:rsidRDefault="00D94075" w:rsidP="00D94075">
      <w:pPr>
        <w:pStyle w:val="ListParagraph"/>
        <w:rPr>
          <w:rFonts w:ascii="Verdana" w:hAnsi="Verdana" w:cs="Arial"/>
          <w:sz w:val="18"/>
          <w:szCs w:val="18"/>
        </w:rPr>
      </w:pPr>
    </w:p>
    <w:p w14:paraId="0550E082" w14:textId="145B6010"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is in accordance with the relevant Test Specification envisaged under paragraph 8 of this </w:t>
      </w:r>
      <w:r>
        <w:rPr>
          <w:rFonts w:ascii="Verdana" w:hAnsi="Verdana" w:cs="Arial"/>
          <w:sz w:val="18"/>
          <w:szCs w:val="18"/>
        </w:rPr>
        <w:t>Schedule</w:t>
      </w:r>
      <w:r w:rsidRPr="00E53148">
        <w:rPr>
          <w:rFonts w:ascii="Verdana" w:hAnsi="Verdana" w:cs="Arial"/>
          <w:sz w:val="18"/>
          <w:szCs w:val="18"/>
        </w:rPr>
        <w:t xml:space="preserve"> and the Customer Requirements; </w:t>
      </w:r>
    </w:p>
    <w:p w14:paraId="0AC17C46" w14:textId="77777777" w:rsidR="00D94075" w:rsidRDefault="00D94075" w:rsidP="00D94075">
      <w:pPr>
        <w:pStyle w:val="ListParagraph"/>
        <w:spacing w:line="240" w:lineRule="auto"/>
        <w:ind w:left="2126"/>
        <w:rPr>
          <w:rFonts w:ascii="Verdana" w:hAnsi="Verdana" w:cs="Arial"/>
          <w:sz w:val="18"/>
          <w:szCs w:val="18"/>
        </w:rPr>
      </w:pPr>
    </w:p>
    <w:p w14:paraId="3BC940E1" w14:textId="77777777"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is consistent with the agreed Change Authorisation Note pursuant to the Change Control Procedure;  </w:t>
      </w:r>
    </w:p>
    <w:p w14:paraId="32CABB1A" w14:textId="77777777" w:rsidR="00D94075" w:rsidRPr="00E53148" w:rsidRDefault="00D94075" w:rsidP="00D94075">
      <w:pPr>
        <w:pStyle w:val="ListParagraph"/>
        <w:rPr>
          <w:rFonts w:ascii="Verdana" w:hAnsi="Verdana" w:cs="Arial"/>
          <w:sz w:val="18"/>
          <w:szCs w:val="18"/>
        </w:rPr>
      </w:pPr>
    </w:p>
    <w:p w14:paraId="2678933D" w14:textId="77777777"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is in accordance with </w:t>
      </w:r>
      <w:r>
        <w:rPr>
          <w:rFonts w:ascii="Verdana" w:hAnsi="Verdana" w:cs="Arial"/>
          <w:sz w:val="18"/>
          <w:szCs w:val="18"/>
        </w:rPr>
        <w:t>the Customer Requirements in Schedule 2.4 (Security Management)</w:t>
      </w:r>
      <w:r w:rsidRPr="00E53148">
        <w:rPr>
          <w:rFonts w:ascii="Verdana" w:hAnsi="Verdana" w:cs="Arial"/>
          <w:sz w:val="18"/>
          <w:szCs w:val="18"/>
        </w:rPr>
        <w:t xml:space="preserve">;  </w:t>
      </w:r>
    </w:p>
    <w:p w14:paraId="7AB546E0" w14:textId="77777777" w:rsidR="00D94075" w:rsidRPr="00E53148" w:rsidRDefault="00D94075" w:rsidP="00D94075">
      <w:pPr>
        <w:pStyle w:val="ListParagraph"/>
        <w:rPr>
          <w:rFonts w:ascii="Verdana" w:hAnsi="Verdana" w:cs="Arial"/>
          <w:sz w:val="18"/>
          <w:szCs w:val="18"/>
        </w:rPr>
      </w:pPr>
    </w:p>
    <w:p w14:paraId="176CF6AA" w14:textId="77777777"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complies with and does not prejudice the Service Provider’s Service Continuity Plan, Business Continuity Services and other back-up continuity procedures, recovery work areas and overflow resources and </w:t>
      </w:r>
      <w:r>
        <w:rPr>
          <w:rFonts w:ascii="Verdana" w:hAnsi="Verdana" w:cs="Arial"/>
          <w:sz w:val="18"/>
          <w:szCs w:val="18"/>
        </w:rPr>
        <w:t>p</w:t>
      </w:r>
      <w:r w:rsidRPr="00E53148">
        <w:rPr>
          <w:rFonts w:ascii="Verdana" w:hAnsi="Verdana" w:cs="Arial"/>
          <w:sz w:val="18"/>
          <w:szCs w:val="18"/>
        </w:rPr>
        <w:t xml:space="preserve">remises, including Testing these aspects against the </w:t>
      </w:r>
      <w:r>
        <w:rPr>
          <w:rFonts w:ascii="Verdana" w:hAnsi="Verdana" w:cs="Arial"/>
          <w:sz w:val="18"/>
          <w:szCs w:val="18"/>
        </w:rPr>
        <w:t>Customer Requirements in Schedule 2.4 (</w:t>
      </w:r>
      <w:r w:rsidRPr="00E53148">
        <w:rPr>
          <w:rFonts w:ascii="Verdana" w:hAnsi="Verdana" w:cs="Arial"/>
          <w:sz w:val="18"/>
          <w:szCs w:val="18"/>
        </w:rPr>
        <w:t>Security Management</w:t>
      </w:r>
      <w:r>
        <w:rPr>
          <w:rFonts w:ascii="Verdana" w:hAnsi="Verdana" w:cs="Arial"/>
          <w:sz w:val="18"/>
          <w:szCs w:val="18"/>
        </w:rPr>
        <w:t>)</w:t>
      </w:r>
      <w:r w:rsidRPr="00E53148">
        <w:rPr>
          <w:rFonts w:ascii="Verdana" w:hAnsi="Verdana" w:cs="Arial"/>
          <w:sz w:val="18"/>
          <w:szCs w:val="18"/>
        </w:rPr>
        <w:t xml:space="preserve"> in respect of that Change, corrected Defect </w:t>
      </w:r>
      <w:r>
        <w:rPr>
          <w:rFonts w:ascii="Verdana" w:hAnsi="Verdana" w:cs="Arial"/>
          <w:sz w:val="18"/>
          <w:szCs w:val="18"/>
        </w:rPr>
        <w:t xml:space="preserve">or Innovation Proposal </w:t>
      </w:r>
      <w:r w:rsidRPr="00E53148">
        <w:rPr>
          <w:rFonts w:ascii="Verdana" w:hAnsi="Verdana" w:cs="Arial"/>
          <w:sz w:val="18"/>
          <w:szCs w:val="18"/>
        </w:rPr>
        <w:t xml:space="preserve">(unless otherwise agreed in writing between the Parties);  </w:t>
      </w:r>
    </w:p>
    <w:p w14:paraId="4A3F91D4" w14:textId="77777777" w:rsidR="00D94075" w:rsidRPr="00E53148" w:rsidRDefault="00D94075" w:rsidP="00D94075">
      <w:pPr>
        <w:pStyle w:val="ListParagraph"/>
        <w:rPr>
          <w:rFonts w:ascii="Verdana" w:hAnsi="Verdana" w:cs="Arial"/>
          <w:sz w:val="18"/>
          <w:szCs w:val="18"/>
        </w:rPr>
      </w:pPr>
    </w:p>
    <w:p w14:paraId="03CA4318" w14:textId="77777777" w:rsidR="00D94075"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 xml:space="preserve">is consistent with the Target </w:t>
      </w:r>
      <w:r>
        <w:rPr>
          <w:rFonts w:ascii="Verdana" w:hAnsi="Verdana" w:cs="Arial"/>
          <w:sz w:val="18"/>
          <w:szCs w:val="18"/>
        </w:rPr>
        <w:t>Performance</w:t>
      </w:r>
      <w:r w:rsidRPr="00E53148">
        <w:rPr>
          <w:rFonts w:ascii="Verdana" w:hAnsi="Verdana" w:cs="Arial"/>
          <w:sz w:val="18"/>
          <w:szCs w:val="18"/>
        </w:rPr>
        <w:t xml:space="preserve"> Levels; and  </w:t>
      </w:r>
    </w:p>
    <w:p w14:paraId="017C915E" w14:textId="77777777" w:rsidR="00D94075" w:rsidRPr="00E53148" w:rsidRDefault="00D94075" w:rsidP="00D94075">
      <w:pPr>
        <w:pStyle w:val="ListParagraph"/>
        <w:rPr>
          <w:rFonts w:ascii="Verdana" w:hAnsi="Verdana" w:cs="Arial"/>
          <w:sz w:val="18"/>
          <w:szCs w:val="18"/>
        </w:rPr>
      </w:pPr>
    </w:p>
    <w:p w14:paraId="22E1659E" w14:textId="77777777" w:rsidR="00D94075" w:rsidRPr="00E53148" w:rsidRDefault="00D94075" w:rsidP="00D94075">
      <w:pPr>
        <w:pStyle w:val="ListParagraph"/>
        <w:numPr>
          <w:ilvl w:val="3"/>
          <w:numId w:val="12"/>
        </w:numPr>
        <w:spacing w:line="240" w:lineRule="auto"/>
        <w:rPr>
          <w:rFonts w:ascii="Verdana" w:hAnsi="Verdana" w:cs="Arial"/>
          <w:sz w:val="18"/>
          <w:szCs w:val="18"/>
        </w:rPr>
      </w:pPr>
      <w:r w:rsidRPr="00E53148">
        <w:rPr>
          <w:rFonts w:ascii="Verdana" w:hAnsi="Verdana" w:cs="Arial"/>
          <w:sz w:val="18"/>
          <w:szCs w:val="18"/>
        </w:rPr>
        <w:t>is in accordance with Good Industry Practice</w:t>
      </w:r>
      <w:r>
        <w:rPr>
          <w:rFonts w:ascii="Verdana" w:hAnsi="Verdana" w:cs="Arial"/>
          <w:sz w:val="18"/>
          <w:szCs w:val="18"/>
        </w:rPr>
        <w:t>.</w:t>
      </w:r>
    </w:p>
    <w:p w14:paraId="3C042728" w14:textId="77777777" w:rsidR="00D94075" w:rsidRPr="00D94075" w:rsidRDefault="00D94075" w:rsidP="00D94075">
      <w:pPr>
        <w:pStyle w:val="SchHeadDes"/>
      </w:pPr>
    </w:p>
    <w:sectPr w:rsidR="00D94075" w:rsidRPr="00D94075" w:rsidSect="001B337D">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BB133" w14:textId="77777777" w:rsidR="00822A7F" w:rsidRDefault="00822A7F" w:rsidP="007B5280">
      <w:pPr>
        <w:spacing w:after="0" w:line="240" w:lineRule="auto"/>
      </w:pPr>
      <w:r>
        <w:separator/>
      </w:r>
    </w:p>
  </w:endnote>
  <w:endnote w:type="continuationSeparator" w:id="0">
    <w:p w14:paraId="7DF9C080" w14:textId="77777777" w:rsidR="00822A7F" w:rsidRDefault="00822A7F" w:rsidP="007B5280">
      <w:pPr>
        <w:spacing w:after="0" w:line="240" w:lineRule="auto"/>
      </w:pPr>
      <w:r>
        <w:continuationSeparator/>
      </w:r>
    </w:p>
  </w:endnote>
  <w:endnote w:type="continuationNotice" w:id="1">
    <w:p w14:paraId="1B3316FC" w14:textId="77777777" w:rsidR="00822A7F" w:rsidRDefault="00822A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D3158" w14:textId="2AA31E63" w:rsidR="00755F43" w:rsidRPr="00BA2324" w:rsidRDefault="00755F43" w:rsidP="00BA2324">
    <w:pPr>
      <w:pStyle w:val="Footer"/>
      <w:rPr>
        <w:sz w:val="16"/>
        <w:szCs w:val="16"/>
      </w:rPr>
    </w:pPr>
    <w:r>
      <w:rPr>
        <w:rFonts w:ascii="Verdana" w:hAnsi="Verdana"/>
        <w:sz w:val="16"/>
        <w:szCs w:val="16"/>
      </w:rPr>
      <w:t>NTIS</w:t>
    </w:r>
    <w:r w:rsidRPr="00E750A8">
      <w:rPr>
        <w:rFonts w:ascii="Verdana" w:hAnsi="Verdana"/>
        <w:sz w:val="16"/>
        <w:szCs w:val="16"/>
      </w:rPr>
      <w:t xml:space="preserve"> </w:t>
    </w:r>
    <w:r>
      <w:rPr>
        <w:rFonts w:ascii="Verdana" w:hAnsi="Verdana"/>
        <w:sz w:val="16"/>
        <w:szCs w:val="16"/>
      </w:rPr>
      <w:t>v</w:t>
    </w:r>
    <w:r w:rsidR="00057680">
      <w:rPr>
        <w:rFonts w:ascii="Verdana" w:hAnsi="Verdana"/>
        <w:sz w:val="16"/>
        <w:szCs w:val="16"/>
      </w:rPr>
      <w:t>2.0</w:t>
    </w:r>
    <w:r>
      <w:rPr>
        <w:rFonts w:ascii="Verdana" w:hAnsi="Verdana"/>
        <w:sz w:val="16"/>
        <w:szCs w:val="16"/>
      </w:rPr>
      <w:t xml:space="preserve"> </w:t>
    </w:r>
    <w:r w:rsidRPr="00E750A8">
      <w:rPr>
        <w:rFonts w:ascii="Verdana" w:hAnsi="Verdana"/>
        <w:sz w:val="16"/>
        <w:szCs w:val="16"/>
      </w:rPr>
      <w:t>– Schedule 6.3</w:t>
    </w:r>
    <w:r>
      <w:rPr>
        <w:sz w:val="16"/>
        <w:szCs w:val="16"/>
      </w:rPr>
      <w:tab/>
    </w:r>
    <w:r>
      <w:rPr>
        <w:sz w:val="16"/>
        <w:szCs w:val="16"/>
      </w:rPr>
      <w:tab/>
    </w:r>
    <w:r w:rsidRPr="00BA2324">
      <w:rPr>
        <w:sz w:val="16"/>
        <w:szCs w:val="16"/>
      </w:rPr>
      <w:fldChar w:fldCharType="begin"/>
    </w:r>
    <w:r w:rsidRPr="00BA2324">
      <w:rPr>
        <w:sz w:val="16"/>
        <w:szCs w:val="16"/>
      </w:rPr>
      <w:instrText xml:space="preserve"> PAGE   \* MERGEFORMAT </w:instrText>
    </w:r>
    <w:r w:rsidRPr="00BA2324">
      <w:rPr>
        <w:sz w:val="16"/>
        <w:szCs w:val="16"/>
      </w:rPr>
      <w:fldChar w:fldCharType="separate"/>
    </w:r>
    <w:r w:rsidR="00CB24AC">
      <w:rPr>
        <w:noProof/>
        <w:sz w:val="16"/>
        <w:szCs w:val="16"/>
      </w:rPr>
      <w:t>17</w:t>
    </w:r>
    <w:r w:rsidRPr="00BA2324">
      <w:rPr>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AF28" w14:textId="392FFF9B" w:rsidR="00755F43" w:rsidRPr="00BA2324" w:rsidRDefault="00755F43" w:rsidP="00BA2324">
    <w:pPr>
      <w:pStyle w:val="Footer"/>
      <w:rPr>
        <w:sz w:val="16"/>
        <w:szCs w:val="16"/>
      </w:rPr>
    </w:pPr>
    <w:r>
      <w:rPr>
        <w:rFonts w:ascii="Verdana" w:hAnsi="Verdana"/>
        <w:sz w:val="16"/>
        <w:szCs w:val="16"/>
      </w:rPr>
      <w:t>NTIS</w:t>
    </w:r>
    <w:r w:rsidRPr="00E750A8">
      <w:rPr>
        <w:rFonts w:ascii="Verdana" w:hAnsi="Verdana"/>
        <w:sz w:val="16"/>
        <w:szCs w:val="16"/>
      </w:rPr>
      <w:t xml:space="preserve"> – Schedule 6.3</w:t>
    </w:r>
    <w:r>
      <w:rPr>
        <w:sz w:val="16"/>
        <w:szCs w:val="16"/>
      </w:rPr>
      <w:tab/>
    </w:r>
    <w:r>
      <w:rPr>
        <w:sz w:val="16"/>
        <w:szCs w:val="16"/>
      </w:rPr>
      <w:tab/>
    </w:r>
    <w:r w:rsidRPr="00BA2324">
      <w:rPr>
        <w:sz w:val="16"/>
        <w:szCs w:val="16"/>
      </w:rPr>
      <w:fldChar w:fldCharType="begin"/>
    </w:r>
    <w:r w:rsidRPr="00BA2324">
      <w:rPr>
        <w:sz w:val="16"/>
        <w:szCs w:val="16"/>
      </w:rPr>
      <w:instrText xml:space="preserve"> PAGE   \* MERGEFORMAT </w:instrText>
    </w:r>
    <w:r w:rsidRPr="00BA2324">
      <w:rPr>
        <w:sz w:val="16"/>
        <w:szCs w:val="16"/>
      </w:rPr>
      <w:fldChar w:fldCharType="separate"/>
    </w:r>
    <w:r w:rsidR="00CB24AC">
      <w:rPr>
        <w:noProof/>
        <w:sz w:val="16"/>
        <w:szCs w:val="16"/>
      </w:rPr>
      <w:t>26</w:t>
    </w:r>
    <w:r w:rsidRPr="00BA2324">
      <w:rPr>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218A5" w14:textId="77777777" w:rsidR="00755F43" w:rsidRDefault="00755F43">
    <w:pPr>
      <w:pStyle w:val="Footer"/>
      <w:pBdr>
        <w:top w:val="single" w:sz="6" w:space="1" w:color="auto"/>
      </w:pBdr>
      <w:tabs>
        <w:tab w:val="clear" w:pos="4153"/>
        <w:tab w:val="clear" w:pos="8306"/>
        <w:tab w:val="right" w:pos="9090"/>
      </w:tabs>
      <w:jc w:val="center"/>
      <w:rPr>
        <w:sz w:val="16"/>
        <w:lang w:val="en-US"/>
      </w:rPr>
    </w:pPr>
  </w:p>
  <w:p w14:paraId="2BF84244" w14:textId="77777777" w:rsidR="00755F43" w:rsidRDefault="00755F43">
    <w:pPr>
      <w:pStyle w:val="Footer"/>
      <w:pBdr>
        <w:top w:val="single" w:sz="6" w:space="1" w:color="auto"/>
      </w:pBdr>
      <w:tabs>
        <w:tab w:val="clear" w:pos="4153"/>
        <w:tab w:val="clear" w:pos="8306"/>
        <w:tab w:val="right" w:pos="9090"/>
      </w:tabs>
      <w:jc w:val="center"/>
      <w:rPr>
        <w:rStyle w:val="PageNumber"/>
        <w:sz w:val="16"/>
      </w:rPr>
    </w:pPr>
    <w:r>
      <w:rPr>
        <w:sz w:val="16"/>
        <w:lang w:val="en-US"/>
      </w:rPr>
      <w:tab/>
    </w:r>
  </w:p>
  <w:p w14:paraId="6E12F9C0" w14:textId="77777777" w:rsidR="00755F43" w:rsidRDefault="00755F43">
    <w:pPr>
      <w:pStyle w:val="Footer"/>
      <w:pBdr>
        <w:top w:val="single" w:sz="6" w:space="1" w:color="auto"/>
      </w:pBdr>
      <w:tabs>
        <w:tab w:val="clear" w:pos="4153"/>
        <w:tab w:val="clear" w:pos="8306"/>
        <w:tab w:val="right" w:pos="9090"/>
      </w:tabs>
      <w:jc w:val="center"/>
      <w:rPr>
        <w:rStyle w:val="PageNumbe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EF6D3" w14:textId="77777777" w:rsidR="00822A7F" w:rsidRDefault="00822A7F" w:rsidP="007B5280">
      <w:pPr>
        <w:spacing w:after="0" w:line="240" w:lineRule="auto"/>
      </w:pPr>
      <w:r>
        <w:separator/>
      </w:r>
    </w:p>
  </w:footnote>
  <w:footnote w:type="continuationSeparator" w:id="0">
    <w:p w14:paraId="042FAAD0" w14:textId="77777777" w:rsidR="00822A7F" w:rsidRDefault="00822A7F" w:rsidP="007B5280">
      <w:pPr>
        <w:spacing w:after="0" w:line="240" w:lineRule="auto"/>
      </w:pPr>
      <w:r>
        <w:continuationSeparator/>
      </w:r>
    </w:p>
  </w:footnote>
  <w:footnote w:type="continuationNotice" w:id="1">
    <w:p w14:paraId="79BE35D8" w14:textId="77777777" w:rsidR="00822A7F" w:rsidRDefault="00822A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3D3CD" w14:textId="77777777" w:rsidR="00755F43" w:rsidRDefault="00755F43">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C095E" w14:textId="77777777" w:rsidR="00755F43" w:rsidRDefault="00755F43">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6B64B" w14:textId="77777777" w:rsidR="00755F43" w:rsidRDefault="00755F43">
    <w:pPr>
      <w:pStyle w:val="Header"/>
      <w:jc w:val="center"/>
    </w:pPr>
  </w:p>
  <w:p w14:paraId="6F9C341C" w14:textId="77777777" w:rsidR="00755F43" w:rsidRDefault="00755F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B2A4BA84"/>
    <w:lvl w:ilvl="0">
      <w:start w:val="1"/>
      <w:numFmt w:val="decimal"/>
      <w:lvlText w:val="%1."/>
      <w:lvlJc w:val="left"/>
      <w:pPr>
        <w:ind w:left="720" w:hanging="720"/>
      </w:pPr>
      <w:rPr>
        <w:rFonts w:cs="Times New Roman" w:hint="default"/>
        <w:b/>
      </w:rPr>
    </w:lvl>
    <w:lvl w:ilvl="1">
      <w:start w:val="1"/>
      <w:numFmt w:val="decimal"/>
      <w:lvlText w:val="%1.%2"/>
      <w:lvlJc w:val="left"/>
      <w:pPr>
        <w:ind w:left="1440" w:hanging="720"/>
      </w:pPr>
      <w:rPr>
        <w:rFonts w:ascii="Trebuchet MS" w:hAnsi="Trebuchet MS" w:cs="Times New Roman" w:hint="default"/>
        <w:b w:val="0"/>
      </w:rPr>
    </w:lvl>
    <w:lvl w:ilvl="2">
      <w:start w:val="1"/>
      <w:numFmt w:val="decimal"/>
      <w:lvlText w:val="%3.1.1"/>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lowerLetter"/>
      <w:lvlText w:val="(%5)"/>
      <w:lvlJc w:val="left"/>
      <w:pPr>
        <w:ind w:left="3600" w:hanging="720"/>
      </w:pPr>
      <w:rPr>
        <w:rFonts w:cs="Times New Roman" w:hint="default"/>
      </w:rPr>
    </w:lvl>
    <w:lvl w:ilvl="5">
      <w:start w:val="1"/>
      <w:numFmt w:val="lowerRoman"/>
      <w:lvlText w:val="(%6)"/>
      <w:lvlJc w:val="left"/>
      <w:pPr>
        <w:ind w:left="4320" w:hanging="720"/>
      </w:pPr>
      <w:rPr>
        <w:rFonts w:cs="Times New Roman" w:hint="default"/>
      </w:rPr>
    </w:lvl>
    <w:lvl w:ilvl="6">
      <w:start w:val="1"/>
      <w:numFmt w:val="decimal"/>
      <w:lvlText w:val="(%7)"/>
      <w:lvlJc w:val="left"/>
      <w:pPr>
        <w:ind w:left="5040" w:hanging="720"/>
      </w:pPr>
      <w:rPr>
        <w:rFonts w:cs="Times New Roman" w:hint="default"/>
      </w:rPr>
    </w:lvl>
    <w:lvl w:ilvl="7">
      <w:start w:val="1"/>
      <w:numFmt w:val="none"/>
      <w:suff w:val="nothing"/>
      <w:lvlText w:val=""/>
      <w:lvlJc w:val="left"/>
      <w:pPr>
        <w:ind w:left="5760" w:hanging="720"/>
      </w:pPr>
      <w:rPr>
        <w:rFonts w:cs="Times New Roman" w:hint="default"/>
      </w:rPr>
    </w:lvl>
    <w:lvl w:ilvl="8">
      <w:start w:val="1"/>
      <w:numFmt w:val="none"/>
      <w:suff w:val="nothing"/>
      <w:lvlText w:val=""/>
      <w:lvlJc w:val="left"/>
      <w:pPr>
        <w:ind w:left="6480" w:hanging="720"/>
      </w:pPr>
      <w:rPr>
        <w:rFonts w:cs="Times New Roman" w:hint="default"/>
      </w:rPr>
    </w:lvl>
  </w:abstractNum>
  <w:abstractNum w:abstractNumId="1" w15:restartNumberingAfterBreak="0">
    <w:nsid w:val="01745C65"/>
    <w:multiLevelType w:val="hybridMultilevel"/>
    <w:tmpl w:val="AC3ABBC8"/>
    <w:lvl w:ilvl="0" w:tplc="08090017">
      <w:start w:val="1"/>
      <w:numFmt w:val="lowerLetter"/>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01DC7C19"/>
    <w:multiLevelType w:val="hybridMultilevel"/>
    <w:tmpl w:val="47200EA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rPr>
        <w:rFonts w:cs="Times New Roman"/>
      </w:rPr>
    </w:lvl>
    <w:lvl w:ilvl="2" w:tplc="E6889230" w:tentative="1">
      <w:start w:val="1"/>
      <w:numFmt w:val="lowerRoman"/>
      <w:lvlText w:val="%3."/>
      <w:lvlJc w:val="right"/>
      <w:pPr>
        <w:ind w:left="2160" w:hanging="180"/>
      </w:pPr>
      <w:rPr>
        <w:rFonts w:cs="Times New Roman"/>
      </w:rPr>
    </w:lvl>
    <w:lvl w:ilvl="3" w:tplc="C13CB0C0" w:tentative="1">
      <w:start w:val="1"/>
      <w:numFmt w:val="decimal"/>
      <w:lvlText w:val="%4."/>
      <w:lvlJc w:val="left"/>
      <w:pPr>
        <w:ind w:left="2880" w:hanging="360"/>
      </w:pPr>
      <w:rPr>
        <w:rFonts w:cs="Times New Roman"/>
      </w:rPr>
    </w:lvl>
    <w:lvl w:ilvl="4" w:tplc="2B665D32" w:tentative="1">
      <w:start w:val="1"/>
      <w:numFmt w:val="lowerLetter"/>
      <w:lvlText w:val="%5."/>
      <w:lvlJc w:val="left"/>
      <w:pPr>
        <w:ind w:left="3600" w:hanging="360"/>
      </w:pPr>
      <w:rPr>
        <w:rFonts w:cs="Times New Roman"/>
      </w:rPr>
    </w:lvl>
    <w:lvl w:ilvl="5" w:tplc="C60C66EE" w:tentative="1">
      <w:start w:val="1"/>
      <w:numFmt w:val="lowerRoman"/>
      <w:lvlText w:val="%6."/>
      <w:lvlJc w:val="right"/>
      <w:pPr>
        <w:ind w:left="4320" w:hanging="180"/>
      </w:pPr>
      <w:rPr>
        <w:rFonts w:cs="Times New Roman"/>
      </w:rPr>
    </w:lvl>
    <w:lvl w:ilvl="6" w:tplc="543E3AE6" w:tentative="1">
      <w:start w:val="1"/>
      <w:numFmt w:val="decimal"/>
      <w:lvlText w:val="%7."/>
      <w:lvlJc w:val="left"/>
      <w:pPr>
        <w:ind w:left="5040" w:hanging="360"/>
      </w:pPr>
      <w:rPr>
        <w:rFonts w:cs="Times New Roman"/>
      </w:rPr>
    </w:lvl>
    <w:lvl w:ilvl="7" w:tplc="11320108" w:tentative="1">
      <w:start w:val="1"/>
      <w:numFmt w:val="lowerLetter"/>
      <w:lvlText w:val="%8."/>
      <w:lvlJc w:val="left"/>
      <w:pPr>
        <w:ind w:left="5760" w:hanging="360"/>
      </w:pPr>
      <w:rPr>
        <w:rFonts w:cs="Times New Roman"/>
      </w:rPr>
    </w:lvl>
    <w:lvl w:ilvl="8" w:tplc="0DBEB316" w:tentative="1">
      <w:start w:val="1"/>
      <w:numFmt w:val="lowerRoman"/>
      <w:lvlText w:val="%9."/>
      <w:lvlJc w:val="right"/>
      <w:pPr>
        <w:ind w:left="6480" w:hanging="180"/>
      </w:pPr>
      <w:rPr>
        <w:rFonts w:cs="Times New Roman"/>
      </w:rPr>
    </w:lvl>
  </w:abstractNum>
  <w:abstractNum w:abstractNumId="4" w15:restartNumberingAfterBreak="0">
    <w:nsid w:val="08B65CE0"/>
    <w:multiLevelType w:val="hybridMultilevel"/>
    <w:tmpl w:val="DDAE1B54"/>
    <w:lvl w:ilvl="0" w:tplc="2206A2D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A33DCB"/>
    <w:multiLevelType w:val="hybridMultilevel"/>
    <w:tmpl w:val="0152E608"/>
    <w:lvl w:ilvl="0" w:tplc="ECECE042">
      <w:start w:val="1"/>
      <w:numFmt w:val="decimal"/>
      <w:lvlText w:val="%1."/>
      <w:lvlJc w:val="left"/>
      <w:pPr>
        <w:ind w:left="720" w:hanging="360"/>
      </w:pPr>
      <w:rPr>
        <w:rFonts w:cs="Times New Roman"/>
      </w:rPr>
    </w:lvl>
    <w:lvl w:ilvl="1" w:tplc="D526910A" w:tentative="1">
      <w:start w:val="1"/>
      <w:numFmt w:val="lowerLetter"/>
      <w:lvlText w:val="%2."/>
      <w:lvlJc w:val="left"/>
      <w:pPr>
        <w:ind w:left="1440" w:hanging="360"/>
      </w:pPr>
      <w:rPr>
        <w:rFonts w:cs="Times New Roman"/>
      </w:rPr>
    </w:lvl>
    <w:lvl w:ilvl="2" w:tplc="B448BD86" w:tentative="1">
      <w:start w:val="1"/>
      <w:numFmt w:val="lowerRoman"/>
      <w:lvlText w:val="%3."/>
      <w:lvlJc w:val="right"/>
      <w:pPr>
        <w:ind w:left="2160" w:hanging="180"/>
      </w:pPr>
      <w:rPr>
        <w:rFonts w:cs="Times New Roman"/>
      </w:rPr>
    </w:lvl>
    <w:lvl w:ilvl="3" w:tplc="307083F2" w:tentative="1">
      <w:start w:val="1"/>
      <w:numFmt w:val="decimal"/>
      <w:lvlText w:val="%4."/>
      <w:lvlJc w:val="left"/>
      <w:pPr>
        <w:ind w:left="2880" w:hanging="360"/>
      </w:pPr>
      <w:rPr>
        <w:rFonts w:cs="Times New Roman"/>
      </w:rPr>
    </w:lvl>
    <w:lvl w:ilvl="4" w:tplc="7B340E42" w:tentative="1">
      <w:start w:val="1"/>
      <w:numFmt w:val="lowerLetter"/>
      <w:lvlText w:val="%5."/>
      <w:lvlJc w:val="left"/>
      <w:pPr>
        <w:ind w:left="3600" w:hanging="360"/>
      </w:pPr>
      <w:rPr>
        <w:rFonts w:cs="Times New Roman"/>
      </w:rPr>
    </w:lvl>
    <w:lvl w:ilvl="5" w:tplc="4DEA7FF2" w:tentative="1">
      <w:start w:val="1"/>
      <w:numFmt w:val="lowerRoman"/>
      <w:lvlText w:val="%6."/>
      <w:lvlJc w:val="right"/>
      <w:pPr>
        <w:ind w:left="4320" w:hanging="180"/>
      </w:pPr>
      <w:rPr>
        <w:rFonts w:cs="Times New Roman"/>
      </w:rPr>
    </w:lvl>
    <w:lvl w:ilvl="6" w:tplc="E7DC7E64" w:tentative="1">
      <w:start w:val="1"/>
      <w:numFmt w:val="decimal"/>
      <w:lvlText w:val="%7."/>
      <w:lvlJc w:val="left"/>
      <w:pPr>
        <w:ind w:left="5040" w:hanging="360"/>
      </w:pPr>
      <w:rPr>
        <w:rFonts w:cs="Times New Roman"/>
      </w:rPr>
    </w:lvl>
    <w:lvl w:ilvl="7" w:tplc="658C1178" w:tentative="1">
      <w:start w:val="1"/>
      <w:numFmt w:val="lowerLetter"/>
      <w:lvlText w:val="%8."/>
      <w:lvlJc w:val="left"/>
      <w:pPr>
        <w:ind w:left="5760" w:hanging="360"/>
      </w:pPr>
      <w:rPr>
        <w:rFonts w:cs="Times New Roman"/>
      </w:rPr>
    </w:lvl>
    <w:lvl w:ilvl="8" w:tplc="770EBCFE" w:tentative="1">
      <w:start w:val="1"/>
      <w:numFmt w:val="lowerRoman"/>
      <w:lvlText w:val="%9."/>
      <w:lvlJc w:val="right"/>
      <w:pPr>
        <w:ind w:left="6480" w:hanging="180"/>
      </w:pPr>
      <w:rPr>
        <w:rFonts w:cs="Times New Roman"/>
      </w:rPr>
    </w:lvl>
  </w:abstractNum>
  <w:abstractNum w:abstractNumId="6" w15:restartNumberingAfterBreak="0">
    <w:nsid w:val="195F7BCA"/>
    <w:multiLevelType w:val="hybridMultilevel"/>
    <w:tmpl w:val="DDAE1B54"/>
    <w:lvl w:ilvl="0" w:tplc="2206A2D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FA200C"/>
    <w:multiLevelType w:val="hybridMultilevel"/>
    <w:tmpl w:val="6DE46528"/>
    <w:lvl w:ilvl="0" w:tplc="71DEEFE6">
      <w:start w:val="1"/>
      <w:numFmt w:val="lowerLetter"/>
      <w:lvlText w:val="(%1)"/>
      <w:lvlJc w:val="left"/>
      <w:pPr>
        <w:ind w:left="720" w:hanging="360"/>
      </w:pPr>
      <w:rPr>
        <w:rFonts w:cs="Times New Roman" w:hint="default"/>
      </w:rPr>
    </w:lvl>
    <w:lvl w:ilvl="1" w:tplc="D30277D2" w:tentative="1">
      <w:start w:val="1"/>
      <w:numFmt w:val="lowerLetter"/>
      <w:lvlText w:val="%2."/>
      <w:lvlJc w:val="left"/>
      <w:pPr>
        <w:ind w:left="1440" w:hanging="360"/>
      </w:pPr>
      <w:rPr>
        <w:rFonts w:cs="Times New Roman"/>
      </w:rPr>
    </w:lvl>
    <w:lvl w:ilvl="2" w:tplc="4A9CB742" w:tentative="1">
      <w:start w:val="1"/>
      <w:numFmt w:val="lowerRoman"/>
      <w:lvlText w:val="%3."/>
      <w:lvlJc w:val="right"/>
      <w:pPr>
        <w:ind w:left="2160" w:hanging="180"/>
      </w:pPr>
      <w:rPr>
        <w:rFonts w:cs="Times New Roman"/>
      </w:rPr>
    </w:lvl>
    <w:lvl w:ilvl="3" w:tplc="0BB8D602" w:tentative="1">
      <w:start w:val="1"/>
      <w:numFmt w:val="decimal"/>
      <w:lvlText w:val="%4."/>
      <w:lvlJc w:val="left"/>
      <w:pPr>
        <w:ind w:left="2880" w:hanging="360"/>
      </w:pPr>
      <w:rPr>
        <w:rFonts w:cs="Times New Roman"/>
      </w:rPr>
    </w:lvl>
    <w:lvl w:ilvl="4" w:tplc="C3BEEFB2" w:tentative="1">
      <w:start w:val="1"/>
      <w:numFmt w:val="lowerLetter"/>
      <w:lvlText w:val="%5."/>
      <w:lvlJc w:val="left"/>
      <w:pPr>
        <w:ind w:left="3600" w:hanging="360"/>
      </w:pPr>
      <w:rPr>
        <w:rFonts w:cs="Times New Roman"/>
      </w:rPr>
    </w:lvl>
    <w:lvl w:ilvl="5" w:tplc="44749B20" w:tentative="1">
      <w:start w:val="1"/>
      <w:numFmt w:val="lowerRoman"/>
      <w:lvlText w:val="%6."/>
      <w:lvlJc w:val="right"/>
      <w:pPr>
        <w:ind w:left="4320" w:hanging="180"/>
      </w:pPr>
      <w:rPr>
        <w:rFonts w:cs="Times New Roman"/>
      </w:rPr>
    </w:lvl>
    <w:lvl w:ilvl="6" w:tplc="94A6373E" w:tentative="1">
      <w:start w:val="1"/>
      <w:numFmt w:val="decimal"/>
      <w:lvlText w:val="%7."/>
      <w:lvlJc w:val="left"/>
      <w:pPr>
        <w:ind w:left="5040" w:hanging="360"/>
      </w:pPr>
      <w:rPr>
        <w:rFonts w:cs="Times New Roman"/>
      </w:rPr>
    </w:lvl>
    <w:lvl w:ilvl="7" w:tplc="BC884EF0" w:tentative="1">
      <w:start w:val="1"/>
      <w:numFmt w:val="lowerLetter"/>
      <w:lvlText w:val="%8."/>
      <w:lvlJc w:val="left"/>
      <w:pPr>
        <w:ind w:left="5760" w:hanging="360"/>
      </w:pPr>
      <w:rPr>
        <w:rFonts w:cs="Times New Roman"/>
      </w:rPr>
    </w:lvl>
    <w:lvl w:ilvl="8" w:tplc="A9CCA6CC" w:tentative="1">
      <w:start w:val="1"/>
      <w:numFmt w:val="lowerRoman"/>
      <w:lvlText w:val="%9."/>
      <w:lvlJc w:val="right"/>
      <w:pPr>
        <w:ind w:left="6480" w:hanging="180"/>
      </w:pPr>
      <w:rPr>
        <w:rFonts w:cs="Times New Roman"/>
      </w:rPr>
    </w:lvl>
  </w:abstractNum>
  <w:abstractNum w:abstractNumId="8" w15:restartNumberingAfterBreak="0">
    <w:nsid w:val="258F29DA"/>
    <w:multiLevelType w:val="hybridMultilevel"/>
    <w:tmpl w:val="090A0E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25D4680A"/>
    <w:multiLevelType w:val="hybridMultilevel"/>
    <w:tmpl w:val="2F50922E"/>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41121C39"/>
    <w:multiLevelType w:val="multilevel"/>
    <w:tmpl w:val="172EC1B4"/>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469A376C"/>
    <w:multiLevelType w:val="multilevel"/>
    <w:tmpl w:val="8B34D584"/>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2" w15:restartNumberingAfterBreak="0">
    <w:nsid w:val="52CE0142"/>
    <w:multiLevelType w:val="hybridMultilevel"/>
    <w:tmpl w:val="6F487FAC"/>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5C0D32D7"/>
    <w:multiLevelType w:val="multilevel"/>
    <w:tmpl w:val="8B34D58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4" w15:restartNumberingAfterBreak="0">
    <w:nsid w:val="5CE472F6"/>
    <w:multiLevelType w:val="hybridMultilevel"/>
    <w:tmpl w:val="AC3ABBC8"/>
    <w:lvl w:ilvl="0" w:tplc="08090017">
      <w:start w:val="1"/>
      <w:numFmt w:val="lowerLetter"/>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62787184"/>
    <w:multiLevelType w:val="multilevel"/>
    <w:tmpl w:val="4EF8E5E8"/>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6" w15:restartNumberingAfterBreak="0">
    <w:nsid w:val="656B0FD8"/>
    <w:multiLevelType w:val="hybridMultilevel"/>
    <w:tmpl w:val="198A0D92"/>
    <w:lvl w:ilvl="0" w:tplc="76D6511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6B2704DC"/>
    <w:multiLevelType w:val="hybridMultilevel"/>
    <w:tmpl w:val="1B1EB500"/>
    <w:lvl w:ilvl="0" w:tplc="F00C7B26">
      <w:start w:val="1"/>
      <w:numFmt w:val="lowerLetter"/>
      <w:lvlText w:val="(%1)"/>
      <w:lvlJc w:val="left"/>
      <w:pPr>
        <w:ind w:left="720" w:hanging="360"/>
      </w:pPr>
      <w:rPr>
        <w:rFonts w:cs="Times New Roman"/>
      </w:rPr>
    </w:lvl>
    <w:lvl w:ilvl="1" w:tplc="0262BF20" w:tentative="1">
      <w:start w:val="1"/>
      <w:numFmt w:val="lowerLetter"/>
      <w:lvlText w:val="%2."/>
      <w:lvlJc w:val="left"/>
      <w:pPr>
        <w:ind w:left="1440" w:hanging="360"/>
      </w:pPr>
      <w:rPr>
        <w:rFonts w:cs="Times New Roman"/>
      </w:rPr>
    </w:lvl>
    <w:lvl w:ilvl="2" w:tplc="CF3CAB12" w:tentative="1">
      <w:start w:val="1"/>
      <w:numFmt w:val="lowerRoman"/>
      <w:lvlText w:val="%3."/>
      <w:lvlJc w:val="right"/>
      <w:pPr>
        <w:ind w:left="2160" w:hanging="180"/>
      </w:pPr>
      <w:rPr>
        <w:rFonts w:cs="Times New Roman"/>
      </w:rPr>
    </w:lvl>
    <w:lvl w:ilvl="3" w:tplc="718093D6" w:tentative="1">
      <w:start w:val="1"/>
      <w:numFmt w:val="decimal"/>
      <w:lvlText w:val="%4."/>
      <w:lvlJc w:val="left"/>
      <w:pPr>
        <w:ind w:left="2880" w:hanging="360"/>
      </w:pPr>
      <w:rPr>
        <w:rFonts w:cs="Times New Roman"/>
      </w:rPr>
    </w:lvl>
    <w:lvl w:ilvl="4" w:tplc="20780AE0" w:tentative="1">
      <w:start w:val="1"/>
      <w:numFmt w:val="lowerLetter"/>
      <w:lvlText w:val="%5."/>
      <w:lvlJc w:val="left"/>
      <w:pPr>
        <w:ind w:left="3600" w:hanging="360"/>
      </w:pPr>
      <w:rPr>
        <w:rFonts w:cs="Times New Roman"/>
      </w:rPr>
    </w:lvl>
    <w:lvl w:ilvl="5" w:tplc="6F4886D8" w:tentative="1">
      <w:start w:val="1"/>
      <w:numFmt w:val="lowerRoman"/>
      <w:lvlText w:val="%6."/>
      <w:lvlJc w:val="right"/>
      <w:pPr>
        <w:ind w:left="4320" w:hanging="180"/>
      </w:pPr>
      <w:rPr>
        <w:rFonts w:cs="Times New Roman"/>
      </w:rPr>
    </w:lvl>
    <w:lvl w:ilvl="6" w:tplc="AEF443E8" w:tentative="1">
      <w:start w:val="1"/>
      <w:numFmt w:val="decimal"/>
      <w:lvlText w:val="%7."/>
      <w:lvlJc w:val="left"/>
      <w:pPr>
        <w:ind w:left="5040" w:hanging="360"/>
      </w:pPr>
      <w:rPr>
        <w:rFonts w:cs="Times New Roman"/>
      </w:rPr>
    </w:lvl>
    <w:lvl w:ilvl="7" w:tplc="705E4EAE" w:tentative="1">
      <w:start w:val="1"/>
      <w:numFmt w:val="lowerLetter"/>
      <w:lvlText w:val="%8."/>
      <w:lvlJc w:val="left"/>
      <w:pPr>
        <w:ind w:left="5760" w:hanging="360"/>
      </w:pPr>
      <w:rPr>
        <w:rFonts w:cs="Times New Roman"/>
      </w:rPr>
    </w:lvl>
    <w:lvl w:ilvl="8" w:tplc="B91854DA" w:tentative="1">
      <w:start w:val="1"/>
      <w:numFmt w:val="lowerRoman"/>
      <w:lvlText w:val="%9."/>
      <w:lvlJc w:val="right"/>
      <w:pPr>
        <w:ind w:left="6480" w:hanging="180"/>
      </w:pPr>
      <w:rPr>
        <w:rFonts w:cs="Times New Roman"/>
      </w:rPr>
    </w:lvl>
  </w:abstractNum>
  <w:abstractNum w:abstractNumId="18" w15:restartNumberingAfterBreak="0">
    <w:nsid w:val="707E5CA6"/>
    <w:multiLevelType w:val="hybridMultilevel"/>
    <w:tmpl w:val="AC3ABBC8"/>
    <w:lvl w:ilvl="0" w:tplc="08090017">
      <w:start w:val="1"/>
      <w:numFmt w:val="lowerLetter"/>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7871580B"/>
    <w:multiLevelType w:val="hybridMultilevel"/>
    <w:tmpl w:val="198A0D92"/>
    <w:lvl w:ilvl="0" w:tplc="76D6511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7F552B58"/>
    <w:multiLevelType w:val="multilevel"/>
    <w:tmpl w:val="32F2EEF0"/>
    <w:lvl w:ilvl="0">
      <w:start w:val="1"/>
      <w:numFmt w:val="decimal"/>
      <w:pStyle w:val="Heading1"/>
      <w:lvlText w:val="%1"/>
      <w:lvlJc w:val="left"/>
      <w:pPr>
        <w:tabs>
          <w:tab w:val="num" w:pos="709"/>
        </w:tabs>
        <w:ind w:left="709" w:hanging="709"/>
      </w:pPr>
      <w:rPr>
        <w:rFonts w:cs="Times New Roman"/>
        <w:b w:val="0"/>
        <w:i w:val="0"/>
      </w:rPr>
    </w:lvl>
    <w:lvl w:ilvl="1">
      <w:start w:val="1"/>
      <w:numFmt w:val="decimal"/>
      <w:pStyle w:val="Heading2"/>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rPr>
    </w:lvl>
    <w:lvl w:ilvl="3">
      <w:start w:val="1"/>
      <w:numFmt w:val="lowerRoman"/>
      <w:pStyle w:val="Heading4"/>
      <w:lvlText w:val="(%4)"/>
      <w:lvlJc w:val="left"/>
      <w:pPr>
        <w:tabs>
          <w:tab w:val="num" w:pos="2126"/>
        </w:tabs>
        <w:ind w:left="2126" w:hanging="709"/>
      </w:pPr>
      <w:rPr>
        <w:rFonts w:cs="Times New Roman"/>
      </w:rPr>
    </w:lvl>
    <w:lvl w:ilvl="4">
      <w:start w:val="1"/>
      <w:numFmt w:val="upperLetter"/>
      <w:pStyle w:val="Heading5"/>
      <w:lvlText w:val="(%5)"/>
      <w:lvlJc w:val="left"/>
      <w:pPr>
        <w:tabs>
          <w:tab w:val="num" w:pos="2835"/>
        </w:tabs>
        <w:ind w:left="2835" w:hanging="709"/>
      </w:pPr>
      <w:rPr>
        <w:rFonts w:cs="Times New Roman"/>
      </w:rPr>
    </w:lvl>
    <w:lvl w:ilvl="5">
      <w:start w:val="1"/>
      <w:numFmt w:val="decimal"/>
      <w:pStyle w:val="Heading6"/>
      <w:lvlText w:val="%6)"/>
      <w:lvlJc w:val="left"/>
      <w:pPr>
        <w:tabs>
          <w:tab w:val="num" w:pos="3543"/>
        </w:tabs>
        <w:ind w:left="3543" w:hanging="708"/>
      </w:pPr>
      <w:rPr>
        <w:rFonts w:cs="Times New Roman"/>
      </w:rPr>
    </w:lvl>
    <w:lvl w:ilvl="6">
      <w:start w:val="1"/>
      <w:numFmt w:val="lowerLetter"/>
      <w:pStyle w:val="Heading7"/>
      <w:lvlText w:val="%7)"/>
      <w:lvlJc w:val="left"/>
      <w:pPr>
        <w:tabs>
          <w:tab w:val="num" w:pos="4252"/>
        </w:tabs>
        <w:ind w:left="4252" w:hanging="709"/>
      </w:pPr>
      <w:rPr>
        <w:rFonts w:cs="Times New Roman"/>
      </w:rPr>
    </w:lvl>
    <w:lvl w:ilvl="7">
      <w:start w:val="1"/>
      <w:numFmt w:val="lowerRoman"/>
      <w:pStyle w:val="Heading8"/>
      <w:lvlText w:val="%8)"/>
      <w:lvlJc w:val="left"/>
      <w:pPr>
        <w:tabs>
          <w:tab w:val="num" w:pos="4961"/>
        </w:tabs>
        <w:ind w:left="4961" w:hanging="709"/>
      </w:pPr>
      <w:rPr>
        <w:rFonts w:cs="Times New Roman"/>
      </w:rPr>
    </w:lvl>
    <w:lvl w:ilvl="8">
      <w:start w:val="1"/>
      <w:numFmt w:val="upperLetter"/>
      <w:pStyle w:val="Heading9"/>
      <w:lvlText w:val="%9)"/>
      <w:lvlJc w:val="left"/>
      <w:pPr>
        <w:tabs>
          <w:tab w:val="num" w:pos="5669"/>
        </w:tabs>
        <w:ind w:left="5669" w:hanging="708"/>
      </w:pPr>
      <w:rPr>
        <w:rFonts w:cs="Times New Roman"/>
      </w:rPr>
    </w:lvl>
  </w:abstractNum>
  <w:abstractNum w:abstractNumId="21" w15:restartNumberingAfterBreak="0">
    <w:nsid w:val="7F650DEB"/>
    <w:multiLevelType w:val="multilevel"/>
    <w:tmpl w:val="3EC8EAC6"/>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Letter"/>
      <w:lvlText w:val="%8)"/>
      <w:lvlJc w:val="left"/>
      <w:pPr>
        <w:tabs>
          <w:tab w:val="num" w:pos="4961"/>
        </w:tabs>
        <w:ind w:left="4961" w:hanging="709"/>
      </w:pPr>
    </w:lvl>
    <w:lvl w:ilvl="8">
      <w:start w:val="1"/>
      <w:numFmt w:val="upperLetter"/>
      <w:lvlText w:val="%9)"/>
      <w:lvlJc w:val="left"/>
      <w:pPr>
        <w:tabs>
          <w:tab w:val="num" w:pos="5669"/>
        </w:tabs>
        <w:ind w:left="5669" w:hanging="708"/>
      </w:pPr>
      <w:rPr>
        <w:rFonts w:cs="Times New Roman"/>
      </w:rPr>
    </w:lvl>
  </w:abstractNum>
  <w:num w:numId="1">
    <w:abstractNumId w:val="11"/>
  </w:num>
  <w:num w:numId="2">
    <w:abstractNumId w:val="20"/>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7"/>
  </w:num>
  <w:num w:numId="7">
    <w:abstractNumId w:val="5"/>
  </w:num>
  <w:num w:numId="8">
    <w:abstractNumId w:val="1"/>
  </w:num>
  <w:num w:numId="9">
    <w:abstractNumId w:val="9"/>
  </w:num>
  <w:num w:numId="10">
    <w:abstractNumId w:val="12"/>
  </w:num>
  <w:num w:numId="11">
    <w:abstractNumId w:val="8"/>
  </w:num>
  <w:num w:numId="12">
    <w:abstractNumId w:val="13"/>
  </w:num>
  <w:num w:numId="13">
    <w:abstractNumId w:val="10"/>
  </w:num>
  <w:num w:numId="14">
    <w:abstractNumId w:val="1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6"/>
  </w:num>
  <w:num w:numId="19">
    <w:abstractNumId w:val="21"/>
  </w:num>
  <w:num w:numId="20">
    <w:abstractNumId w:val="2"/>
  </w:num>
  <w:num w:numId="21">
    <w:abstractNumId w:val="4"/>
  </w:num>
  <w:num w:numId="22">
    <w:abstractNumId w:val="14"/>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280"/>
    <w:rsid w:val="00000025"/>
    <w:rsid w:val="00001D81"/>
    <w:rsid w:val="0000475B"/>
    <w:rsid w:val="000063AF"/>
    <w:rsid w:val="00006E82"/>
    <w:rsid w:val="000151CA"/>
    <w:rsid w:val="000164AF"/>
    <w:rsid w:val="00016873"/>
    <w:rsid w:val="0001744A"/>
    <w:rsid w:val="00022064"/>
    <w:rsid w:val="00023320"/>
    <w:rsid w:val="00027E82"/>
    <w:rsid w:val="000318CD"/>
    <w:rsid w:val="00031D6C"/>
    <w:rsid w:val="000326EA"/>
    <w:rsid w:val="000327E9"/>
    <w:rsid w:val="000354F8"/>
    <w:rsid w:val="00035E27"/>
    <w:rsid w:val="000378D7"/>
    <w:rsid w:val="00041B52"/>
    <w:rsid w:val="0004425F"/>
    <w:rsid w:val="000443C4"/>
    <w:rsid w:val="0004693C"/>
    <w:rsid w:val="00047A87"/>
    <w:rsid w:val="00050EC6"/>
    <w:rsid w:val="00054934"/>
    <w:rsid w:val="00057680"/>
    <w:rsid w:val="0005772C"/>
    <w:rsid w:val="0006064F"/>
    <w:rsid w:val="000616A9"/>
    <w:rsid w:val="000650A9"/>
    <w:rsid w:val="00067ACD"/>
    <w:rsid w:val="00073BC8"/>
    <w:rsid w:val="000751BB"/>
    <w:rsid w:val="0007557D"/>
    <w:rsid w:val="00076634"/>
    <w:rsid w:val="0008457C"/>
    <w:rsid w:val="000846F6"/>
    <w:rsid w:val="0008474C"/>
    <w:rsid w:val="00085A75"/>
    <w:rsid w:val="00091A16"/>
    <w:rsid w:val="00094DB0"/>
    <w:rsid w:val="000A3700"/>
    <w:rsid w:val="000A3F2B"/>
    <w:rsid w:val="000A6DAE"/>
    <w:rsid w:val="000A74F8"/>
    <w:rsid w:val="000B53F1"/>
    <w:rsid w:val="000B62FF"/>
    <w:rsid w:val="000B6B04"/>
    <w:rsid w:val="000B6C5E"/>
    <w:rsid w:val="000C170E"/>
    <w:rsid w:val="000C221F"/>
    <w:rsid w:val="000C3874"/>
    <w:rsid w:val="000C66BA"/>
    <w:rsid w:val="000C6A42"/>
    <w:rsid w:val="000C70D2"/>
    <w:rsid w:val="000D1294"/>
    <w:rsid w:val="000D1B12"/>
    <w:rsid w:val="000D1D49"/>
    <w:rsid w:val="000D2656"/>
    <w:rsid w:val="000D2E95"/>
    <w:rsid w:val="000D405A"/>
    <w:rsid w:val="000D5F75"/>
    <w:rsid w:val="000D7ACC"/>
    <w:rsid w:val="000E3854"/>
    <w:rsid w:val="000E70EB"/>
    <w:rsid w:val="000F163C"/>
    <w:rsid w:val="000F33DF"/>
    <w:rsid w:val="000F469A"/>
    <w:rsid w:val="00100A46"/>
    <w:rsid w:val="00101A97"/>
    <w:rsid w:val="0010536B"/>
    <w:rsid w:val="0010598A"/>
    <w:rsid w:val="001120B7"/>
    <w:rsid w:val="001160B7"/>
    <w:rsid w:val="001161B0"/>
    <w:rsid w:val="00124A89"/>
    <w:rsid w:val="00135363"/>
    <w:rsid w:val="001375FB"/>
    <w:rsid w:val="00140B39"/>
    <w:rsid w:val="00144119"/>
    <w:rsid w:val="001472C7"/>
    <w:rsid w:val="00152450"/>
    <w:rsid w:val="0015245A"/>
    <w:rsid w:val="00154BBC"/>
    <w:rsid w:val="00160E5C"/>
    <w:rsid w:val="00163E49"/>
    <w:rsid w:val="001664AB"/>
    <w:rsid w:val="00167912"/>
    <w:rsid w:val="001719BB"/>
    <w:rsid w:val="00171DB6"/>
    <w:rsid w:val="00183711"/>
    <w:rsid w:val="001848D1"/>
    <w:rsid w:val="00186EFB"/>
    <w:rsid w:val="00197CEE"/>
    <w:rsid w:val="001A0361"/>
    <w:rsid w:val="001A464D"/>
    <w:rsid w:val="001A5C55"/>
    <w:rsid w:val="001B337D"/>
    <w:rsid w:val="001B5FB5"/>
    <w:rsid w:val="001C0066"/>
    <w:rsid w:val="001C12EC"/>
    <w:rsid w:val="001C4F94"/>
    <w:rsid w:val="001C6180"/>
    <w:rsid w:val="001C7629"/>
    <w:rsid w:val="001D028A"/>
    <w:rsid w:val="001D78C1"/>
    <w:rsid w:val="001E052E"/>
    <w:rsid w:val="001E0DB3"/>
    <w:rsid w:val="001E2225"/>
    <w:rsid w:val="001E2443"/>
    <w:rsid w:val="001E4822"/>
    <w:rsid w:val="001E483A"/>
    <w:rsid w:val="001E4D9A"/>
    <w:rsid w:val="001E59C6"/>
    <w:rsid w:val="001F02D9"/>
    <w:rsid w:val="001F3230"/>
    <w:rsid w:val="001F4986"/>
    <w:rsid w:val="00202DB9"/>
    <w:rsid w:val="00213317"/>
    <w:rsid w:val="00215453"/>
    <w:rsid w:val="00216652"/>
    <w:rsid w:val="002169AE"/>
    <w:rsid w:val="00220793"/>
    <w:rsid w:val="002223BF"/>
    <w:rsid w:val="00222FFF"/>
    <w:rsid w:val="00223216"/>
    <w:rsid w:val="00223971"/>
    <w:rsid w:val="00224C8A"/>
    <w:rsid w:val="00226394"/>
    <w:rsid w:val="00227047"/>
    <w:rsid w:val="00227107"/>
    <w:rsid w:val="0023186A"/>
    <w:rsid w:val="00231A5B"/>
    <w:rsid w:val="00231A72"/>
    <w:rsid w:val="0023334B"/>
    <w:rsid w:val="00235C7D"/>
    <w:rsid w:val="002371E5"/>
    <w:rsid w:val="00241CA4"/>
    <w:rsid w:val="00244358"/>
    <w:rsid w:val="00251D33"/>
    <w:rsid w:val="00251EB6"/>
    <w:rsid w:val="00252B3D"/>
    <w:rsid w:val="00256D27"/>
    <w:rsid w:val="00256EBB"/>
    <w:rsid w:val="0025774F"/>
    <w:rsid w:val="00260802"/>
    <w:rsid w:val="00260A32"/>
    <w:rsid w:val="00261D42"/>
    <w:rsid w:val="00261EF6"/>
    <w:rsid w:val="002630D8"/>
    <w:rsid w:val="002672A5"/>
    <w:rsid w:val="002676DD"/>
    <w:rsid w:val="00271246"/>
    <w:rsid w:val="00271668"/>
    <w:rsid w:val="002746FB"/>
    <w:rsid w:val="002814A2"/>
    <w:rsid w:val="00284379"/>
    <w:rsid w:val="002850CE"/>
    <w:rsid w:val="002865D5"/>
    <w:rsid w:val="00286D37"/>
    <w:rsid w:val="00291DCD"/>
    <w:rsid w:val="00293409"/>
    <w:rsid w:val="0029638D"/>
    <w:rsid w:val="00296C76"/>
    <w:rsid w:val="002A3B32"/>
    <w:rsid w:val="002A3BF7"/>
    <w:rsid w:val="002A5BF4"/>
    <w:rsid w:val="002B0669"/>
    <w:rsid w:val="002B0A97"/>
    <w:rsid w:val="002B0CB9"/>
    <w:rsid w:val="002B5E33"/>
    <w:rsid w:val="002B6783"/>
    <w:rsid w:val="002C1228"/>
    <w:rsid w:val="002C13B6"/>
    <w:rsid w:val="002C20B6"/>
    <w:rsid w:val="002C377A"/>
    <w:rsid w:val="002C65B1"/>
    <w:rsid w:val="002C6668"/>
    <w:rsid w:val="002D295A"/>
    <w:rsid w:val="002D2F0A"/>
    <w:rsid w:val="002D4232"/>
    <w:rsid w:val="002D68BE"/>
    <w:rsid w:val="002D74BD"/>
    <w:rsid w:val="002E050C"/>
    <w:rsid w:val="002E1680"/>
    <w:rsid w:val="002E69AB"/>
    <w:rsid w:val="002F11AC"/>
    <w:rsid w:val="002F4317"/>
    <w:rsid w:val="00303A5F"/>
    <w:rsid w:val="00303F90"/>
    <w:rsid w:val="00304AED"/>
    <w:rsid w:val="00304CFB"/>
    <w:rsid w:val="00304EA0"/>
    <w:rsid w:val="0030567A"/>
    <w:rsid w:val="00305EED"/>
    <w:rsid w:val="00312941"/>
    <w:rsid w:val="00313AED"/>
    <w:rsid w:val="0031671D"/>
    <w:rsid w:val="003175B8"/>
    <w:rsid w:val="00321DBF"/>
    <w:rsid w:val="003238D4"/>
    <w:rsid w:val="00323BB7"/>
    <w:rsid w:val="003258C1"/>
    <w:rsid w:val="003275EE"/>
    <w:rsid w:val="00327727"/>
    <w:rsid w:val="00330AE1"/>
    <w:rsid w:val="00330EE2"/>
    <w:rsid w:val="00332186"/>
    <w:rsid w:val="003343D8"/>
    <w:rsid w:val="00334CD5"/>
    <w:rsid w:val="00336D31"/>
    <w:rsid w:val="003411EF"/>
    <w:rsid w:val="0034290D"/>
    <w:rsid w:val="00342DB6"/>
    <w:rsid w:val="00345130"/>
    <w:rsid w:val="00350593"/>
    <w:rsid w:val="00352A45"/>
    <w:rsid w:val="00354A36"/>
    <w:rsid w:val="00354D8D"/>
    <w:rsid w:val="00357DDC"/>
    <w:rsid w:val="00360048"/>
    <w:rsid w:val="003616F9"/>
    <w:rsid w:val="003641F2"/>
    <w:rsid w:val="00364315"/>
    <w:rsid w:val="00364600"/>
    <w:rsid w:val="00366DB3"/>
    <w:rsid w:val="00367B23"/>
    <w:rsid w:val="00374610"/>
    <w:rsid w:val="00375295"/>
    <w:rsid w:val="003761A3"/>
    <w:rsid w:val="00376586"/>
    <w:rsid w:val="0038299B"/>
    <w:rsid w:val="00384961"/>
    <w:rsid w:val="00385528"/>
    <w:rsid w:val="00386678"/>
    <w:rsid w:val="00387799"/>
    <w:rsid w:val="00391162"/>
    <w:rsid w:val="003944D0"/>
    <w:rsid w:val="003953E4"/>
    <w:rsid w:val="00395479"/>
    <w:rsid w:val="003966E1"/>
    <w:rsid w:val="003974FA"/>
    <w:rsid w:val="00397BF4"/>
    <w:rsid w:val="003A4006"/>
    <w:rsid w:val="003A49A9"/>
    <w:rsid w:val="003A5B98"/>
    <w:rsid w:val="003A647F"/>
    <w:rsid w:val="003A7AE6"/>
    <w:rsid w:val="003B1759"/>
    <w:rsid w:val="003B23ED"/>
    <w:rsid w:val="003B761F"/>
    <w:rsid w:val="003C6213"/>
    <w:rsid w:val="003D0D12"/>
    <w:rsid w:val="003D100B"/>
    <w:rsid w:val="003D18AF"/>
    <w:rsid w:val="003D1E4A"/>
    <w:rsid w:val="003D239A"/>
    <w:rsid w:val="003D254A"/>
    <w:rsid w:val="003D4467"/>
    <w:rsid w:val="003D5F75"/>
    <w:rsid w:val="003E38EB"/>
    <w:rsid w:val="003E407A"/>
    <w:rsid w:val="003E501F"/>
    <w:rsid w:val="003E59E8"/>
    <w:rsid w:val="003F0C58"/>
    <w:rsid w:val="003F1484"/>
    <w:rsid w:val="003F40B3"/>
    <w:rsid w:val="00407637"/>
    <w:rsid w:val="00407A31"/>
    <w:rsid w:val="00411C23"/>
    <w:rsid w:val="00411F09"/>
    <w:rsid w:val="00412E38"/>
    <w:rsid w:val="00414074"/>
    <w:rsid w:val="004143B9"/>
    <w:rsid w:val="00415792"/>
    <w:rsid w:val="00416B4A"/>
    <w:rsid w:val="00432133"/>
    <w:rsid w:val="004326F6"/>
    <w:rsid w:val="00433AB0"/>
    <w:rsid w:val="00434279"/>
    <w:rsid w:val="00436F59"/>
    <w:rsid w:val="004379E3"/>
    <w:rsid w:val="00440393"/>
    <w:rsid w:val="00440CCB"/>
    <w:rsid w:val="004451F2"/>
    <w:rsid w:val="004452F3"/>
    <w:rsid w:val="00447727"/>
    <w:rsid w:val="00450CC5"/>
    <w:rsid w:val="0045206B"/>
    <w:rsid w:val="00452340"/>
    <w:rsid w:val="004528D2"/>
    <w:rsid w:val="00452C04"/>
    <w:rsid w:val="00454188"/>
    <w:rsid w:val="00462584"/>
    <w:rsid w:val="00463459"/>
    <w:rsid w:val="00463A8F"/>
    <w:rsid w:val="00466F51"/>
    <w:rsid w:val="00472060"/>
    <w:rsid w:val="00474464"/>
    <w:rsid w:val="00475820"/>
    <w:rsid w:val="00476C6D"/>
    <w:rsid w:val="00477ABF"/>
    <w:rsid w:val="004827CC"/>
    <w:rsid w:val="00490282"/>
    <w:rsid w:val="004911FD"/>
    <w:rsid w:val="00491854"/>
    <w:rsid w:val="00492D6C"/>
    <w:rsid w:val="00495182"/>
    <w:rsid w:val="004A07C7"/>
    <w:rsid w:val="004A283E"/>
    <w:rsid w:val="004A7CED"/>
    <w:rsid w:val="004B15CF"/>
    <w:rsid w:val="004B30E3"/>
    <w:rsid w:val="004B38BC"/>
    <w:rsid w:val="004B52D6"/>
    <w:rsid w:val="004B6105"/>
    <w:rsid w:val="004C6B5E"/>
    <w:rsid w:val="004D008D"/>
    <w:rsid w:val="004D16C4"/>
    <w:rsid w:val="004D3CCC"/>
    <w:rsid w:val="004D556D"/>
    <w:rsid w:val="004D6CC1"/>
    <w:rsid w:val="004D757E"/>
    <w:rsid w:val="004D7F1F"/>
    <w:rsid w:val="004E03D1"/>
    <w:rsid w:val="004E0B18"/>
    <w:rsid w:val="004E7FC3"/>
    <w:rsid w:val="004F2FEA"/>
    <w:rsid w:val="004F3A37"/>
    <w:rsid w:val="004F6622"/>
    <w:rsid w:val="004F7AE0"/>
    <w:rsid w:val="00501F9D"/>
    <w:rsid w:val="0050220F"/>
    <w:rsid w:val="00503267"/>
    <w:rsid w:val="005049B6"/>
    <w:rsid w:val="0050544A"/>
    <w:rsid w:val="0050625E"/>
    <w:rsid w:val="00506DBC"/>
    <w:rsid w:val="0051178C"/>
    <w:rsid w:val="00512873"/>
    <w:rsid w:val="00512D15"/>
    <w:rsid w:val="00514B18"/>
    <w:rsid w:val="00514D62"/>
    <w:rsid w:val="005151EF"/>
    <w:rsid w:val="00516923"/>
    <w:rsid w:val="005177A9"/>
    <w:rsid w:val="00523A07"/>
    <w:rsid w:val="00524857"/>
    <w:rsid w:val="00524F9E"/>
    <w:rsid w:val="00525D0C"/>
    <w:rsid w:val="00526748"/>
    <w:rsid w:val="0052716A"/>
    <w:rsid w:val="0053127A"/>
    <w:rsid w:val="005326C1"/>
    <w:rsid w:val="00533C47"/>
    <w:rsid w:val="005418BF"/>
    <w:rsid w:val="00541C4B"/>
    <w:rsid w:val="005421C8"/>
    <w:rsid w:val="00543613"/>
    <w:rsid w:val="00543D87"/>
    <w:rsid w:val="0054419E"/>
    <w:rsid w:val="00544A34"/>
    <w:rsid w:val="00544D88"/>
    <w:rsid w:val="005462A7"/>
    <w:rsid w:val="00553E0B"/>
    <w:rsid w:val="005614AF"/>
    <w:rsid w:val="00563E57"/>
    <w:rsid w:val="00564852"/>
    <w:rsid w:val="00571453"/>
    <w:rsid w:val="00574F1A"/>
    <w:rsid w:val="00576998"/>
    <w:rsid w:val="005816AB"/>
    <w:rsid w:val="005820B1"/>
    <w:rsid w:val="00583B2B"/>
    <w:rsid w:val="00584F26"/>
    <w:rsid w:val="00591C92"/>
    <w:rsid w:val="00596207"/>
    <w:rsid w:val="005962EF"/>
    <w:rsid w:val="005965A1"/>
    <w:rsid w:val="00596CAB"/>
    <w:rsid w:val="00597F60"/>
    <w:rsid w:val="005A36CA"/>
    <w:rsid w:val="005A421B"/>
    <w:rsid w:val="005A59E2"/>
    <w:rsid w:val="005A6001"/>
    <w:rsid w:val="005B0A5B"/>
    <w:rsid w:val="005B3FB7"/>
    <w:rsid w:val="005B6BB5"/>
    <w:rsid w:val="005C737D"/>
    <w:rsid w:val="005C7D10"/>
    <w:rsid w:val="005E01DF"/>
    <w:rsid w:val="005E044B"/>
    <w:rsid w:val="005E1AD6"/>
    <w:rsid w:val="005E2332"/>
    <w:rsid w:val="005E25AD"/>
    <w:rsid w:val="005E2835"/>
    <w:rsid w:val="005E2E89"/>
    <w:rsid w:val="005E3A4E"/>
    <w:rsid w:val="005E4205"/>
    <w:rsid w:val="005E5C4A"/>
    <w:rsid w:val="005F164A"/>
    <w:rsid w:val="005F1A3C"/>
    <w:rsid w:val="005F2E4F"/>
    <w:rsid w:val="005F3C94"/>
    <w:rsid w:val="005F58EC"/>
    <w:rsid w:val="00600BCB"/>
    <w:rsid w:val="006012A7"/>
    <w:rsid w:val="00607813"/>
    <w:rsid w:val="00613ED5"/>
    <w:rsid w:val="00615584"/>
    <w:rsid w:val="0062040C"/>
    <w:rsid w:val="0062174D"/>
    <w:rsid w:val="006238C1"/>
    <w:rsid w:val="00624ABA"/>
    <w:rsid w:val="00627A7E"/>
    <w:rsid w:val="00631BAD"/>
    <w:rsid w:val="00632F74"/>
    <w:rsid w:val="00634000"/>
    <w:rsid w:val="00635F14"/>
    <w:rsid w:val="00637292"/>
    <w:rsid w:val="0064184D"/>
    <w:rsid w:val="00641C27"/>
    <w:rsid w:val="0064397A"/>
    <w:rsid w:val="0064418F"/>
    <w:rsid w:val="00645E7F"/>
    <w:rsid w:val="00647CF3"/>
    <w:rsid w:val="00650911"/>
    <w:rsid w:val="00651642"/>
    <w:rsid w:val="0065170F"/>
    <w:rsid w:val="00651FCE"/>
    <w:rsid w:val="006536C7"/>
    <w:rsid w:val="00653D0B"/>
    <w:rsid w:val="00655411"/>
    <w:rsid w:val="00656351"/>
    <w:rsid w:val="00657222"/>
    <w:rsid w:val="00666B4E"/>
    <w:rsid w:val="00670618"/>
    <w:rsid w:val="00676431"/>
    <w:rsid w:val="00681B99"/>
    <w:rsid w:val="006840A8"/>
    <w:rsid w:val="0069347C"/>
    <w:rsid w:val="00694F44"/>
    <w:rsid w:val="00696979"/>
    <w:rsid w:val="006A3582"/>
    <w:rsid w:val="006A5199"/>
    <w:rsid w:val="006A5A60"/>
    <w:rsid w:val="006A61F9"/>
    <w:rsid w:val="006A6510"/>
    <w:rsid w:val="006A6984"/>
    <w:rsid w:val="006A706B"/>
    <w:rsid w:val="006B0846"/>
    <w:rsid w:val="006B0A90"/>
    <w:rsid w:val="006B55CA"/>
    <w:rsid w:val="006B6F0B"/>
    <w:rsid w:val="006B7706"/>
    <w:rsid w:val="006C6DE3"/>
    <w:rsid w:val="006C7081"/>
    <w:rsid w:val="006C76B8"/>
    <w:rsid w:val="006D0593"/>
    <w:rsid w:val="006D3566"/>
    <w:rsid w:val="006D5191"/>
    <w:rsid w:val="006E0F1E"/>
    <w:rsid w:val="006E49CE"/>
    <w:rsid w:val="006E5F89"/>
    <w:rsid w:val="006E6A87"/>
    <w:rsid w:val="006E6C1B"/>
    <w:rsid w:val="006F283E"/>
    <w:rsid w:val="006F55A5"/>
    <w:rsid w:val="006F6FDF"/>
    <w:rsid w:val="00701BD0"/>
    <w:rsid w:val="00701EBE"/>
    <w:rsid w:val="0070232D"/>
    <w:rsid w:val="00703308"/>
    <w:rsid w:val="00706182"/>
    <w:rsid w:val="00717EA7"/>
    <w:rsid w:val="0072036C"/>
    <w:rsid w:val="0072419F"/>
    <w:rsid w:val="0072562A"/>
    <w:rsid w:val="00732B6B"/>
    <w:rsid w:val="00733C17"/>
    <w:rsid w:val="007368F7"/>
    <w:rsid w:val="00736CA2"/>
    <w:rsid w:val="007428EB"/>
    <w:rsid w:val="00744F80"/>
    <w:rsid w:val="00746C76"/>
    <w:rsid w:val="00747BBA"/>
    <w:rsid w:val="00752ECC"/>
    <w:rsid w:val="0075388C"/>
    <w:rsid w:val="00753D41"/>
    <w:rsid w:val="00754952"/>
    <w:rsid w:val="00755B48"/>
    <w:rsid w:val="00755F43"/>
    <w:rsid w:val="00755F7E"/>
    <w:rsid w:val="00760501"/>
    <w:rsid w:val="00760886"/>
    <w:rsid w:val="007612D8"/>
    <w:rsid w:val="0077208C"/>
    <w:rsid w:val="007743D4"/>
    <w:rsid w:val="00777E65"/>
    <w:rsid w:val="00780F08"/>
    <w:rsid w:val="00783255"/>
    <w:rsid w:val="0078691E"/>
    <w:rsid w:val="00786AE1"/>
    <w:rsid w:val="007948AE"/>
    <w:rsid w:val="0079614B"/>
    <w:rsid w:val="00797802"/>
    <w:rsid w:val="007A0E31"/>
    <w:rsid w:val="007A0F82"/>
    <w:rsid w:val="007A7346"/>
    <w:rsid w:val="007B1E4C"/>
    <w:rsid w:val="007B5280"/>
    <w:rsid w:val="007B6F36"/>
    <w:rsid w:val="007C5AB4"/>
    <w:rsid w:val="007D1628"/>
    <w:rsid w:val="007D342B"/>
    <w:rsid w:val="007D3A6D"/>
    <w:rsid w:val="007D3ABC"/>
    <w:rsid w:val="007D7EA2"/>
    <w:rsid w:val="007E3356"/>
    <w:rsid w:val="007F129E"/>
    <w:rsid w:val="007F1F4A"/>
    <w:rsid w:val="007F3B62"/>
    <w:rsid w:val="007F3FDD"/>
    <w:rsid w:val="007F7B04"/>
    <w:rsid w:val="0080076B"/>
    <w:rsid w:val="00801C43"/>
    <w:rsid w:val="00811D6F"/>
    <w:rsid w:val="00811E2B"/>
    <w:rsid w:val="00812408"/>
    <w:rsid w:val="00812EFB"/>
    <w:rsid w:val="0081330E"/>
    <w:rsid w:val="00816106"/>
    <w:rsid w:val="00822007"/>
    <w:rsid w:val="00822A7F"/>
    <w:rsid w:val="00830C38"/>
    <w:rsid w:val="00833904"/>
    <w:rsid w:val="00833DA5"/>
    <w:rsid w:val="008346DB"/>
    <w:rsid w:val="00834E37"/>
    <w:rsid w:val="00835030"/>
    <w:rsid w:val="0083641C"/>
    <w:rsid w:val="00836A2A"/>
    <w:rsid w:val="0084582B"/>
    <w:rsid w:val="00847454"/>
    <w:rsid w:val="008515DD"/>
    <w:rsid w:val="00854ED4"/>
    <w:rsid w:val="008555FA"/>
    <w:rsid w:val="00855B9C"/>
    <w:rsid w:val="00864629"/>
    <w:rsid w:val="00865EA2"/>
    <w:rsid w:val="0086615D"/>
    <w:rsid w:val="008718B4"/>
    <w:rsid w:val="00871ADA"/>
    <w:rsid w:val="008729FD"/>
    <w:rsid w:val="00873378"/>
    <w:rsid w:val="008737E2"/>
    <w:rsid w:val="00874F52"/>
    <w:rsid w:val="00875E85"/>
    <w:rsid w:val="00880F1E"/>
    <w:rsid w:val="00883924"/>
    <w:rsid w:val="00884525"/>
    <w:rsid w:val="00885ECF"/>
    <w:rsid w:val="008863AC"/>
    <w:rsid w:val="00887C48"/>
    <w:rsid w:val="008941AC"/>
    <w:rsid w:val="008A22EC"/>
    <w:rsid w:val="008A29F6"/>
    <w:rsid w:val="008A312C"/>
    <w:rsid w:val="008A3A3D"/>
    <w:rsid w:val="008A4714"/>
    <w:rsid w:val="008B3A48"/>
    <w:rsid w:val="008B5A1C"/>
    <w:rsid w:val="008C0F79"/>
    <w:rsid w:val="008C149F"/>
    <w:rsid w:val="008C2996"/>
    <w:rsid w:val="008C6EB6"/>
    <w:rsid w:val="008C7FD3"/>
    <w:rsid w:val="008D02AA"/>
    <w:rsid w:val="008D2491"/>
    <w:rsid w:val="008D6162"/>
    <w:rsid w:val="008D6998"/>
    <w:rsid w:val="008E03E3"/>
    <w:rsid w:val="008E3601"/>
    <w:rsid w:val="008E4E3D"/>
    <w:rsid w:val="008E5D10"/>
    <w:rsid w:val="008F0E53"/>
    <w:rsid w:val="008F115C"/>
    <w:rsid w:val="008F3768"/>
    <w:rsid w:val="008F4B79"/>
    <w:rsid w:val="008F7409"/>
    <w:rsid w:val="008F7A01"/>
    <w:rsid w:val="00903954"/>
    <w:rsid w:val="009048F9"/>
    <w:rsid w:val="00906798"/>
    <w:rsid w:val="0090688A"/>
    <w:rsid w:val="00912876"/>
    <w:rsid w:val="0091357F"/>
    <w:rsid w:val="00914CAF"/>
    <w:rsid w:val="009232DA"/>
    <w:rsid w:val="0092366B"/>
    <w:rsid w:val="00923FA1"/>
    <w:rsid w:val="00926617"/>
    <w:rsid w:val="009277A9"/>
    <w:rsid w:val="00930C49"/>
    <w:rsid w:val="009313FA"/>
    <w:rsid w:val="009375CB"/>
    <w:rsid w:val="00944357"/>
    <w:rsid w:val="00944BD7"/>
    <w:rsid w:val="009540F4"/>
    <w:rsid w:val="00955F61"/>
    <w:rsid w:val="00971E70"/>
    <w:rsid w:val="00972800"/>
    <w:rsid w:val="00973C91"/>
    <w:rsid w:val="00974A58"/>
    <w:rsid w:val="009763C9"/>
    <w:rsid w:val="009773BF"/>
    <w:rsid w:val="00977D97"/>
    <w:rsid w:val="00980F12"/>
    <w:rsid w:val="009920EC"/>
    <w:rsid w:val="00992E34"/>
    <w:rsid w:val="009946F3"/>
    <w:rsid w:val="00994ED1"/>
    <w:rsid w:val="00995014"/>
    <w:rsid w:val="009952F5"/>
    <w:rsid w:val="009A4626"/>
    <w:rsid w:val="009A598C"/>
    <w:rsid w:val="009A7A98"/>
    <w:rsid w:val="009B01C7"/>
    <w:rsid w:val="009B0657"/>
    <w:rsid w:val="009B69F9"/>
    <w:rsid w:val="009C25BA"/>
    <w:rsid w:val="009C2D01"/>
    <w:rsid w:val="009C7063"/>
    <w:rsid w:val="009C7118"/>
    <w:rsid w:val="009D07F2"/>
    <w:rsid w:val="009D5922"/>
    <w:rsid w:val="009D5FB9"/>
    <w:rsid w:val="009D752F"/>
    <w:rsid w:val="009E0C31"/>
    <w:rsid w:val="009E3163"/>
    <w:rsid w:val="009E3287"/>
    <w:rsid w:val="009F1CFE"/>
    <w:rsid w:val="009F5476"/>
    <w:rsid w:val="009F7E12"/>
    <w:rsid w:val="00A014BC"/>
    <w:rsid w:val="00A01D9F"/>
    <w:rsid w:val="00A03EB9"/>
    <w:rsid w:val="00A04821"/>
    <w:rsid w:val="00A07C09"/>
    <w:rsid w:val="00A11CAB"/>
    <w:rsid w:val="00A121F9"/>
    <w:rsid w:val="00A12DFB"/>
    <w:rsid w:val="00A15B60"/>
    <w:rsid w:val="00A172D3"/>
    <w:rsid w:val="00A2217D"/>
    <w:rsid w:val="00A27F8A"/>
    <w:rsid w:val="00A33899"/>
    <w:rsid w:val="00A37CD1"/>
    <w:rsid w:val="00A46255"/>
    <w:rsid w:val="00A46A79"/>
    <w:rsid w:val="00A4738A"/>
    <w:rsid w:val="00A47A53"/>
    <w:rsid w:val="00A51095"/>
    <w:rsid w:val="00A539CB"/>
    <w:rsid w:val="00A54DDB"/>
    <w:rsid w:val="00A55B91"/>
    <w:rsid w:val="00A6206D"/>
    <w:rsid w:val="00A625AE"/>
    <w:rsid w:val="00A62917"/>
    <w:rsid w:val="00A63BB7"/>
    <w:rsid w:val="00A65BD6"/>
    <w:rsid w:val="00A66FDC"/>
    <w:rsid w:val="00A70190"/>
    <w:rsid w:val="00A70D88"/>
    <w:rsid w:val="00A803F7"/>
    <w:rsid w:val="00A83189"/>
    <w:rsid w:val="00A8601E"/>
    <w:rsid w:val="00A864D5"/>
    <w:rsid w:val="00A96FCB"/>
    <w:rsid w:val="00AA0264"/>
    <w:rsid w:val="00AA1E42"/>
    <w:rsid w:val="00AA5643"/>
    <w:rsid w:val="00AA5C05"/>
    <w:rsid w:val="00AB367B"/>
    <w:rsid w:val="00AB4065"/>
    <w:rsid w:val="00AB5A69"/>
    <w:rsid w:val="00AB634B"/>
    <w:rsid w:val="00AB7DB6"/>
    <w:rsid w:val="00AC18D6"/>
    <w:rsid w:val="00AC2893"/>
    <w:rsid w:val="00AC3B80"/>
    <w:rsid w:val="00AC3C96"/>
    <w:rsid w:val="00AC46FA"/>
    <w:rsid w:val="00AC4C56"/>
    <w:rsid w:val="00AD2494"/>
    <w:rsid w:val="00AD38D9"/>
    <w:rsid w:val="00AD5720"/>
    <w:rsid w:val="00AD6CB3"/>
    <w:rsid w:val="00AE0100"/>
    <w:rsid w:val="00AE1336"/>
    <w:rsid w:val="00AE2101"/>
    <w:rsid w:val="00AF1DF3"/>
    <w:rsid w:val="00AF5C59"/>
    <w:rsid w:val="00B00407"/>
    <w:rsid w:val="00B00671"/>
    <w:rsid w:val="00B015BA"/>
    <w:rsid w:val="00B02EAA"/>
    <w:rsid w:val="00B03873"/>
    <w:rsid w:val="00B04DBF"/>
    <w:rsid w:val="00B13BF8"/>
    <w:rsid w:val="00B140B1"/>
    <w:rsid w:val="00B15425"/>
    <w:rsid w:val="00B21A52"/>
    <w:rsid w:val="00B221B0"/>
    <w:rsid w:val="00B23A7D"/>
    <w:rsid w:val="00B23FC4"/>
    <w:rsid w:val="00B276DD"/>
    <w:rsid w:val="00B30487"/>
    <w:rsid w:val="00B329B9"/>
    <w:rsid w:val="00B35533"/>
    <w:rsid w:val="00B37D9B"/>
    <w:rsid w:val="00B40478"/>
    <w:rsid w:val="00B407C1"/>
    <w:rsid w:val="00B41947"/>
    <w:rsid w:val="00B452B5"/>
    <w:rsid w:val="00B47893"/>
    <w:rsid w:val="00B50AD9"/>
    <w:rsid w:val="00B52605"/>
    <w:rsid w:val="00B543A4"/>
    <w:rsid w:val="00B55675"/>
    <w:rsid w:val="00B55742"/>
    <w:rsid w:val="00B56659"/>
    <w:rsid w:val="00B60F29"/>
    <w:rsid w:val="00B67B89"/>
    <w:rsid w:val="00B71881"/>
    <w:rsid w:val="00B7225C"/>
    <w:rsid w:val="00B76766"/>
    <w:rsid w:val="00B769F8"/>
    <w:rsid w:val="00B8055D"/>
    <w:rsid w:val="00B806BA"/>
    <w:rsid w:val="00B82458"/>
    <w:rsid w:val="00B82B60"/>
    <w:rsid w:val="00B97C28"/>
    <w:rsid w:val="00BA2324"/>
    <w:rsid w:val="00BB0173"/>
    <w:rsid w:val="00BB106A"/>
    <w:rsid w:val="00BB4BA5"/>
    <w:rsid w:val="00BB675D"/>
    <w:rsid w:val="00BB678F"/>
    <w:rsid w:val="00BB6FAE"/>
    <w:rsid w:val="00BB751C"/>
    <w:rsid w:val="00BB79BA"/>
    <w:rsid w:val="00BB7F4E"/>
    <w:rsid w:val="00BC100B"/>
    <w:rsid w:val="00BC3556"/>
    <w:rsid w:val="00BC37E3"/>
    <w:rsid w:val="00BC5408"/>
    <w:rsid w:val="00BC7C94"/>
    <w:rsid w:val="00BD1287"/>
    <w:rsid w:val="00BD4345"/>
    <w:rsid w:val="00BE145C"/>
    <w:rsid w:val="00BE237A"/>
    <w:rsid w:val="00BE4B3F"/>
    <w:rsid w:val="00BE566B"/>
    <w:rsid w:val="00BE6F12"/>
    <w:rsid w:val="00BF2E31"/>
    <w:rsid w:val="00BF3DAB"/>
    <w:rsid w:val="00BF6C59"/>
    <w:rsid w:val="00C01A2B"/>
    <w:rsid w:val="00C0333C"/>
    <w:rsid w:val="00C0409B"/>
    <w:rsid w:val="00C04966"/>
    <w:rsid w:val="00C059AD"/>
    <w:rsid w:val="00C067F1"/>
    <w:rsid w:val="00C222E9"/>
    <w:rsid w:val="00C22D74"/>
    <w:rsid w:val="00C2466D"/>
    <w:rsid w:val="00C32E0C"/>
    <w:rsid w:val="00C333F1"/>
    <w:rsid w:val="00C34930"/>
    <w:rsid w:val="00C34F77"/>
    <w:rsid w:val="00C36DFA"/>
    <w:rsid w:val="00C429A8"/>
    <w:rsid w:val="00C43BB2"/>
    <w:rsid w:val="00C45522"/>
    <w:rsid w:val="00C461B5"/>
    <w:rsid w:val="00C463F0"/>
    <w:rsid w:val="00C46BAE"/>
    <w:rsid w:val="00C5088B"/>
    <w:rsid w:val="00C53CBB"/>
    <w:rsid w:val="00C557B3"/>
    <w:rsid w:val="00C5743D"/>
    <w:rsid w:val="00C62EC9"/>
    <w:rsid w:val="00C63E16"/>
    <w:rsid w:val="00C64DB1"/>
    <w:rsid w:val="00C65D0D"/>
    <w:rsid w:val="00C70393"/>
    <w:rsid w:val="00C71767"/>
    <w:rsid w:val="00C7409D"/>
    <w:rsid w:val="00C80664"/>
    <w:rsid w:val="00C81616"/>
    <w:rsid w:val="00C81E60"/>
    <w:rsid w:val="00C81F27"/>
    <w:rsid w:val="00C82394"/>
    <w:rsid w:val="00C848F8"/>
    <w:rsid w:val="00C8531E"/>
    <w:rsid w:val="00C856F9"/>
    <w:rsid w:val="00C858C4"/>
    <w:rsid w:val="00C874BE"/>
    <w:rsid w:val="00C904A5"/>
    <w:rsid w:val="00C94977"/>
    <w:rsid w:val="00C94B15"/>
    <w:rsid w:val="00C96F42"/>
    <w:rsid w:val="00C971FC"/>
    <w:rsid w:val="00C9724D"/>
    <w:rsid w:val="00CA0EF5"/>
    <w:rsid w:val="00CA15AD"/>
    <w:rsid w:val="00CA29AF"/>
    <w:rsid w:val="00CA4FD5"/>
    <w:rsid w:val="00CA51ED"/>
    <w:rsid w:val="00CA5F5F"/>
    <w:rsid w:val="00CA65AB"/>
    <w:rsid w:val="00CB24AC"/>
    <w:rsid w:val="00CB2810"/>
    <w:rsid w:val="00CB3C4E"/>
    <w:rsid w:val="00CB4C39"/>
    <w:rsid w:val="00CB6BB8"/>
    <w:rsid w:val="00CC7031"/>
    <w:rsid w:val="00CD0F31"/>
    <w:rsid w:val="00CD21F1"/>
    <w:rsid w:val="00CD289A"/>
    <w:rsid w:val="00CD392D"/>
    <w:rsid w:val="00CD3E28"/>
    <w:rsid w:val="00CD5E65"/>
    <w:rsid w:val="00CD6443"/>
    <w:rsid w:val="00CE6A20"/>
    <w:rsid w:val="00CE7052"/>
    <w:rsid w:val="00CF1C45"/>
    <w:rsid w:val="00CF4928"/>
    <w:rsid w:val="00CF6910"/>
    <w:rsid w:val="00CF6993"/>
    <w:rsid w:val="00D02A3B"/>
    <w:rsid w:val="00D04221"/>
    <w:rsid w:val="00D06F9D"/>
    <w:rsid w:val="00D23A1A"/>
    <w:rsid w:val="00D24AE5"/>
    <w:rsid w:val="00D256EC"/>
    <w:rsid w:val="00D26779"/>
    <w:rsid w:val="00D272FE"/>
    <w:rsid w:val="00D34CCC"/>
    <w:rsid w:val="00D4194F"/>
    <w:rsid w:val="00D4296D"/>
    <w:rsid w:val="00D4639C"/>
    <w:rsid w:val="00D4775E"/>
    <w:rsid w:val="00D50B38"/>
    <w:rsid w:val="00D51C7E"/>
    <w:rsid w:val="00D57C13"/>
    <w:rsid w:val="00D62608"/>
    <w:rsid w:val="00D633A3"/>
    <w:rsid w:val="00D660CF"/>
    <w:rsid w:val="00D666C0"/>
    <w:rsid w:val="00D70F0F"/>
    <w:rsid w:val="00D72180"/>
    <w:rsid w:val="00D75432"/>
    <w:rsid w:val="00D81658"/>
    <w:rsid w:val="00D83605"/>
    <w:rsid w:val="00D866C4"/>
    <w:rsid w:val="00D90E1C"/>
    <w:rsid w:val="00D92604"/>
    <w:rsid w:val="00D9286A"/>
    <w:rsid w:val="00D9366D"/>
    <w:rsid w:val="00D9404E"/>
    <w:rsid w:val="00D94075"/>
    <w:rsid w:val="00D95433"/>
    <w:rsid w:val="00D9603B"/>
    <w:rsid w:val="00DA2115"/>
    <w:rsid w:val="00DA5E21"/>
    <w:rsid w:val="00DA5E4C"/>
    <w:rsid w:val="00DA7BBE"/>
    <w:rsid w:val="00DB18E1"/>
    <w:rsid w:val="00DB3FC1"/>
    <w:rsid w:val="00DB457C"/>
    <w:rsid w:val="00DB46A9"/>
    <w:rsid w:val="00DB5BE5"/>
    <w:rsid w:val="00DC16B4"/>
    <w:rsid w:val="00DC1CC8"/>
    <w:rsid w:val="00DC3AF9"/>
    <w:rsid w:val="00DC4225"/>
    <w:rsid w:val="00DD058F"/>
    <w:rsid w:val="00DD0AC6"/>
    <w:rsid w:val="00DD3DA8"/>
    <w:rsid w:val="00DE1675"/>
    <w:rsid w:val="00DE2011"/>
    <w:rsid w:val="00DE2392"/>
    <w:rsid w:val="00DE4DFE"/>
    <w:rsid w:val="00DE6FED"/>
    <w:rsid w:val="00DF06AA"/>
    <w:rsid w:val="00DF14BA"/>
    <w:rsid w:val="00DF2C66"/>
    <w:rsid w:val="00DF7E19"/>
    <w:rsid w:val="00E06DCA"/>
    <w:rsid w:val="00E117BD"/>
    <w:rsid w:val="00E11849"/>
    <w:rsid w:val="00E11D0D"/>
    <w:rsid w:val="00E13241"/>
    <w:rsid w:val="00E13C90"/>
    <w:rsid w:val="00E20B71"/>
    <w:rsid w:val="00E22E72"/>
    <w:rsid w:val="00E2724D"/>
    <w:rsid w:val="00E40706"/>
    <w:rsid w:val="00E41337"/>
    <w:rsid w:val="00E429F1"/>
    <w:rsid w:val="00E5176C"/>
    <w:rsid w:val="00E558FB"/>
    <w:rsid w:val="00E613DC"/>
    <w:rsid w:val="00E628F5"/>
    <w:rsid w:val="00E634F7"/>
    <w:rsid w:val="00E65D9B"/>
    <w:rsid w:val="00E65E65"/>
    <w:rsid w:val="00E71D58"/>
    <w:rsid w:val="00E7498D"/>
    <w:rsid w:val="00E750A8"/>
    <w:rsid w:val="00E75395"/>
    <w:rsid w:val="00E75FB4"/>
    <w:rsid w:val="00E77099"/>
    <w:rsid w:val="00E771EB"/>
    <w:rsid w:val="00E80C88"/>
    <w:rsid w:val="00E85376"/>
    <w:rsid w:val="00E8698F"/>
    <w:rsid w:val="00E87DD0"/>
    <w:rsid w:val="00EA0333"/>
    <w:rsid w:val="00EA16ED"/>
    <w:rsid w:val="00EA18C5"/>
    <w:rsid w:val="00EA34C2"/>
    <w:rsid w:val="00EA4402"/>
    <w:rsid w:val="00EB4B3D"/>
    <w:rsid w:val="00EB4C52"/>
    <w:rsid w:val="00EB5526"/>
    <w:rsid w:val="00EB7B6D"/>
    <w:rsid w:val="00EC1C81"/>
    <w:rsid w:val="00EC24D6"/>
    <w:rsid w:val="00ED1349"/>
    <w:rsid w:val="00ED42B4"/>
    <w:rsid w:val="00ED45C7"/>
    <w:rsid w:val="00ED71C5"/>
    <w:rsid w:val="00EE0764"/>
    <w:rsid w:val="00EE0D67"/>
    <w:rsid w:val="00EE1958"/>
    <w:rsid w:val="00EE291A"/>
    <w:rsid w:val="00EE4CC2"/>
    <w:rsid w:val="00EF004A"/>
    <w:rsid w:val="00EF034D"/>
    <w:rsid w:val="00EF1D26"/>
    <w:rsid w:val="00EF2502"/>
    <w:rsid w:val="00EF2933"/>
    <w:rsid w:val="00EF2BDB"/>
    <w:rsid w:val="00F051A5"/>
    <w:rsid w:val="00F06261"/>
    <w:rsid w:val="00F1008D"/>
    <w:rsid w:val="00F1289C"/>
    <w:rsid w:val="00F141E3"/>
    <w:rsid w:val="00F142C2"/>
    <w:rsid w:val="00F16653"/>
    <w:rsid w:val="00F167EE"/>
    <w:rsid w:val="00F17194"/>
    <w:rsid w:val="00F17AE6"/>
    <w:rsid w:val="00F206B5"/>
    <w:rsid w:val="00F251A0"/>
    <w:rsid w:val="00F25273"/>
    <w:rsid w:val="00F2692C"/>
    <w:rsid w:val="00F321A9"/>
    <w:rsid w:val="00F3598C"/>
    <w:rsid w:val="00F41C9A"/>
    <w:rsid w:val="00F427AB"/>
    <w:rsid w:val="00F47B4A"/>
    <w:rsid w:val="00F5054D"/>
    <w:rsid w:val="00F51E34"/>
    <w:rsid w:val="00F62426"/>
    <w:rsid w:val="00F63583"/>
    <w:rsid w:val="00F63DD1"/>
    <w:rsid w:val="00F70401"/>
    <w:rsid w:val="00F748C6"/>
    <w:rsid w:val="00F756E8"/>
    <w:rsid w:val="00F83D00"/>
    <w:rsid w:val="00F847D9"/>
    <w:rsid w:val="00F904E5"/>
    <w:rsid w:val="00F91898"/>
    <w:rsid w:val="00F93861"/>
    <w:rsid w:val="00F9427B"/>
    <w:rsid w:val="00FA24DE"/>
    <w:rsid w:val="00FA7B53"/>
    <w:rsid w:val="00FB0376"/>
    <w:rsid w:val="00FB0C71"/>
    <w:rsid w:val="00FB3F13"/>
    <w:rsid w:val="00FB4123"/>
    <w:rsid w:val="00FB5711"/>
    <w:rsid w:val="00FB698A"/>
    <w:rsid w:val="00FC18C4"/>
    <w:rsid w:val="00FC2397"/>
    <w:rsid w:val="00FC37DA"/>
    <w:rsid w:val="00FC5102"/>
    <w:rsid w:val="00FC5437"/>
    <w:rsid w:val="00FC7CC1"/>
    <w:rsid w:val="00FD02BB"/>
    <w:rsid w:val="00FD039A"/>
    <w:rsid w:val="00FD07E2"/>
    <w:rsid w:val="00FD1C23"/>
    <w:rsid w:val="00FD1D00"/>
    <w:rsid w:val="00FD374F"/>
    <w:rsid w:val="00FE53DA"/>
    <w:rsid w:val="00FE6A22"/>
    <w:rsid w:val="00FE7098"/>
    <w:rsid w:val="00FF0109"/>
    <w:rsid w:val="00FF0497"/>
    <w:rsid w:val="00FF258F"/>
    <w:rsid w:val="00FF74B2"/>
    <w:rsid w:val="00FF751C"/>
    <w:rsid w:val="6AE0EBAA"/>
    <w:rsid w:val="7F45914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AA11B8"/>
  <w15:docId w15:val="{EE226573-E165-4114-9583-56590121B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5280"/>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Normal"/>
    <w:link w:val="Heading1Char1"/>
    <w:uiPriority w:val="99"/>
    <w:qFormat/>
    <w:rsid w:val="007B5280"/>
    <w:pPr>
      <w:keepNext/>
      <w:numPr>
        <w:numId w:val="2"/>
      </w:numPr>
      <w:tabs>
        <w:tab w:val="clear" w:pos="709"/>
      </w:tabs>
      <w:ind w:left="720" w:hanging="720"/>
      <w:outlineLvl w:val="0"/>
    </w:pPr>
    <w:rPr>
      <w:b/>
      <w:caps/>
      <w:kern w:val="28"/>
    </w:rPr>
  </w:style>
  <w:style w:type="paragraph" w:styleId="Heading2">
    <w:name w:val="heading 2"/>
    <w:basedOn w:val="Normal"/>
    <w:link w:val="Heading2Char"/>
    <w:uiPriority w:val="99"/>
    <w:qFormat/>
    <w:rsid w:val="007B5280"/>
    <w:pPr>
      <w:numPr>
        <w:ilvl w:val="1"/>
        <w:numId w:val="2"/>
      </w:numPr>
      <w:tabs>
        <w:tab w:val="clear" w:pos="709"/>
      </w:tabs>
      <w:ind w:left="1440" w:hanging="720"/>
      <w:outlineLvl w:val="1"/>
    </w:pPr>
  </w:style>
  <w:style w:type="paragraph" w:styleId="Heading3">
    <w:name w:val="heading 3"/>
    <w:basedOn w:val="Normal"/>
    <w:link w:val="Heading3Char"/>
    <w:uiPriority w:val="99"/>
    <w:qFormat/>
    <w:rsid w:val="007B5280"/>
    <w:pPr>
      <w:outlineLvl w:val="2"/>
    </w:pPr>
  </w:style>
  <w:style w:type="paragraph" w:styleId="Heading4">
    <w:name w:val="heading 4"/>
    <w:basedOn w:val="Normal"/>
    <w:link w:val="Heading4Char"/>
    <w:uiPriority w:val="99"/>
    <w:qFormat/>
    <w:rsid w:val="007B5280"/>
    <w:pPr>
      <w:numPr>
        <w:ilvl w:val="3"/>
        <w:numId w:val="2"/>
      </w:numPr>
      <w:tabs>
        <w:tab w:val="clear" w:pos="2126"/>
      </w:tabs>
      <w:ind w:left="2880" w:hanging="720"/>
      <w:outlineLvl w:val="3"/>
    </w:pPr>
  </w:style>
  <w:style w:type="paragraph" w:styleId="Heading5">
    <w:name w:val="heading 5"/>
    <w:basedOn w:val="Heading4"/>
    <w:link w:val="Heading5Char"/>
    <w:uiPriority w:val="99"/>
    <w:qFormat/>
    <w:rsid w:val="007B5280"/>
    <w:pPr>
      <w:numPr>
        <w:ilvl w:val="4"/>
      </w:numPr>
      <w:ind w:left="3600"/>
      <w:outlineLvl w:val="4"/>
    </w:pPr>
  </w:style>
  <w:style w:type="paragraph" w:styleId="Heading6">
    <w:name w:val="heading 6"/>
    <w:basedOn w:val="Heading5"/>
    <w:link w:val="Heading6Char"/>
    <w:uiPriority w:val="99"/>
    <w:qFormat/>
    <w:rsid w:val="007B5280"/>
    <w:pPr>
      <w:numPr>
        <w:ilvl w:val="5"/>
      </w:numPr>
      <w:ind w:left="4320"/>
      <w:outlineLvl w:val="5"/>
    </w:pPr>
  </w:style>
  <w:style w:type="paragraph" w:styleId="Heading7">
    <w:name w:val="heading 7"/>
    <w:basedOn w:val="Heading6"/>
    <w:link w:val="Heading7Char"/>
    <w:uiPriority w:val="99"/>
    <w:qFormat/>
    <w:rsid w:val="007B5280"/>
    <w:pPr>
      <w:numPr>
        <w:ilvl w:val="6"/>
      </w:numPr>
      <w:ind w:left="5040"/>
      <w:outlineLvl w:val="6"/>
    </w:pPr>
  </w:style>
  <w:style w:type="paragraph" w:styleId="Heading8">
    <w:name w:val="heading 8"/>
    <w:basedOn w:val="MarginText"/>
    <w:next w:val="MarginText"/>
    <w:link w:val="Heading8Char"/>
    <w:uiPriority w:val="99"/>
    <w:qFormat/>
    <w:rsid w:val="007B5280"/>
    <w:pPr>
      <w:numPr>
        <w:ilvl w:val="7"/>
        <w:numId w:val="2"/>
      </w:numPr>
      <w:tabs>
        <w:tab w:val="clear" w:pos="4961"/>
        <w:tab w:val="num" w:pos="360"/>
      </w:tabs>
      <w:ind w:left="5760" w:hanging="720"/>
      <w:jc w:val="center"/>
      <w:outlineLvl w:val="7"/>
    </w:pPr>
    <w:rPr>
      <w:b/>
      <w:caps/>
    </w:rPr>
  </w:style>
  <w:style w:type="paragraph" w:styleId="Heading9">
    <w:name w:val="heading 9"/>
    <w:basedOn w:val="Heading8"/>
    <w:next w:val="MarginText"/>
    <w:link w:val="Heading9Char"/>
    <w:uiPriority w:val="99"/>
    <w:qFormat/>
    <w:rsid w:val="007B5280"/>
    <w:pPr>
      <w:numPr>
        <w:ilvl w:val="8"/>
      </w:numPr>
      <w:tabs>
        <w:tab w:val="clear" w:pos="5669"/>
        <w:tab w:val="num" w:pos="360"/>
      </w:tabs>
      <w:ind w:left="6480"/>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7B5280"/>
    <w:rPr>
      <w:rFonts w:asciiTheme="majorHAnsi" w:eastAsiaTheme="majorEastAsia" w:hAnsiTheme="majorHAnsi" w:cstheme="majorBidi"/>
      <w:b/>
      <w:bCs/>
      <w:color w:val="365F91" w:themeColor="accent1" w:themeShade="BF"/>
      <w:sz w:val="28"/>
      <w:szCs w:val="28"/>
      <w:lang w:eastAsia="en-US"/>
    </w:rPr>
  </w:style>
  <w:style w:type="character" w:customStyle="1" w:styleId="Heading2Char">
    <w:name w:val="Heading 2 Char"/>
    <w:basedOn w:val="DefaultParagraphFont"/>
    <w:link w:val="Heading2"/>
    <w:uiPriority w:val="99"/>
    <w:rsid w:val="007B5280"/>
    <w:rPr>
      <w:sz w:val="22"/>
      <w:lang w:eastAsia="en-US"/>
    </w:rPr>
  </w:style>
  <w:style w:type="character" w:customStyle="1" w:styleId="Heading3Char">
    <w:name w:val="Heading 3 Char"/>
    <w:basedOn w:val="DefaultParagraphFont"/>
    <w:link w:val="Heading3"/>
    <w:uiPriority w:val="99"/>
    <w:rsid w:val="007B5280"/>
    <w:rPr>
      <w:sz w:val="22"/>
      <w:lang w:eastAsia="en-US"/>
    </w:rPr>
  </w:style>
  <w:style w:type="character" w:customStyle="1" w:styleId="Heading4Char">
    <w:name w:val="Heading 4 Char"/>
    <w:basedOn w:val="DefaultParagraphFont"/>
    <w:link w:val="Heading4"/>
    <w:uiPriority w:val="99"/>
    <w:rsid w:val="007B5280"/>
    <w:rPr>
      <w:sz w:val="22"/>
      <w:lang w:eastAsia="en-US"/>
    </w:rPr>
  </w:style>
  <w:style w:type="character" w:customStyle="1" w:styleId="Heading5Char">
    <w:name w:val="Heading 5 Char"/>
    <w:basedOn w:val="DefaultParagraphFont"/>
    <w:link w:val="Heading5"/>
    <w:uiPriority w:val="99"/>
    <w:rsid w:val="007B5280"/>
    <w:rPr>
      <w:sz w:val="22"/>
      <w:lang w:eastAsia="en-US"/>
    </w:rPr>
  </w:style>
  <w:style w:type="character" w:customStyle="1" w:styleId="Heading6Char">
    <w:name w:val="Heading 6 Char"/>
    <w:basedOn w:val="DefaultParagraphFont"/>
    <w:link w:val="Heading6"/>
    <w:uiPriority w:val="99"/>
    <w:rsid w:val="007B5280"/>
    <w:rPr>
      <w:sz w:val="22"/>
      <w:lang w:eastAsia="en-US"/>
    </w:rPr>
  </w:style>
  <w:style w:type="character" w:customStyle="1" w:styleId="Heading7Char">
    <w:name w:val="Heading 7 Char"/>
    <w:basedOn w:val="DefaultParagraphFont"/>
    <w:link w:val="Heading7"/>
    <w:uiPriority w:val="99"/>
    <w:rsid w:val="007B5280"/>
    <w:rPr>
      <w:sz w:val="22"/>
      <w:lang w:eastAsia="en-US"/>
    </w:rPr>
  </w:style>
  <w:style w:type="character" w:customStyle="1" w:styleId="Heading8Char">
    <w:name w:val="Heading 8 Char"/>
    <w:basedOn w:val="DefaultParagraphFont"/>
    <w:link w:val="Heading8"/>
    <w:uiPriority w:val="99"/>
    <w:rsid w:val="007B5280"/>
    <w:rPr>
      <w:b/>
      <w:caps/>
      <w:sz w:val="22"/>
      <w:lang w:eastAsia="en-US"/>
    </w:rPr>
  </w:style>
  <w:style w:type="character" w:customStyle="1" w:styleId="Heading9Char">
    <w:name w:val="Heading 9 Char"/>
    <w:basedOn w:val="DefaultParagraphFont"/>
    <w:link w:val="Heading9"/>
    <w:uiPriority w:val="99"/>
    <w:rsid w:val="007B5280"/>
    <w:rPr>
      <w:b/>
      <w:sz w:val="22"/>
      <w:lang w:eastAsia="en-US"/>
    </w:rPr>
  </w:style>
  <w:style w:type="character" w:customStyle="1" w:styleId="Heading1Char1">
    <w:name w:val="Heading 1 Char1"/>
    <w:basedOn w:val="DefaultParagraphFont"/>
    <w:link w:val="Heading1"/>
    <w:uiPriority w:val="99"/>
    <w:locked/>
    <w:rsid w:val="007B5280"/>
    <w:rPr>
      <w:b/>
      <w:caps/>
      <w:kern w:val="28"/>
      <w:sz w:val="22"/>
      <w:lang w:eastAsia="en-US"/>
    </w:rPr>
  </w:style>
  <w:style w:type="paragraph" w:customStyle="1" w:styleId="MarginText">
    <w:name w:val="Margin Text"/>
    <w:basedOn w:val="BodyText"/>
    <w:link w:val="MarginTextChar"/>
    <w:uiPriority w:val="99"/>
    <w:rsid w:val="007B5280"/>
    <w:pPr>
      <w:spacing w:after="240"/>
    </w:pPr>
  </w:style>
  <w:style w:type="character" w:customStyle="1" w:styleId="MarginTextChar">
    <w:name w:val="Margin Text Char"/>
    <w:link w:val="MarginText"/>
    <w:uiPriority w:val="99"/>
    <w:locked/>
    <w:rsid w:val="007B5280"/>
    <w:rPr>
      <w:sz w:val="22"/>
      <w:lang w:eastAsia="en-US"/>
    </w:rPr>
  </w:style>
  <w:style w:type="paragraph" w:styleId="Footer">
    <w:name w:val="footer"/>
    <w:basedOn w:val="Normal"/>
    <w:link w:val="FooterChar"/>
    <w:uiPriority w:val="99"/>
    <w:rsid w:val="007B5280"/>
    <w:pPr>
      <w:tabs>
        <w:tab w:val="center" w:pos="4153"/>
        <w:tab w:val="right" w:pos="8306"/>
      </w:tabs>
      <w:spacing w:after="0" w:line="240" w:lineRule="auto"/>
    </w:pPr>
  </w:style>
  <w:style w:type="character" w:customStyle="1" w:styleId="FooterChar">
    <w:name w:val="Footer Char"/>
    <w:basedOn w:val="DefaultParagraphFont"/>
    <w:link w:val="Footer"/>
    <w:uiPriority w:val="99"/>
    <w:rsid w:val="007B5280"/>
    <w:rPr>
      <w:sz w:val="22"/>
      <w:lang w:eastAsia="en-US"/>
    </w:rPr>
  </w:style>
  <w:style w:type="paragraph" w:styleId="BodyTextIndent">
    <w:name w:val="Body Text Indent"/>
    <w:basedOn w:val="Normal"/>
    <w:link w:val="BodyTextIndentChar"/>
    <w:uiPriority w:val="99"/>
    <w:rsid w:val="007B5280"/>
    <w:pPr>
      <w:ind w:left="720"/>
    </w:pPr>
  </w:style>
  <w:style w:type="character" w:customStyle="1" w:styleId="BodyTextIndentChar">
    <w:name w:val="Body Text Indent Char"/>
    <w:basedOn w:val="DefaultParagraphFont"/>
    <w:link w:val="BodyTextIndent"/>
    <w:uiPriority w:val="99"/>
    <w:rsid w:val="007B5280"/>
    <w:rPr>
      <w:sz w:val="22"/>
      <w:lang w:eastAsia="en-US"/>
    </w:rPr>
  </w:style>
  <w:style w:type="character" w:styleId="PageNumber">
    <w:name w:val="page number"/>
    <w:basedOn w:val="DefaultParagraphFont"/>
    <w:uiPriority w:val="99"/>
    <w:rsid w:val="007B5280"/>
    <w:rPr>
      <w:rFonts w:cs="Times New Roman"/>
    </w:rPr>
  </w:style>
  <w:style w:type="paragraph" w:styleId="Header">
    <w:name w:val="header"/>
    <w:basedOn w:val="Normal"/>
    <w:link w:val="HeaderChar"/>
    <w:uiPriority w:val="99"/>
    <w:rsid w:val="007B5280"/>
    <w:pPr>
      <w:tabs>
        <w:tab w:val="center" w:pos="4153"/>
        <w:tab w:val="right" w:pos="8306"/>
      </w:tabs>
    </w:pPr>
  </w:style>
  <w:style w:type="character" w:customStyle="1" w:styleId="HeaderChar">
    <w:name w:val="Header Char"/>
    <w:basedOn w:val="DefaultParagraphFont"/>
    <w:link w:val="Header"/>
    <w:uiPriority w:val="99"/>
    <w:rsid w:val="007B5280"/>
    <w:rPr>
      <w:sz w:val="22"/>
      <w:lang w:eastAsia="en-US"/>
    </w:rPr>
  </w:style>
  <w:style w:type="paragraph" w:customStyle="1" w:styleId="SchHead">
    <w:name w:val="SchHead"/>
    <w:basedOn w:val="MarginText"/>
    <w:next w:val="SchHeadDes"/>
    <w:uiPriority w:val="99"/>
    <w:rsid w:val="007B5280"/>
    <w:pPr>
      <w:jc w:val="center"/>
    </w:pPr>
    <w:rPr>
      <w:b/>
      <w:caps/>
    </w:rPr>
  </w:style>
  <w:style w:type="paragraph" w:customStyle="1" w:styleId="SchHeadDes">
    <w:name w:val="SchHeadDes"/>
    <w:basedOn w:val="SchHead"/>
    <w:next w:val="MarginText"/>
    <w:rsid w:val="007B5280"/>
    <w:rPr>
      <w:caps w:val="0"/>
    </w:rPr>
  </w:style>
  <w:style w:type="paragraph" w:styleId="BodyText">
    <w:name w:val="Body Text"/>
    <w:basedOn w:val="Normal"/>
    <w:link w:val="BodyTextChar"/>
    <w:rsid w:val="007B5280"/>
    <w:pPr>
      <w:spacing w:after="120"/>
    </w:pPr>
  </w:style>
  <w:style w:type="character" w:customStyle="1" w:styleId="BodyTextChar">
    <w:name w:val="Body Text Char"/>
    <w:basedOn w:val="DefaultParagraphFont"/>
    <w:link w:val="BodyText"/>
    <w:rsid w:val="007B5280"/>
    <w:rPr>
      <w:sz w:val="22"/>
      <w:lang w:eastAsia="en-US"/>
    </w:rPr>
  </w:style>
  <w:style w:type="paragraph" w:styleId="BalloonText">
    <w:name w:val="Balloon Text"/>
    <w:basedOn w:val="Normal"/>
    <w:link w:val="BalloonTextChar"/>
    <w:rsid w:val="00C972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C9724D"/>
    <w:rPr>
      <w:rFonts w:ascii="Tahoma" w:hAnsi="Tahoma" w:cs="Tahoma"/>
      <w:sz w:val="16"/>
      <w:szCs w:val="16"/>
      <w:lang w:eastAsia="en-US"/>
    </w:rPr>
  </w:style>
  <w:style w:type="character" w:styleId="CommentReference">
    <w:name w:val="annotation reference"/>
    <w:basedOn w:val="DefaultParagraphFont"/>
    <w:uiPriority w:val="99"/>
    <w:unhideWhenUsed/>
    <w:rsid w:val="00271246"/>
    <w:rPr>
      <w:sz w:val="16"/>
      <w:szCs w:val="16"/>
    </w:rPr>
  </w:style>
  <w:style w:type="paragraph" w:styleId="CommentText">
    <w:name w:val="annotation text"/>
    <w:basedOn w:val="Normal"/>
    <w:link w:val="CommentTextChar"/>
    <w:uiPriority w:val="99"/>
    <w:unhideWhenUsed/>
    <w:rsid w:val="00271246"/>
    <w:pPr>
      <w:overflowPunct/>
      <w:autoSpaceDE/>
      <w:autoSpaceDN/>
      <w:adjustRightInd/>
      <w:spacing w:after="0" w:line="240" w:lineRule="auto"/>
      <w:textAlignment w:val="auto"/>
    </w:pPr>
    <w:rPr>
      <w:rFonts w:ascii="Arial" w:hAnsi="Arial" w:cs="Arial"/>
      <w:sz w:val="20"/>
      <w:lang w:eastAsia="en-GB"/>
    </w:rPr>
  </w:style>
  <w:style w:type="character" w:customStyle="1" w:styleId="CommentTextChar">
    <w:name w:val="Comment Text Char"/>
    <w:basedOn w:val="DefaultParagraphFont"/>
    <w:link w:val="CommentText"/>
    <w:uiPriority w:val="99"/>
    <w:rsid w:val="00271246"/>
    <w:rPr>
      <w:rFonts w:ascii="Arial" w:hAnsi="Arial" w:cs="Arial"/>
    </w:rPr>
  </w:style>
  <w:style w:type="paragraph" w:styleId="ListParagraph">
    <w:name w:val="List Paragraph"/>
    <w:basedOn w:val="Normal"/>
    <w:uiPriority w:val="99"/>
    <w:qFormat/>
    <w:rsid w:val="004A283E"/>
    <w:pPr>
      <w:ind w:left="720"/>
      <w:contextualSpacing/>
    </w:pPr>
  </w:style>
  <w:style w:type="paragraph" w:styleId="CommentSubject">
    <w:name w:val="annotation subject"/>
    <w:basedOn w:val="CommentText"/>
    <w:next w:val="CommentText"/>
    <w:link w:val="CommentSubjectChar"/>
    <w:rsid w:val="0083641C"/>
    <w:pPr>
      <w:overflowPunct w:val="0"/>
      <w:autoSpaceDE w:val="0"/>
      <w:autoSpaceDN w:val="0"/>
      <w:adjustRightInd w:val="0"/>
      <w:spacing w:after="240"/>
      <w:textAlignment w:val="baseline"/>
    </w:pPr>
    <w:rPr>
      <w:rFonts w:ascii="Times New Roman" w:hAnsi="Times New Roman" w:cs="Times New Roman"/>
      <w:b/>
      <w:bCs/>
      <w:lang w:eastAsia="en-US"/>
    </w:rPr>
  </w:style>
  <w:style w:type="character" w:customStyle="1" w:styleId="CommentSubjectChar">
    <w:name w:val="Comment Subject Char"/>
    <w:basedOn w:val="CommentTextChar"/>
    <w:link w:val="CommentSubject"/>
    <w:rsid w:val="0083641C"/>
    <w:rPr>
      <w:rFonts w:ascii="Arial" w:hAnsi="Arial" w:cs="Arial"/>
      <w:b/>
      <w:bCs/>
      <w:lang w:eastAsia="en-US"/>
    </w:rPr>
  </w:style>
  <w:style w:type="paragraph" w:styleId="FootnoteText">
    <w:name w:val="footnote text"/>
    <w:basedOn w:val="Normal"/>
    <w:link w:val="FootnoteTextChar"/>
    <w:semiHidden/>
    <w:unhideWhenUsed/>
    <w:rsid w:val="00971E70"/>
    <w:pPr>
      <w:spacing w:after="0" w:line="240" w:lineRule="auto"/>
    </w:pPr>
    <w:rPr>
      <w:sz w:val="20"/>
    </w:rPr>
  </w:style>
  <w:style w:type="character" w:customStyle="1" w:styleId="FootnoteTextChar">
    <w:name w:val="Footnote Text Char"/>
    <w:basedOn w:val="DefaultParagraphFont"/>
    <w:link w:val="FootnoteText"/>
    <w:semiHidden/>
    <w:rsid w:val="00971E70"/>
    <w:rPr>
      <w:lang w:eastAsia="en-US"/>
    </w:rPr>
  </w:style>
  <w:style w:type="character" w:styleId="FootnoteReference">
    <w:name w:val="footnote reference"/>
    <w:basedOn w:val="DefaultParagraphFont"/>
    <w:semiHidden/>
    <w:unhideWhenUsed/>
    <w:rsid w:val="00971E70"/>
    <w:rPr>
      <w:vertAlign w:val="superscript"/>
    </w:rPr>
  </w:style>
  <w:style w:type="paragraph" w:customStyle="1" w:styleId="Default">
    <w:name w:val="Default"/>
    <w:rsid w:val="008718B4"/>
    <w:pPr>
      <w:autoSpaceDE w:val="0"/>
      <w:autoSpaceDN w:val="0"/>
      <w:adjustRightInd w:val="0"/>
    </w:pPr>
    <w:rPr>
      <w:rFonts w:ascii="Verdana" w:hAnsi="Verdana" w:cs="Verdana"/>
      <w:color w:val="000000"/>
      <w:sz w:val="24"/>
      <w:szCs w:val="24"/>
    </w:rPr>
  </w:style>
  <w:style w:type="paragraph" w:styleId="Revision">
    <w:name w:val="Revision"/>
    <w:hidden/>
    <w:uiPriority w:val="99"/>
    <w:semiHidden/>
    <w:rsid w:val="00FB698A"/>
    <w:rPr>
      <w:sz w:val="22"/>
      <w:lang w:eastAsia="en-US"/>
    </w:rPr>
  </w:style>
  <w:style w:type="paragraph" w:customStyle="1" w:styleId="Body">
    <w:name w:val="Body"/>
    <w:basedOn w:val="Normal"/>
    <w:link w:val="BodyChar"/>
    <w:qFormat/>
    <w:rsid w:val="00525D0C"/>
    <w:pPr>
      <w:numPr>
        <w:numId w:val="13"/>
      </w:numPr>
      <w:tabs>
        <w:tab w:val="left" w:pos="1843"/>
        <w:tab w:val="left" w:pos="3119"/>
        <w:tab w:val="left" w:pos="4253"/>
      </w:tabs>
      <w:overflowPunct/>
      <w:autoSpaceDE/>
      <w:autoSpaceDN/>
      <w:adjustRightInd/>
      <w:spacing w:line="240" w:lineRule="auto"/>
      <w:textAlignment w:val="auto"/>
    </w:pPr>
    <w:rPr>
      <w:rFonts w:ascii="Verdana" w:hAnsi="Verdana"/>
      <w:sz w:val="18"/>
      <w:szCs w:val="18"/>
      <w:lang w:eastAsia="zh-CN"/>
    </w:rPr>
  </w:style>
  <w:style w:type="paragraph" w:customStyle="1" w:styleId="aDefinition">
    <w:name w:val="(a) Definition"/>
    <w:basedOn w:val="Body"/>
    <w:qFormat/>
    <w:rsid w:val="00525D0C"/>
    <w:pPr>
      <w:numPr>
        <w:ilvl w:val="1"/>
      </w:numPr>
      <w:tabs>
        <w:tab w:val="clear" w:pos="851"/>
        <w:tab w:val="clear" w:pos="1843"/>
        <w:tab w:val="clear" w:pos="3119"/>
        <w:tab w:val="clear" w:pos="4253"/>
        <w:tab w:val="num" w:pos="1777"/>
      </w:tabs>
      <w:ind w:left="1777" w:hanging="360"/>
    </w:pPr>
  </w:style>
  <w:style w:type="paragraph" w:customStyle="1" w:styleId="iDefinition">
    <w:name w:val="(i) Definition"/>
    <w:basedOn w:val="Body"/>
    <w:qFormat/>
    <w:rsid w:val="00525D0C"/>
    <w:pPr>
      <w:numPr>
        <w:ilvl w:val="2"/>
      </w:numPr>
      <w:tabs>
        <w:tab w:val="clear" w:pos="1843"/>
        <w:tab w:val="clear" w:pos="3119"/>
        <w:tab w:val="clear" w:pos="4253"/>
        <w:tab w:val="num" w:pos="2486"/>
      </w:tabs>
      <w:ind w:left="2486" w:hanging="360"/>
    </w:pPr>
  </w:style>
  <w:style w:type="character" w:customStyle="1" w:styleId="BodyChar">
    <w:name w:val="Body Char"/>
    <w:link w:val="Body"/>
    <w:locked/>
    <w:rsid w:val="00525D0C"/>
    <w:rPr>
      <w:rFonts w:ascii="Verdana" w:hAnsi="Verdana"/>
      <w:sz w:val="18"/>
      <w:szCs w:val="18"/>
      <w:lang w:eastAsia="zh-CN"/>
    </w:rPr>
  </w:style>
  <w:style w:type="paragraph" w:customStyle="1" w:styleId="Level1">
    <w:name w:val="Level 1"/>
    <w:basedOn w:val="Normal"/>
    <w:qFormat/>
    <w:rsid w:val="000D1B12"/>
    <w:pPr>
      <w:numPr>
        <w:numId w:val="14"/>
      </w:numPr>
      <w:overflowPunct/>
      <w:autoSpaceDE/>
      <w:autoSpaceDN/>
      <w:adjustRightInd/>
      <w:spacing w:line="240" w:lineRule="auto"/>
      <w:textAlignment w:val="auto"/>
      <w:outlineLvl w:val="0"/>
    </w:pPr>
    <w:rPr>
      <w:rFonts w:ascii="Verdana" w:hAnsi="Verdana"/>
      <w:sz w:val="18"/>
      <w:szCs w:val="18"/>
      <w:lang w:eastAsia="zh-CN"/>
    </w:rPr>
  </w:style>
  <w:style w:type="paragraph" w:customStyle="1" w:styleId="Level2">
    <w:name w:val="Level 2"/>
    <w:basedOn w:val="Normal"/>
    <w:qFormat/>
    <w:rsid w:val="000D1B12"/>
    <w:pPr>
      <w:numPr>
        <w:ilvl w:val="1"/>
        <w:numId w:val="14"/>
      </w:numPr>
      <w:tabs>
        <w:tab w:val="clear" w:pos="851"/>
      </w:tabs>
      <w:overflowPunct/>
      <w:autoSpaceDE/>
      <w:autoSpaceDN/>
      <w:adjustRightInd/>
      <w:spacing w:after="0" w:line="240" w:lineRule="auto"/>
      <w:ind w:left="0" w:firstLine="0"/>
      <w:textAlignment w:val="auto"/>
    </w:pPr>
    <w:rPr>
      <w:rFonts w:ascii="Verdana" w:hAnsi="Verdana"/>
      <w:sz w:val="18"/>
      <w:szCs w:val="18"/>
      <w:lang w:eastAsia="zh-CN"/>
    </w:rPr>
  </w:style>
  <w:style w:type="paragraph" w:customStyle="1" w:styleId="Level3">
    <w:name w:val="Level 3"/>
    <w:basedOn w:val="Normal"/>
    <w:qFormat/>
    <w:rsid w:val="000D1B12"/>
    <w:pPr>
      <w:numPr>
        <w:ilvl w:val="2"/>
        <w:numId w:val="14"/>
      </w:numPr>
      <w:tabs>
        <w:tab w:val="clear" w:pos="1843"/>
      </w:tabs>
      <w:overflowPunct/>
      <w:autoSpaceDE/>
      <w:autoSpaceDN/>
      <w:adjustRightInd/>
      <w:spacing w:after="0" w:line="240" w:lineRule="auto"/>
      <w:ind w:left="0" w:firstLine="0"/>
      <w:textAlignment w:val="auto"/>
    </w:pPr>
    <w:rPr>
      <w:rFonts w:ascii="Verdana" w:hAnsi="Verdana"/>
      <w:sz w:val="18"/>
      <w:szCs w:val="18"/>
      <w:lang w:eastAsia="zh-CN"/>
    </w:rPr>
  </w:style>
  <w:style w:type="paragraph" w:customStyle="1" w:styleId="Level4">
    <w:name w:val="Level 4"/>
    <w:basedOn w:val="Normal"/>
    <w:qFormat/>
    <w:rsid w:val="000D1B12"/>
    <w:pPr>
      <w:numPr>
        <w:ilvl w:val="3"/>
        <w:numId w:val="14"/>
      </w:numPr>
      <w:tabs>
        <w:tab w:val="clear" w:pos="3119"/>
      </w:tabs>
      <w:overflowPunct/>
      <w:autoSpaceDE/>
      <w:autoSpaceDN/>
      <w:adjustRightInd/>
      <w:spacing w:after="0" w:line="240" w:lineRule="auto"/>
      <w:ind w:left="0" w:firstLine="0"/>
      <w:textAlignment w:val="auto"/>
    </w:pPr>
    <w:rPr>
      <w:rFonts w:ascii="Verdana" w:hAnsi="Verdana"/>
      <w:sz w:val="18"/>
      <w:szCs w:val="18"/>
      <w:lang w:eastAsia="zh-CN"/>
    </w:rPr>
  </w:style>
  <w:style w:type="paragraph" w:customStyle="1" w:styleId="Level5">
    <w:name w:val="Level 5"/>
    <w:basedOn w:val="Normal"/>
    <w:qFormat/>
    <w:rsid w:val="000D1B12"/>
    <w:pPr>
      <w:numPr>
        <w:ilvl w:val="4"/>
        <w:numId w:val="14"/>
      </w:numPr>
      <w:tabs>
        <w:tab w:val="clear" w:pos="3119"/>
      </w:tabs>
      <w:overflowPunct/>
      <w:autoSpaceDE/>
      <w:autoSpaceDN/>
      <w:adjustRightInd/>
      <w:spacing w:after="0" w:line="240" w:lineRule="auto"/>
      <w:ind w:left="0" w:firstLine="0"/>
      <w:textAlignment w:val="auto"/>
    </w:pPr>
    <w:rPr>
      <w:rFonts w:ascii="Verdana" w:hAnsi="Verdana"/>
      <w:sz w:val="18"/>
      <w:szCs w:val="18"/>
      <w:lang w:eastAsia="zh-CN"/>
    </w:rPr>
  </w:style>
  <w:style w:type="table" w:styleId="TableGrid">
    <w:name w:val="Table Grid"/>
    <w:basedOn w:val="TableNormal"/>
    <w:uiPriority w:val="59"/>
    <w:rsid w:val="000D1B1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A8135-B2C3-4C17-87F2-FCFA62DD9703}">
  <ds:schemaRefs>
    <ds:schemaRef ds:uri="http://schemas.microsoft.com/sharepoint/v3/contenttype/forms"/>
  </ds:schemaRefs>
</ds:datastoreItem>
</file>

<file path=customXml/itemProps2.xml><?xml version="1.0" encoding="utf-8"?>
<ds:datastoreItem xmlns:ds="http://schemas.openxmlformats.org/officeDocument/2006/customXml" ds:itemID="{2A1198CC-8CC4-4B4B-B18C-F2C186C58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4b929-9d8e-449e-9698-d7acbaa5c619"/>
    <ds:schemaRef ds:uri="4f4f4c2b-e4e4-4984-b9e8-be3f80604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F8E669-AD6B-49C0-BD3C-D8BDDA20E683}">
  <ds:schemaRefs>
    <ds:schemaRef ds:uri="http://schemas.microsoft.com/office/2006/documentManagement/types"/>
    <ds:schemaRef ds:uri="4f4f4c2b-e4e4-4984-b9e8-be3f8060495d"/>
    <ds:schemaRef ds:uri="http://purl.org/dc/elements/1.1/"/>
    <ds:schemaRef ds:uri="http://schemas.microsoft.com/office/2006/metadata/properties"/>
    <ds:schemaRef ds:uri="http://schemas.microsoft.com/office/infopath/2007/PartnerControls"/>
    <ds:schemaRef ds:uri="http://purl.org/dc/terms/"/>
    <ds:schemaRef ds:uri="9f24b929-9d8e-449e-9698-d7acbaa5c619"/>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5AD70D89-A3D2-4235-8B21-768E5EBE4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37</Pages>
  <Words>11085</Words>
  <Characters>62523</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NOT_L001\5594155\5</vt:lpstr>
    </vt:vector>
  </TitlesOfParts>
  <Company>Highways Agency</Company>
  <LinksUpToDate>false</LinksUpToDate>
  <CharactersWithSpaces>73462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NOT_L001\5594155\5</dc:title>
  <dc:subject/>
  <dc:creator>FinchJO</dc:creator>
  <cp:keywords/>
  <dc:description/>
  <cp:lastModifiedBy>Ward, Jemma</cp:lastModifiedBy>
  <cp:revision>3</cp:revision>
  <cp:lastPrinted>2019-09-03T11:51:00Z</cp:lastPrinted>
  <dcterms:created xsi:type="dcterms:W3CDTF">2020-10-23T10:50:00Z</dcterms:created>
  <dcterms:modified xsi:type="dcterms:W3CDTF">2020-10-23T11:11:00Z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327129</vt:lpwstr>
  </property>
  <property fmtid="{D5CDD505-2E9C-101B-9397-08002B2CF9AE}" pid="3" name="MatterID">
    <vt:lpwstr>000616</vt:lpwstr>
  </property>
  <property fmtid="{D5CDD505-2E9C-101B-9397-08002B2CF9AE}" pid="4" name="DocType">
    <vt:lpwstr>DOC</vt:lpwstr>
  </property>
  <property fmtid="{D5CDD505-2E9C-101B-9397-08002B2CF9AE}" pid="5" name="ContentTypeId">
    <vt:lpwstr>0x010100D417A264F9533E489C044106472CDD89</vt:lpwstr>
  </property>
  <property fmtid="{D5CDD505-2E9C-101B-9397-08002B2CF9AE}" pid="6" name="eDOCS AutoSave">
    <vt:lpwstr>20201023112449166</vt:lpwstr>
  </property>
  <property fmtid="{D5CDD505-2E9C-101B-9397-08002B2CF9AE}" pid="7" name="MSIP_Label_82fa3fd3-029b-403d-91b4-1dc930cb0e60_Enabled">
    <vt:lpwstr>true</vt:lpwstr>
  </property>
  <property fmtid="{D5CDD505-2E9C-101B-9397-08002B2CF9AE}" pid="8" name="MSIP_Label_82fa3fd3-029b-403d-91b4-1dc930cb0e60_SetDate">
    <vt:lpwstr>2020-08-24T13:31:08Z</vt:lpwstr>
  </property>
  <property fmtid="{D5CDD505-2E9C-101B-9397-08002B2CF9AE}" pid="9" name="MSIP_Label_82fa3fd3-029b-403d-91b4-1dc930cb0e60_Method">
    <vt:lpwstr>Standard</vt:lpwstr>
  </property>
  <property fmtid="{D5CDD505-2E9C-101B-9397-08002B2CF9AE}" pid="10" name="MSIP_Label_82fa3fd3-029b-403d-91b4-1dc930cb0e60_Name">
    <vt:lpwstr>82fa3fd3-029b-403d-91b4-1dc930cb0e60</vt:lpwstr>
  </property>
  <property fmtid="{D5CDD505-2E9C-101B-9397-08002B2CF9AE}" pid="11" name="MSIP_Label_82fa3fd3-029b-403d-91b4-1dc930cb0e60_SiteId">
    <vt:lpwstr>4ae48b41-0137-4599-8661-fc641fe77bea</vt:lpwstr>
  </property>
  <property fmtid="{D5CDD505-2E9C-101B-9397-08002B2CF9AE}" pid="12" name="MSIP_Label_82fa3fd3-029b-403d-91b4-1dc930cb0e60_ActionId">
    <vt:lpwstr>ae490416-173a-46ca-bd96-95b4dbc9ddcd</vt:lpwstr>
  </property>
  <property fmtid="{D5CDD505-2E9C-101B-9397-08002B2CF9AE}" pid="13" name="MSIP_Label_82fa3fd3-029b-403d-91b4-1dc930cb0e60_ContentBits">
    <vt:lpwstr>0</vt:lpwstr>
  </property>
</Properties>
</file>